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38" w:rsidRPr="00210838" w:rsidRDefault="00210838" w:rsidP="00210838">
      <w:pPr>
        <w:spacing w:before="120" w:after="240" w:line="435" w:lineRule="atLeast"/>
        <w:jc w:val="center"/>
        <w:textAlignment w:val="baseline"/>
        <w:outlineLvl w:val="0"/>
        <w:rPr>
          <w:rFonts w:ascii="Times New Roman" w:eastAsia="Times New Roman" w:hAnsi="Times New Roman" w:cs="Times New Roman"/>
          <w:b/>
          <w:i/>
          <w:caps/>
          <w:color w:val="000000" w:themeColor="text1"/>
          <w:kern w:val="36"/>
          <w:sz w:val="32"/>
          <w:szCs w:val="32"/>
          <w:lang w:eastAsia="ru-RU"/>
        </w:rPr>
      </w:pPr>
      <w:r w:rsidRPr="00210838">
        <w:rPr>
          <w:rFonts w:ascii="Times New Roman" w:eastAsia="Times New Roman" w:hAnsi="Times New Roman" w:cs="Times New Roman"/>
          <w:b/>
          <w:i/>
          <w:caps/>
          <w:color w:val="000000" w:themeColor="text1"/>
          <w:kern w:val="36"/>
          <w:sz w:val="32"/>
          <w:szCs w:val="32"/>
          <w:lang w:eastAsia="ru-RU"/>
        </w:rPr>
        <w:t>ПАМЯТКА ДЛЯ РОДИТЕЛЕЙ О НЕОБХОДИМОСТИ ИСПОЛЬЗОВАНИЯ СВЕТООТРАЖАЮЩИХ ЭЛЕМЕНТОВ</w:t>
      </w:r>
    </w:p>
    <w:p w:rsidR="00210838" w:rsidRPr="00210838" w:rsidRDefault="00210838" w:rsidP="00210838">
      <w:pPr>
        <w:spacing w:after="240" w:line="348" w:lineRule="atLeast"/>
        <w:textAlignment w:val="baseline"/>
        <w:rPr>
          <w:rFonts w:ascii="Helvetica" w:eastAsia="Times New Roman" w:hAnsi="Helvetica" w:cs="Helvetica"/>
          <w:color w:val="373737"/>
          <w:lang w:eastAsia="ru-RU"/>
        </w:rPr>
      </w:pPr>
      <w:r>
        <w:rPr>
          <w:rFonts w:ascii="Helvetica" w:eastAsia="Times New Roman" w:hAnsi="Helvetica" w:cs="Helvetica"/>
          <w:noProof/>
          <w:color w:val="373737"/>
          <w:lang w:eastAsia="ru-RU"/>
        </w:rPr>
        <w:drawing>
          <wp:inline distT="0" distB="0" distL="0" distR="0">
            <wp:extent cx="3574755" cy="4951038"/>
            <wp:effectExtent l="19050" t="0" r="66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l="22051" t="22912" r="42154" b="10961"/>
                    <a:stretch>
                      <a:fillRect/>
                    </a:stretch>
                  </pic:blipFill>
                  <pic:spPr bwMode="auto">
                    <a:xfrm>
                      <a:off x="0" y="0"/>
                      <a:ext cx="3582790" cy="4962166"/>
                    </a:xfrm>
                    <a:prstGeom prst="rect">
                      <a:avLst/>
                    </a:prstGeom>
                    <a:noFill/>
                    <a:ln w="9525">
                      <a:noFill/>
                      <a:miter lim="800000"/>
                      <a:headEnd/>
                      <a:tailEnd/>
                    </a:ln>
                  </pic:spPr>
                </pic:pic>
              </a:graphicData>
            </a:graphic>
          </wp:inline>
        </w:drawing>
      </w:r>
    </w:p>
    <w:p w:rsidR="00210838" w:rsidRP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Световозвращатель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световозвращатель, водитель издалека видит яркую световую точку. Поэтому шансы, что пешеход или велосипедист будут замечены, увеличиваются во много раз.</w:t>
      </w:r>
    </w:p>
    <w:p w:rsid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Например, если у машины включен ближний свет, то обычного пешехода водитель увидит с расстояния 25-40 метров. А использование световозвращателя увеличив</w:t>
      </w:r>
      <w:r>
        <w:rPr>
          <w:rFonts w:ascii="Times New Roman" w:eastAsia="Times New Roman" w:hAnsi="Times New Roman" w:cs="Times New Roman"/>
          <w:color w:val="000000" w:themeColor="text1"/>
          <w:sz w:val="24"/>
          <w:szCs w:val="24"/>
          <w:lang w:eastAsia="ru-RU"/>
        </w:rPr>
        <w:t>ает эту цифру до 130-240 метров.</w:t>
      </w:r>
    </w:p>
    <w:p w:rsidR="00210838" w:rsidRP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Маленькая подвеска на шнурке или значок на булавке закрепляются на одежде, наклейки - на велосипеде, самокате, рюкзаке, сумке. На первый взгляд световозвращатель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Световозвращатель не боится ни влаги, ни мороза – носить его можно в любую погоду.</w:t>
      </w:r>
    </w:p>
    <w:p w:rsidR="00210838" w:rsidRPr="00210838" w:rsidRDefault="00210838" w:rsidP="00210838">
      <w:pPr>
        <w:spacing w:after="240" w:line="348" w:lineRule="atLeast"/>
        <w:jc w:val="center"/>
        <w:textAlignment w:val="baseline"/>
        <w:rPr>
          <w:rFonts w:ascii="Times New Roman" w:eastAsia="Times New Roman" w:hAnsi="Times New Roman" w:cs="Times New Roman"/>
          <w:b/>
          <w:color w:val="000000" w:themeColor="text1"/>
          <w:sz w:val="24"/>
          <w:szCs w:val="24"/>
          <w:lang w:eastAsia="ru-RU"/>
        </w:rPr>
      </w:pPr>
      <w:r w:rsidRPr="00210838">
        <w:rPr>
          <w:rFonts w:ascii="Times New Roman" w:eastAsia="Times New Roman" w:hAnsi="Times New Roman" w:cs="Times New Roman"/>
          <w:b/>
          <w:i/>
          <w:iCs/>
          <w:color w:val="000000" w:themeColor="text1"/>
          <w:sz w:val="24"/>
          <w:szCs w:val="24"/>
          <w:u w:val="single"/>
          <w:lang w:eastAsia="ru-RU"/>
        </w:rPr>
        <w:lastRenderedPageBreak/>
        <w:t>Виды светоотражающих элементов</w:t>
      </w:r>
    </w:p>
    <w:p w:rsid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Световозвращающий элемент – изделие, не являющееся предметом одежды и используемое в качестве вспомогательного средства для обеспечения видимости человека.</w:t>
      </w:r>
    </w:p>
    <w:p w:rsid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Подвешиваемый световозвращатель (подвеска) – изделие, подвешиваемое на одежду или часть тела, которое при необходимости можно легко подвешивать и снимать.</w:t>
      </w:r>
    </w:p>
    <w:p w:rsid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Съемный световозвращатель  (значок) – изделие, временно прикрепляемое к одежде или надеваемое на какую-либо часть тела и снимаемое без помощи инструментов.</w:t>
      </w:r>
    </w:p>
    <w:p w:rsid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Несъемное световозвращающее изделие (наклейки) – изделие, предназначенное быть постоянно закрепленным.</w:t>
      </w:r>
    </w:p>
    <w:p w:rsid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Гибкое световозвращающее изделие (браслет) – изделие, способное наматываться на стержень в любом направлении без видимой деформации.</w:t>
      </w:r>
    </w:p>
    <w:p w:rsidR="00210838" w:rsidRP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Площадь световозвращающего элемента должна составлять не менее 15 – 50 квадратных сантиметров.</w:t>
      </w:r>
    </w:p>
    <w:p w:rsidR="00210838" w:rsidRPr="00210838" w:rsidRDefault="00210838" w:rsidP="00210838">
      <w:pPr>
        <w:spacing w:after="0" w:line="348" w:lineRule="atLeast"/>
        <w:jc w:val="center"/>
        <w:textAlignment w:val="baseline"/>
        <w:rPr>
          <w:rFonts w:ascii="Times New Roman" w:eastAsia="Times New Roman" w:hAnsi="Times New Roman" w:cs="Times New Roman"/>
          <w:b/>
          <w:i/>
          <w:color w:val="000000" w:themeColor="text1"/>
          <w:sz w:val="24"/>
          <w:szCs w:val="24"/>
          <w:u w:val="single"/>
          <w:lang w:eastAsia="ru-RU"/>
        </w:rPr>
      </w:pPr>
      <w:r w:rsidRPr="00210838">
        <w:rPr>
          <w:rFonts w:ascii="Times New Roman" w:eastAsia="Times New Roman" w:hAnsi="Times New Roman" w:cs="Times New Roman"/>
          <w:b/>
          <w:i/>
          <w:color w:val="000000" w:themeColor="text1"/>
          <w:sz w:val="24"/>
          <w:szCs w:val="24"/>
          <w:u w:val="single"/>
          <w:lang w:eastAsia="ru-RU"/>
        </w:rPr>
        <w:t>Как правильно носить?</w:t>
      </w:r>
    </w:p>
    <w:p w:rsidR="00210838" w:rsidRPr="00210838" w:rsidRDefault="00210838" w:rsidP="00210838">
      <w:pPr>
        <w:spacing w:after="0" w:line="348" w:lineRule="atLeast"/>
        <w:jc w:val="center"/>
        <w:textAlignment w:val="baseline"/>
        <w:rPr>
          <w:rFonts w:ascii="Times New Roman" w:eastAsia="Times New Roman" w:hAnsi="Times New Roman" w:cs="Times New Roman"/>
          <w:i/>
          <w:color w:val="000000" w:themeColor="text1"/>
          <w:sz w:val="24"/>
          <w:szCs w:val="24"/>
          <w:lang w:eastAsia="ru-RU"/>
        </w:rPr>
      </w:pPr>
    </w:p>
    <w:p w:rsidR="00210838" w:rsidRP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 xml:space="preserve">Световозвращающие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световозвращатели с двух сторон объекта, чтобы световозвращатель оставался видимым во всех направлениях </w:t>
      </w:r>
      <w:proofErr w:type="gramStart"/>
      <w:r w:rsidRPr="00210838">
        <w:rPr>
          <w:rFonts w:ascii="Times New Roman" w:eastAsia="Times New Roman" w:hAnsi="Times New Roman" w:cs="Times New Roman"/>
          <w:color w:val="000000" w:themeColor="text1"/>
          <w:sz w:val="24"/>
          <w:szCs w:val="24"/>
          <w:lang w:eastAsia="ru-RU"/>
        </w:rPr>
        <w:t>к</w:t>
      </w:r>
      <w:proofErr w:type="gramEnd"/>
      <w:r w:rsidRPr="00210838">
        <w:rPr>
          <w:rFonts w:ascii="Times New Roman" w:eastAsia="Times New Roman" w:hAnsi="Times New Roman" w:cs="Times New Roman"/>
          <w:color w:val="000000" w:themeColor="text1"/>
          <w:sz w:val="24"/>
          <w:szCs w:val="24"/>
          <w:lang w:eastAsia="ru-RU"/>
        </w:rPr>
        <w:t xml:space="preserve"> приближающимся. Теперь о требованиях к световозвращателям: в ПДД таких требований нет. Ни по цвету, ни по форме, ни по размеру, ни по месту размещения. Главное, чтобы световозвращающие элементы присутствовали и были видны водителям.</w:t>
      </w:r>
    </w:p>
    <w:p w:rsidR="00210838" w:rsidRDefault="00210838" w:rsidP="00210838">
      <w:pPr>
        <w:spacing w:after="240" w:line="348" w:lineRule="atLeast"/>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210838">
        <w:rPr>
          <w:rFonts w:ascii="Times New Roman" w:eastAsia="Times New Roman" w:hAnsi="Times New Roman" w:cs="Times New Roman"/>
          <w:b/>
          <w:bCs/>
          <w:i/>
          <w:color w:val="000000" w:themeColor="text1"/>
          <w:sz w:val="24"/>
          <w:szCs w:val="24"/>
          <w:u w:val="single"/>
          <w:lang w:eastAsia="ru-RU"/>
        </w:rPr>
        <w:t>Уважаемые родители (законные представители)!</w:t>
      </w:r>
    </w:p>
    <w:p w:rsidR="00210838" w:rsidRPr="00210838" w:rsidRDefault="00210838" w:rsidP="00210838">
      <w:pPr>
        <w:spacing w:after="24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bCs/>
          <w:color w:val="000000" w:themeColor="text1"/>
          <w:sz w:val="24"/>
          <w:szCs w:val="24"/>
          <w:lang w:eastAsia="ru-RU"/>
        </w:rPr>
        <w:t>Обращаем Ваше внимание на необходимость в приобретении для детей световозвращающих приспособлений (фликеров).</w:t>
      </w:r>
      <w:r>
        <w:rPr>
          <w:rFonts w:ascii="Times New Roman" w:eastAsia="Times New Roman" w:hAnsi="Times New Roman" w:cs="Times New Roman"/>
          <w:bCs/>
          <w:color w:val="000000" w:themeColor="text1"/>
          <w:sz w:val="24"/>
          <w:szCs w:val="24"/>
          <w:lang w:eastAsia="ru-RU"/>
        </w:rPr>
        <w:t xml:space="preserve"> </w:t>
      </w:r>
      <w:r w:rsidRPr="00210838">
        <w:rPr>
          <w:rFonts w:ascii="Times New Roman" w:eastAsia="Times New Roman" w:hAnsi="Times New Roman" w:cs="Times New Roman"/>
          <w:bCs/>
          <w:color w:val="000000" w:themeColor="text1"/>
          <w:sz w:val="24"/>
          <w:szCs w:val="24"/>
          <w:lang w:eastAsia="ru-RU"/>
        </w:rPr>
        <w:t>Использование световозвращающих приспособлений (фликеров)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210838" w:rsidRPr="00210838" w:rsidRDefault="00256AB6" w:rsidP="00256AB6">
      <w:pPr>
        <w:spacing w:after="0" w:line="348" w:lineRule="atLeast"/>
        <w:jc w:val="center"/>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b/>
          <w:bCs/>
          <w:color w:val="000000" w:themeColor="text1"/>
          <w:sz w:val="24"/>
          <w:szCs w:val="24"/>
          <w:lang w:eastAsia="ru-RU"/>
        </w:rPr>
        <w:t>Световозвращающие</w:t>
      </w:r>
      <w:r w:rsidR="00210838" w:rsidRPr="00210838">
        <w:rPr>
          <w:rFonts w:ascii="Times New Roman" w:eastAsia="Times New Roman" w:hAnsi="Times New Roman" w:cs="Times New Roman"/>
          <w:b/>
          <w:bCs/>
          <w:color w:val="000000" w:themeColor="text1"/>
          <w:sz w:val="24"/>
          <w:szCs w:val="24"/>
          <w:lang w:eastAsia="ru-RU"/>
        </w:rPr>
        <w:t xml:space="preserve"> элементы на детской одежде</w:t>
      </w:r>
    </w:p>
    <w:p w:rsidR="00256AB6" w:rsidRDefault="00210838" w:rsidP="00210838">
      <w:pPr>
        <w:spacing w:after="0" w:line="348" w:lineRule="atLeast"/>
        <w:jc w:val="both"/>
        <w:textAlignment w:val="baseline"/>
        <w:rPr>
          <w:rFonts w:ascii="Times New Roman" w:eastAsia="Times New Roman" w:hAnsi="Times New Roman" w:cs="Times New Roman"/>
          <w:b/>
          <w:bCs/>
          <w:color w:val="000000" w:themeColor="text1"/>
          <w:sz w:val="24"/>
          <w:szCs w:val="24"/>
          <w:lang w:eastAsia="ru-RU"/>
        </w:rPr>
      </w:pPr>
      <w:r w:rsidRPr="00210838">
        <w:rPr>
          <w:rFonts w:ascii="Times New Roman" w:eastAsia="Times New Roman" w:hAnsi="Times New Roman" w:cs="Times New Roman"/>
          <w:b/>
          <w:bCs/>
          <w:color w:val="000000" w:themeColor="text1"/>
          <w:sz w:val="24"/>
          <w:szCs w:val="24"/>
          <w:lang w:eastAsia="ru-RU"/>
        </w:rPr>
        <w:t>         </w:t>
      </w:r>
    </w:p>
    <w:p w:rsidR="00210838" w:rsidRPr="00210838" w:rsidRDefault="00210838" w:rsidP="00256AB6">
      <w:pPr>
        <w:spacing w:after="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световозвращающих на детской одежде </w:t>
      </w:r>
      <w:r w:rsidRPr="00210838">
        <w:rPr>
          <w:rFonts w:ascii="Times New Roman" w:eastAsia="Times New Roman" w:hAnsi="Times New Roman" w:cs="Times New Roman"/>
          <w:color w:val="000000" w:themeColor="text1"/>
          <w:sz w:val="24"/>
          <w:szCs w:val="24"/>
          <w:lang w:eastAsia="ru-RU"/>
        </w:rPr>
        <w:lastRenderedPageBreak/>
        <w:t>введено в обязательном порядке, детский травматизм на дорогах снизился в 6 – 8 раз. Это очень важное достижение, фликер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световозвращателей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световозвращающим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256AB6" w:rsidRDefault="00210838" w:rsidP="00256AB6">
      <w:pPr>
        <w:spacing w:after="240" w:line="348" w:lineRule="atLeast"/>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 </w:t>
      </w:r>
    </w:p>
    <w:p w:rsidR="00256AB6" w:rsidRDefault="00210838" w:rsidP="00256AB6">
      <w:pPr>
        <w:spacing w:after="240" w:line="348" w:lineRule="atLeast"/>
        <w:jc w:val="center"/>
        <w:textAlignment w:val="baseline"/>
        <w:rPr>
          <w:rFonts w:ascii="Times New Roman" w:eastAsia="Times New Roman" w:hAnsi="Times New Roman" w:cs="Times New Roman"/>
          <w:b/>
          <w:bCs/>
          <w:color w:val="000000" w:themeColor="text1"/>
          <w:sz w:val="24"/>
          <w:szCs w:val="24"/>
          <w:lang w:eastAsia="ru-RU"/>
        </w:rPr>
      </w:pPr>
      <w:r w:rsidRPr="00210838">
        <w:rPr>
          <w:rFonts w:ascii="Times New Roman" w:eastAsia="Times New Roman" w:hAnsi="Times New Roman" w:cs="Times New Roman"/>
          <w:b/>
          <w:bCs/>
          <w:color w:val="000000" w:themeColor="text1"/>
          <w:sz w:val="24"/>
          <w:szCs w:val="24"/>
          <w:lang w:eastAsia="ru-RU"/>
        </w:rPr>
        <w:t xml:space="preserve">Уважаемые родители! </w:t>
      </w:r>
    </w:p>
    <w:p w:rsidR="00210838" w:rsidRPr="00210838" w:rsidRDefault="00210838" w:rsidP="00256AB6">
      <w:pPr>
        <w:spacing w:after="240" w:line="348" w:lineRule="atLeast"/>
        <w:jc w:val="center"/>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b/>
          <w:bCs/>
          <w:color w:val="000000" w:themeColor="text1"/>
          <w:sz w:val="24"/>
          <w:szCs w:val="24"/>
          <w:lang w:eastAsia="ru-RU"/>
        </w:rPr>
        <w:t>Давайте обезопасим самое дорогое, что есть у нас в жизни – наше будущее, наших детей!</w:t>
      </w:r>
    </w:p>
    <w:p w:rsidR="00256AB6" w:rsidRDefault="00210838" w:rsidP="00210838">
      <w:pPr>
        <w:spacing w:after="0" w:line="348" w:lineRule="atLeast"/>
        <w:jc w:val="both"/>
        <w:textAlignment w:val="baseline"/>
        <w:rPr>
          <w:rFonts w:ascii="Times New Roman" w:eastAsia="Times New Roman" w:hAnsi="Times New Roman" w:cs="Times New Roman"/>
          <w:b/>
          <w:bCs/>
          <w:color w:val="000000" w:themeColor="text1"/>
          <w:sz w:val="24"/>
          <w:szCs w:val="24"/>
          <w:lang w:eastAsia="ru-RU"/>
        </w:rPr>
      </w:pPr>
      <w:r w:rsidRPr="00210838">
        <w:rPr>
          <w:rFonts w:ascii="Times New Roman" w:eastAsia="Times New Roman" w:hAnsi="Times New Roman" w:cs="Times New Roman"/>
          <w:b/>
          <w:bCs/>
          <w:color w:val="000000" w:themeColor="text1"/>
          <w:sz w:val="24"/>
          <w:szCs w:val="24"/>
          <w:lang w:eastAsia="ru-RU"/>
        </w:rPr>
        <w:t>         </w:t>
      </w:r>
    </w:p>
    <w:p w:rsidR="00256AB6" w:rsidRDefault="00210838" w:rsidP="00256AB6">
      <w:pPr>
        <w:spacing w:after="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 наклейки могут быть использованы на любых поверхностях (искусственная кожа, металлические части велосипедов, колясок и т.д.), термоактивируемые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210838" w:rsidRPr="00210838" w:rsidRDefault="00210838" w:rsidP="00256AB6">
      <w:pPr>
        <w:spacing w:after="0" w:line="348" w:lineRule="atLeast"/>
        <w:ind w:firstLine="851"/>
        <w:jc w:val="both"/>
        <w:textAlignment w:val="baseline"/>
        <w:rPr>
          <w:rFonts w:ascii="Times New Roman" w:eastAsia="Times New Roman" w:hAnsi="Times New Roman" w:cs="Times New Roman"/>
          <w:color w:val="000000" w:themeColor="text1"/>
          <w:sz w:val="24"/>
          <w:szCs w:val="24"/>
          <w:lang w:eastAsia="ru-RU"/>
        </w:rPr>
      </w:pPr>
      <w:r w:rsidRPr="00210838">
        <w:rPr>
          <w:rFonts w:ascii="Times New Roman" w:eastAsia="Times New Roman" w:hAnsi="Times New Roman" w:cs="Times New Roman"/>
          <w:color w:val="000000" w:themeColor="text1"/>
          <w:sz w:val="24"/>
          <w:szCs w:val="24"/>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256AB6" w:rsidRDefault="00210838" w:rsidP="00256AB6">
      <w:pPr>
        <w:spacing w:after="0" w:line="348" w:lineRule="atLeast"/>
        <w:jc w:val="center"/>
        <w:textAlignment w:val="baseline"/>
        <w:rPr>
          <w:rFonts w:ascii="Times New Roman" w:eastAsia="Times New Roman" w:hAnsi="Times New Roman" w:cs="Times New Roman"/>
          <w:b/>
          <w:bCs/>
          <w:i/>
          <w:color w:val="000000" w:themeColor="text1"/>
          <w:sz w:val="24"/>
          <w:szCs w:val="24"/>
          <w:u w:val="single"/>
          <w:lang w:eastAsia="ru-RU"/>
        </w:rPr>
      </w:pPr>
      <w:r w:rsidRPr="00256AB6">
        <w:rPr>
          <w:rFonts w:ascii="Times New Roman" w:eastAsia="Times New Roman" w:hAnsi="Times New Roman" w:cs="Times New Roman"/>
          <w:b/>
          <w:bCs/>
          <w:i/>
          <w:color w:val="000000" w:themeColor="text1"/>
          <w:sz w:val="24"/>
          <w:szCs w:val="24"/>
          <w:u w:val="single"/>
          <w:lang w:eastAsia="ru-RU"/>
        </w:rPr>
        <w:t>БЕЗОПАСНОСТЬ ДЕТЕЙ – ОБЯЗАННОСТЬ ВЗРОСЛЫХ!</w:t>
      </w:r>
    </w:p>
    <w:p w:rsidR="00210838" w:rsidRPr="00210838" w:rsidRDefault="00210838" w:rsidP="00256AB6">
      <w:pPr>
        <w:spacing w:after="0" w:line="348" w:lineRule="atLeast"/>
        <w:jc w:val="center"/>
        <w:textAlignment w:val="baseline"/>
        <w:rPr>
          <w:rFonts w:ascii="Times New Roman" w:eastAsia="Times New Roman" w:hAnsi="Times New Roman" w:cs="Times New Roman"/>
          <w:i/>
          <w:color w:val="000000" w:themeColor="text1"/>
          <w:sz w:val="24"/>
          <w:szCs w:val="24"/>
          <w:u w:val="single"/>
          <w:lang w:eastAsia="ru-RU"/>
        </w:rPr>
      </w:pPr>
      <w:r w:rsidRPr="00256AB6">
        <w:rPr>
          <w:rFonts w:ascii="Times New Roman" w:eastAsia="Times New Roman" w:hAnsi="Times New Roman" w:cs="Times New Roman"/>
          <w:b/>
          <w:bCs/>
          <w:i/>
          <w:color w:val="000000" w:themeColor="text1"/>
          <w:sz w:val="24"/>
          <w:szCs w:val="24"/>
          <w:u w:val="single"/>
          <w:lang w:eastAsia="ru-RU"/>
        </w:rPr>
        <w:t>СВЕТООТРАЖАТЕЛИ СОХРАНЯТ ЖИЗНЬ!</w:t>
      </w:r>
    </w:p>
    <w:p w:rsidR="008A21F5" w:rsidRPr="00210838" w:rsidRDefault="008A21F5" w:rsidP="00210838">
      <w:pPr>
        <w:jc w:val="both"/>
        <w:rPr>
          <w:rFonts w:ascii="Times New Roman" w:hAnsi="Times New Roman" w:cs="Times New Roman"/>
          <w:color w:val="000000" w:themeColor="text1"/>
          <w:sz w:val="24"/>
          <w:szCs w:val="24"/>
        </w:rPr>
      </w:pPr>
    </w:p>
    <w:sectPr w:rsidR="008A21F5" w:rsidRPr="00210838" w:rsidSect="0021083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10838"/>
    <w:rsid w:val="00210838"/>
    <w:rsid w:val="00256AB6"/>
    <w:rsid w:val="003B6308"/>
    <w:rsid w:val="008A21F5"/>
    <w:rsid w:val="00913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1F5"/>
  </w:style>
  <w:style w:type="paragraph" w:styleId="1">
    <w:name w:val="heading 1"/>
    <w:basedOn w:val="a"/>
    <w:link w:val="10"/>
    <w:uiPriority w:val="9"/>
    <w:qFormat/>
    <w:rsid w:val="00210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83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10838"/>
    <w:rPr>
      <w:color w:val="0000FF"/>
      <w:u w:val="single"/>
    </w:rPr>
  </w:style>
  <w:style w:type="paragraph" w:styleId="a4">
    <w:name w:val="Normal (Web)"/>
    <w:basedOn w:val="a"/>
    <w:uiPriority w:val="99"/>
    <w:semiHidden/>
    <w:unhideWhenUsed/>
    <w:rsid w:val="00210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10838"/>
    <w:rPr>
      <w:b/>
      <w:bCs/>
    </w:rPr>
  </w:style>
  <w:style w:type="character" w:styleId="a6">
    <w:name w:val="Emphasis"/>
    <w:basedOn w:val="a0"/>
    <w:uiPriority w:val="20"/>
    <w:qFormat/>
    <w:rsid w:val="00210838"/>
    <w:rPr>
      <w:i/>
      <w:iCs/>
    </w:rPr>
  </w:style>
  <w:style w:type="paragraph" w:styleId="a7">
    <w:name w:val="Balloon Text"/>
    <w:basedOn w:val="a"/>
    <w:link w:val="a8"/>
    <w:uiPriority w:val="99"/>
    <w:semiHidden/>
    <w:unhideWhenUsed/>
    <w:rsid w:val="0021083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08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159059">
      <w:bodyDiv w:val="1"/>
      <w:marLeft w:val="0"/>
      <w:marRight w:val="0"/>
      <w:marTop w:val="0"/>
      <w:marBottom w:val="0"/>
      <w:divBdr>
        <w:top w:val="none" w:sz="0" w:space="0" w:color="auto"/>
        <w:left w:val="none" w:sz="0" w:space="0" w:color="auto"/>
        <w:bottom w:val="none" w:sz="0" w:space="0" w:color="auto"/>
        <w:right w:val="none" w:sz="0" w:space="0" w:color="auto"/>
      </w:divBdr>
      <w:divsChild>
        <w:div w:id="2147117667">
          <w:marLeft w:val="0"/>
          <w:marRight w:val="0"/>
          <w:marTop w:val="0"/>
          <w:marBottom w:val="0"/>
          <w:divBdr>
            <w:top w:val="none" w:sz="0" w:space="0" w:color="auto"/>
            <w:left w:val="none" w:sz="0" w:space="0" w:color="auto"/>
            <w:bottom w:val="none" w:sz="0" w:space="0" w:color="auto"/>
            <w:right w:val="none" w:sz="0" w:space="0" w:color="auto"/>
          </w:divBdr>
        </w:div>
        <w:div w:id="98991023">
          <w:marLeft w:val="8372"/>
          <w:marRight w:val="0"/>
          <w:marTop w:val="0"/>
          <w:marBottom w:val="0"/>
          <w:divBdr>
            <w:top w:val="none" w:sz="0" w:space="0" w:color="auto"/>
            <w:left w:val="none" w:sz="0" w:space="0" w:color="auto"/>
            <w:bottom w:val="none" w:sz="0" w:space="0" w:color="auto"/>
            <w:right w:val="none" w:sz="0" w:space="0" w:color="auto"/>
          </w:divBdr>
        </w:div>
        <w:div w:id="23866101">
          <w:marLeft w:val="0"/>
          <w:marRight w:val="0"/>
          <w:marTop w:val="480"/>
          <w:marBottom w:val="0"/>
          <w:divBdr>
            <w:top w:val="none" w:sz="0" w:space="0" w:color="auto"/>
            <w:left w:val="none" w:sz="0" w:space="0" w:color="auto"/>
            <w:bottom w:val="none" w:sz="0" w:space="0" w:color="auto"/>
            <w:right w:val="none" w:sz="0" w:space="0" w:color="auto"/>
          </w:divBdr>
          <w:divsChild>
            <w:div w:id="608245523">
              <w:marLeft w:val="0"/>
              <w:marRight w:val="0"/>
              <w:marTop w:val="0"/>
              <w:marBottom w:val="502"/>
              <w:divBdr>
                <w:top w:val="none" w:sz="0" w:space="0" w:color="auto"/>
                <w:left w:val="none" w:sz="0" w:space="0" w:color="auto"/>
                <w:bottom w:val="none" w:sz="0" w:space="0" w:color="auto"/>
                <w:right w:val="none" w:sz="0" w:space="0" w:color="auto"/>
              </w:divBdr>
              <w:divsChild>
                <w:div w:id="426464416">
                  <w:marLeft w:val="0"/>
                  <w:marRight w:val="0"/>
                  <w:marTop w:val="0"/>
                  <w:marBottom w:val="0"/>
                  <w:divBdr>
                    <w:top w:val="none" w:sz="0" w:space="0" w:color="auto"/>
                    <w:left w:val="none" w:sz="0" w:space="0" w:color="auto"/>
                    <w:bottom w:val="none" w:sz="0" w:space="0" w:color="auto"/>
                    <w:right w:val="none" w:sz="0" w:space="0" w:color="auto"/>
                  </w:divBdr>
                </w:div>
              </w:divsChild>
            </w:div>
            <w:div w:id="14256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2017-10-30T04:35:00Z</dcterms:created>
  <dcterms:modified xsi:type="dcterms:W3CDTF">2017-10-30T05:02:00Z</dcterms:modified>
</cp:coreProperties>
</file>