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6C9" w:rsidRDefault="00F44CCC" w:rsidP="00F44CCC">
      <w:pPr>
        <w:framePr w:hSpace="0" w:wrap="auto" w:vAnchor="margin" w:hAnchor="text" w:xAlign="left" w:yAlign="inline"/>
        <w:suppressOverlap w:val="0"/>
      </w:pPr>
      <w:r w:rsidRPr="00F44CCC">
        <w:rPr>
          <w:noProof/>
          <w:lang w:eastAsia="ru-RU"/>
        </w:rPr>
        <w:drawing>
          <wp:inline distT="0" distB="0" distL="0" distR="0" wp14:anchorId="714B583A" wp14:editId="72848FDF">
            <wp:extent cx="5940425" cy="8475315"/>
            <wp:effectExtent l="0" t="0" r="3175" b="2540"/>
            <wp:docPr id="3" name="Рисунок 3" descr="C:\Users\Колокольчик\Pictures\ControlCenter4\Scan\тит солнышко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локольчик\Pictures\ControlCenter4\Scan\тит солнышко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F44CCC" w:rsidRDefault="00F44CCC" w:rsidP="00F44CCC">
      <w:pPr>
        <w:framePr w:hSpace="0" w:wrap="auto" w:vAnchor="margin" w:hAnchor="text" w:xAlign="left" w:yAlign="inline"/>
        <w:suppressOverlap w:val="0"/>
      </w:pPr>
    </w:p>
    <w:p w:rsidR="00F44CCC" w:rsidRDefault="00F44CCC" w:rsidP="00F44CCC">
      <w:pPr>
        <w:framePr w:hSpace="0" w:wrap="auto" w:vAnchor="margin" w:hAnchor="text" w:xAlign="left" w:yAlign="inline"/>
        <w:suppressOverlap w:val="0"/>
      </w:pPr>
    </w:p>
    <w:p w:rsidR="00F44CCC" w:rsidRDefault="00F44CCC" w:rsidP="00F44CCC">
      <w:pPr>
        <w:framePr w:hSpace="0" w:wrap="auto" w:vAnchor="margin" w:hAnchor="text" w:xAlign="left" w:yAlign="inline"/>
        <w:suppressOverlap w:val="0"/>
      </w:pPr>
    </w:p>
    <w:p w:rsidR="00F44CCC" w:rsidRDefault="00F44CCC"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lastRenderedPageBreak/>
        <w:t>Содержание:</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744"/>
        <w:gridCol w:w="855"/>
      </w:tblGrid>
      <w:tr w:rsidR="002766C9">
        <w:tc>
          <w:tcPr>
            <w:tcW w:w="404" w:type="pct"/>
          </w:tcPr>
          <w:p w:rsidR="002766C9" w:rsidRDefault="002766C9" w:rsidP="00F44CCC">
            <w:pPr>
              <w:framePr w:hSpace="0" w:wrap="auto" w:vAnchor="margin" w:hAnchor="text" w:xAlign="left" w:yAlign="inline"/>
              <w:suppressOverlap w:val="0"/>
            </w:pPr>
          </w:p>
        </w:tc>
        <w:tc>
          <w:tcPr>
            <w:tcW w:w="4138" w:type="pct"/>
          </w:tcPr>
          <w:p w:rsidR="002766C9" w:rsidRDefault="002766C9" w:rsidP="00F44CCC">
            <w:pPr>
              <w:framePr w:hSpace="0" w:wrap="auto" w:vAnchor="margin" w:hAnchor="text" w:xAlign="left" w:yAlign="inline"/>
              <w:suppressOverlap w:val="0"/>
            </w:pPr>
          </w:p>
        </w:tc>
        <w:tc>
          <w:tcPr>
            <w:tcW w:w="457" w:type="pct"/>
          </w:tcPr>
          <w:p w:rsidR="002766C9" w:rsidRDefault="002766C9" w:rsidP="00F44CCC">
            <w:pPr>
              <w:framePr w:hSpace="0" w:wrap="auto" w:vAnchor="margin" w:hAnchor="text" w:xAlign="left" w:yAlign="inline"/>
              <w:suppressOverlap w:val="0"/>
            </w:pPr>
          </w:p>
        </w:tc>
      </w:tr>
      <w:tr w:rsidR="002766C9">
        <w:tc>
          <w:tcPr>
            <w:tcW w:w="404" w:type="pct"/>
          </w:tcPr>
          <w:p w:rsidR="002766C9" w:rsidRDefault="00AD00B0" w:rsidP="00F44CCC">
            <w:pPr>
              <w:framePr w:hSpace="0" w:wrap="auto" w:vAnchor="margin" w:hAnchor="text" w:xAlign="left" w:yAlign="inline"/>
              <w:suppressOverlap w:val="0"/>
            </w:pPr>
            <w:r>
              <w:t>I.</w:t>
            </w:r>
          </w:p>
        </w:tc>
        <w:tc>
          <w:tcPr>
            <w:tcW w:w="4138" w:type="pct"/>
          </w:tcPr>
          <w:p w:rsidR="002766C9" w:rsidRDefault="00AD00B0" w:rsidP="00F44CCC">
            <w:pPr>
              <w:framePr w:hSpace="0" w:wrap="auto" w:vAnchor="margin" w:hAnchor="text" w:xAlign="left" w:yAlign="inline"/>
              <w:suppressOverlap w:val="0"/>
            </w:pPr>
            <w:r>
              <w:t>Целевой раздел</w:t>
            </w:r>
          </w:p>
        </w:tc>
        <w:tc>
          <w:tcPr>
            <w:tcW w:w="457" w:type="pct"/>
          </w:tcPr>
          <w:p w:rsidR="002766C9" w:rsidRDefault="002766C9" w:rsidP="00F44CCC">
            <w:pPr>
              <w:framePr w:hSpace="0" w:wrap="auto" w:vAnchor="margin" w:hAnchor="text" w:xAlign="left" w:yAlign="inline"/>
              <w:suppressOverlap w:val="0"/>
            </w:pPr>
          </w:p>
        </w:tc>
      </w:tr>
      <w:tr w:rsidR="002766C9">
        <w:tc>
          <w:tcPr>
            <w:tcW w:w="404" w:type="pct"/>
          </w:tcPr>
          <w:p w:rsidR="002766C9" w:rsidRDefault="00AD00B0" w:rsidP="00F44CCC">
            <w:pPr>
              <w:framePr w:hSpace="0" w:wrap="auto" w:vAnchor="margin" w:hAnchor="text" w:xAlign="left" w:yAlign="inline"/>
              <w:suppressOverlap w:val="0"/>
            </w:pPr>
            <w:r>
              <w:t>1.1.</w:t>
            </w:r>
          </w:p>
        </w:tc>
        <w:tc>
          <w:tcPr>
            <w:tcW w:w="4138" w:type="pct"/>
          </w:tcPr>
          <w:p w:rsidR="002766C9" w:rsidRDefault="00AD00B0" w:rsidP="00F44CCC">
            <w:pPr>
              <w:framePr w:hSpace="0" w:wrap="auto" w:vAnchor="margin" w:hAnchor="text" w:xAlign="left" w:yAlign="inline"/>
              <w:suppressOverlap w:val="0"/>
            </w:pPr>
            <w:r>
              <w:t xml:space="preserve">Пояснительная записка. Введение </w:t>
            </w:r>
          </w:p>
        </w:tc>
        <w:tc>
          <w:tcPr>
            <w:tcW w:w="457" w:type="pct"/>
          </w:tcPr>
          <w:p w:rsidR="002766C9" w:rsidRDefault="00AD00B0" w:rsidP="00F44CCC">
            <w:pPr>
              <w:framePr w:hSpace="0" w:wrap="auto" w:vAnchor="margin" w:hAnchor="text" w:xAlign="left" w:yAlign="inline"/>
              <w:suppressOverlap w:val="0"/>
            </w:pPr>
            <w:r>
              <w:t>стр.3</w:t>
            </w:r>
          </w:p>
        </w:tc>
      </w:tr>
      <w:tr w:rsidR="002766C9">
        <w:tc>
          <w:tcPr>
            <w:tcW w:w="404" w:type="pct"/>
          </w:tcPr>
          <w:p w:rsidR="002766C9" w:rsidRDefault="00AD00B0" w:rsidP="00F44CCC">
            <w:pPr>
              <w:framePr w:hSpace="0" w:wrap="auto" w:vAnchor="margin" w:hAnchor="text" w:xAlign="left" w:yAlign="inline"/>
              <w:suppressOverlap w:val="0"/>
            </w:pPr>
            <w:r>
              <w:t>1.2.</w:t>
            </w:r>
          </w:p>
        </w:tc>
        <w:tc>
          <w:tcPr>
            <w:tcW w:w="4138" w:type="pct"/>
          </w:tcPr>
          <w:p w:rsidR="002766C9" w:rsidRDefault="00AD00B0" w:rsidP="00F44CCC">
            <w:pPr>
              <w:framePr w:hSpace="0" w:wrap="auto" w:vAnchor="margin" w:hAnchor="text" w:xAlign="left" w:yAlign="inline"/>
              <w:suppressOverlap w:val="0"/>
            </w:pPr>
            <w:r>
              <w:t xml:space="preserve">Цели и задачи реализации рабочей программы </w:t>
            </w:r>
          </w:p>
        </w:tc>
        <w:tc>
          <w:tcPr>
            <w:tcW w:w="457" w:type="pct"/>
          </w:tcPr>
          <w:p w:rsidR="002766C9" w:rsidRDefault="00AD00B0" w:rsidP="00F44CCC">
            <w:pPr>
              <w:framePr w:hSpace="0" w:wrap="auto" w:vAnchor="margin" w:hAnchor="text" w:xAlign="left" w:yAlign="inline"/>
              <w:suppressOverlap w:val="0"/>
            </w:pPr>
            <w:r>
              <w:t>с</w:t>
            </w:r>
            <w:r w:rsidR="00C460FB">
              <w:t>тр.5</w:t>
            </w:r>
          </w:p>
        </w:tc>
      </w:tr>
      <w:tr w:rsidR="002766C9">
        <w:tc>
          <w:tcPr>
            <w:tcW w:w="404" w:type="pct"/>
          </w:tcPr>
          <w:p w:rsidR="002766C9" w:rsidRDefault="00AD00B0" w:rsidP="00F44CCC">
            <w:pPr>
              <w:framePr w:hSpace="0" w:wrap="auto" w:vAnchor="margin" w:hAnchor="text" w:xAlign="left" w:yAlign="inline"/>
              <w:suppressOverlap w:val="0"/>
            </w:pPr>
            <w:r>
              <w:t>1.3.</w:t>
            </w:r>
          </w:p>
          <w:p w:rsidR="002766C9" w:rsidRDefault="00AD00B0" w:rsidP="00F44CCC">
            <w:pPr>
              <w:framePr w:hSpace="0" w:wrap="auto" w:vAnchor="margin" w:hAnchor="text" w:xAlign="left" w:yAlign="inline"/>
              <w:suppressOverlap w:val="0"/>
            </w:pPr>
            <w:r>
              <w:t xml:space="preserve">  1.4.</w:t>
            </w:r>
          </w:p>
          <w:p w:rsidR="002766C9" w:rsidRDefault="00AD00B0" w:rsidP="00F44CCC">
            <w:pPr>
              <w:framePr w:hSpace="0" w:wrap="auto" w:vAnchor="margin" w:hAnchor="text" w:xAlign="left" w:yAlign="inline"/>
              <w:suppressOverlap w:val="0"/>
            </w:pPr>
            <w:r>
              <w:t xml:space="preserve">   1.5.</w:t>
            </w:r>
          </w:p>
          <w:p w:rsidR="002766C9" w:rsidRDefault="00AD00B0" w:rsidP="00F44CCC">
            <w:pPr>
              <w:framePr w:hSpace="0" w:wrap="auto" w:vAnchor="margin" w:hAnchor="text" w:xAlign="left" w:yAlign="inline"/>
              <w:suppressOverlap w:val="0"/>
            </w:pPr>
            <w:r>
              <w:t xml:space="preserve">   1.6.</w:t>
            </w:r>
          </w:p>
          <w:p w:rsidR="002766C9" w:rsidRDefault="00AD00B0" w:rsidP="00F44CCC">
            <w:pPr>
              <w:framePr w:hSpace="0" w:wrap="auto" w:vAnchor="margin" w:hAnchor="text" w:xAlign="left" w:yAlign="inline"/>
              <w:suppressOverlap w:val="0"/>
            </w:pPr>
            <w:r>
              <w:t>1.7.</w:t>
            </w:r>
          </w:p>
        </w:tc>
        <w:tc>
          <w:tcPr>
            <w:tcW w:w="4138" w:type="pct"/>
          </w:tcPr>
          <w:p w:rsidR="002766C9" w:rsidRDefault="00AD00B0" w:rsidP="00F44CCC">
            <w:pPr>
              <w:framePr w:hSpace="0" w:wrap="auto" w:vAnchor="margin" w:hAnchor="text" w:xAlign="left" w:yAlign="inline"/>
              <w:suppressOverlap w:val="0"/>
            </w:pPr>
            <w:r>
              <w:t>Принципы и подходы к формированию рабочей программы</w:t>
            </w:r>
          </w:p>
          <w:p w:rsidR="002766C9" w:rsidRDefault="00AD00B0" w:rsidP="00F44CCC">
            <w:pPr>
              <w:framePr w:hSpace="0" w:wrap="auto" w:vAnchor="margin" w:hAnchor="text" w:xAlign="left" w:yAlign="inline"/>
              <w:suppressOverlap w:val="0"/>
            </w:pPr>
            <w:r>
              <w:t>Особенностей развития детей дошкольного возраста.</w:t>
            </w:r>
          </w:p>
          <w:p w:rsidR="002766C9" w:rsidRDefault="00AD00B0" w:rsidP="00F44CCC">
            <w:pPr>
              <w:framePr w:hSpace="0" w:wrap="auto" w:vAnchor="margin" w:hAnchor="text" w:xAlign="left" w:yAlign="inline"/>
              <w:suppressOverlap w:val="0"/>
            </w:pPr>
            <w:r>
              <w:t xml:space="preserve">Целевые ориентиры образования, планируемые результаты </w:t>
            </w:r>
          </w:p>
          <w:p w:rsidR="002766C9" w:rsidRDefault="00AD00B0" w:rsidP="00F44CCC">
            <w:pPr>
              <w:framePr w:hSpace="0" w:wrap="auto" w:vAnchor="margin" w:hAnchor="text" w:xAlign="left" w:yAlign="inline"/>
              <w:suppressOverlap w:val="0"/>
            </w:pPr>
            <w:r>
              <w:t>Планируемые результаты освоения программы «Мы живем на Урале»</w:t>
            </w:r>
          </w:p>
          <w:p w:rsidR="002766C9" w:rsidRDefault="00AD00B0" w:rsidP="00F44CCC">
            <w:pPr>
              <w:framePr w:hSpace="0" w:wrap="auto" w:vAnchor="margin" w:hAnchor="text" w:xAlign="left" w:yAlign="inline"/>
              <w:suppressOverlap w:val="0"/>
              <w:rPr>
                <w:szCs w:val="28"/>
              </w:rPr>
            </w:pPr>
            <w:r>
              <w:rPr>
                <w:szCs w:val="28"/>
              </w:rPr>
              <w:t>Система педагогического мониторинга</w:t>
            </w:r>
            <w:r>
              <w:rPr>
                <w:b/>
                <w:lang w:eastAsia="ru-RU"/>
              </w:rPr>
              <w:t xml:space="preserve"> </w:t>
            </w:r>
            <w:r>
              <w:rPr>
                <w:lang w:eastAsia="ru-RU"/>
              </w:rPr>
              <w:t>достижения детьми планируемых результатов освоения Программы</w:t>
            </w:r>
          </w:p>
          <w:p w:rsidR="002766C9" w:rsidRDefault="00AD00B0" w:rsidP="00F44CCC">
            <w:pPr>
              <w:framePr w:hSpace="0" w:wrap="auto" w:vAnchor="margin" w:hAnchor="text" w:xAlign="left" w:yAlign="inline"/>
              <w:suppressOverlap w:val="0"/>
            </w:pPr>
            <w:r>
              <w:t>Педагогическая диагностика</w:t>
            </w:r>
          </w:p>
        </w:tc>
        <w:tc>
          <w:tcPr>
            <w:tcW w:w="457" w:type="pct"/>
          </w:tcPr>
          <w:p w:rsidR="002766C9" w:rsidRDefault="00AD00B0" w:rsidP="00F44CCC">
            <w:pPr>
              <w:framePr w:hSpace="0" w:wrap="auto" w:vAnchor="margin" w:hAnchor="text" w:xAlign="left" w:yAlign="inline"/>
              <w:suppressOverlap w:val="0"/>
            </w:pPr>
            <w:r>
              <w:t>с</w:t>
            </w:r>
            <w:r w:rsidR="00C460FB">
              <w:t>тр.8</w:t>
            </w:r>
          </w:p>
          <w:p w:rsidR="002766C9" w:rsidRDefault="00AD00B0" w:rsidP="00F44CCC">
            <w:pPr>
              <w:framePr w:hSpace="0" w:wrap="auto" w:vAnchor="margin" w:hAnchor="text" w:xAlign="left" w:yAlign="inline"/>
              <w:suppressOverlap w:val="0"/>
            </w:pPr>
            <w:r>
              <w:t>с</w:t>
            </w:r>
            <w:r w:rsidR="00C460FB">
              <w:t>тр.10</w:t>
            </w:r>
          </w:p>
          <w:p w:rsidR="00C460FB" w:rsidRDefault="00C460FB"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C460FB">
              <w:t>тр.15</w:t>
            </w:r>
          </w:p>
          <w:p w:rsidR="00C460FB" w:rsidRDefault="00C460FB"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стр.19</w:t>
            </w:r>
          </w:p>
          <w:p w:rsidR="002766C9" w:rsidRDefault="00AD00B0" w:rsidP="00F44CCC">
            <w:pPr>
              <w:framePr w:hSpace="0" w:wrap="auto" w:vAnchor="margin" w:hAnchor="text" w:xAlign="left" w:yAlign="inline"/>
              <w:suppressOverlap w:val="0"/>
            </w:pPr>
            <w:r>
              <w:t>стр.20</w:t>
            </w:r>
          </w:p>
          <w:p w:rsidR="002766C9" w:rsidRDefault="002766C9" w:rsidP="00F44CCC">
            <w:pPr>
              <w:framePr w:hSpace="0" w:wrap="auto" w:vAnchor="margin" w:hAnchor="text" w:xAlign="left" w:yAlign="inline"/>
              <w:suppressOverlap w:val="0"/>
            </w:pPr>
          </w:p>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 xml:space="preserve"> </w:t>
            </w:r>
          </w:p>
        </w:tc>
      </w:tr>
      <w:tr w:rsidR="002766C9">
        <w:tc>
          <w:tcPr>
            <w:tcW w:w="404" w:type="pct"/>
          </w:tcPr>
          <w:p w:rsidR="002766C9" w:rsidRDefault="00AD00B0" w:rsidP="00F44CCC">
            <w:pPr>
              <w:framePr w:hSpace="0" w:wrap="auto" w:vAnchor="margin" w:hAnchor="text" w:xAlign="left" w:yAlign="inline"/>
              <w:suppressOverlap w:val="0"/>
              <w:rPr>
                <w:lang w:val="en-US"/>
              </w:rPr>
            </w:pPr>
            <w:r>
              <w:rPr>
                <w:lang w:val="en-US"/>
              </w:rPr>
              <w:t>II</w:t>
            </w:r>
          </w:p>
          <w:p w:rsidR="002766C9" w:rsidRDefault="00AD00B0" w:rsidP="00F44CCC">
            <w:pPr>
              <w:framePr w:hSpace="0" w:wrap="auto" w:vAnchor="margin" w:hAnchor="text" w:xAlign="left" w:yAlign="inline"/>
              <w:suppressOverlap w:val="0"/>
              <w:rPr>
                <w:b/>
              </w:rPr>
            </w:pPr>
            <w:r>
              <w:t>2.1</w:t>
            </w:r>
            <w:r>
              <w:rPr>
                <w:b/>
              </w:rPr>
              <w:t>.</w:t>
            </w:r>
          </w:p>
        </w:tc>
        <w:tc>
          <w:tcPr>
            <w:tcW w:w="4138" w:type="pct"/>
          </w:tcPr>
          <w:p w:rsidR="002766C9" w:rsidRDefault="00AD00B0" w:rsidP="00F44CCC">
            <w:pPr>
              <w:framePr w:hSpace="0" w:wrap="auto" w:vAnchor="margin" w:hAnchor="text" w:xAlign="left" w:yAlign="inline"/>
              <w:suppressOverlap w:val="0"/>
            </w:pPr>
            <w:r>
              <w:t>Содержательный раздел</w:t>
            </w:r>
          </w:p>
          <w:p w:rsidR="002766C9" w:rsidRDefault="00AD00B0" w:rsidP="00F44CCC">
            <w:pPr>
              <w:framePr w:hSpace="0" w:wrap="auto" w:vAnchor="margin" w:hAnchor="text" w:xAlign="left" w:yAlign="inline"/>
              <w:suppressOverlap w:val="0"/>
            </w:pPr>
            <w:r>
              <w:t>Описание модулей образовательной деятельности в соответствии с направлениями развития ребенка в пяти образовательных областях</w:t>
            </w:r>
          </w:p>
        </w:tc>
        <w:tc>
          <w:tcPr>
            <w:tcW w:w="457" w:type="pct"/>
          </w:tcPr>
          <w:p w:rsidR="002766C9" w:rsidRDefault="002766C9" w:rsidP="00F44CCC">
            <w:pPr>
              <w:framePr w:hSpace="0" w:wrap="auto" w:vAnchor="margin" w:hAnchor="text" w:xAlign="left" w:yAlign="inline"/>
              <w:suppressOverlap w:val="0"/>
            </w:pPr>
          </w:p>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C460FB">
              <w:t>тр.26</w:t>
            </w:r>
          </w:p>
        </w:tc>
      </w:tr>
      <w:tr w:rsidR="002766C9">
        <w:tc>
          <w:tcPr>
            <w:tcW w:w="404" w:type="pct"/>
          </w:tcPr>
          <w:p w:rsidR="002766C9" w:rsidRDefault="00AD00B0" w:rsidP="00F44CCC">
            <w:pPr>
              <w:framePr w:hSpace="0" w:wrap="auto" w:vAnchor="margin" w:hAnchor="text" w:xAlign="left" w:yAlign="inline"/>
              <w:suppressOverlap w:val="0"/>
            </w:pPr>
            <w:r>
              <w:t>2.2.</w:t>
            </w:r>
          </w:p>
          <w:p w:rsidR="002766C9" w:rsidRDefault="002766C9" w:rsidP="00F44CCC">
            <w:pPr>
              <w:framePr w:hSpace="0" w:wrap="auto" w:vAnchor="margin" w:hAnchor="text" w:xAlign="left" w:yAlign="inline"/>
              <w:suppressOverlap w:val="0"/>
            </w:pPr>
          </w:p>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rPr>
                <w:lang w:val="en-US"/>
              </w:rPr>
            </w:pPr>
            <w:r>
              <w:rPr>
                <w:lang w:val="en-US"/>
              </w:rPr>
              <w:t>2.3.</w:t>
            </w:r>
          </w:p>
        </w:tc>
        <w:tc>
          <w:tcPr>
            <w:tcW w:w="4138" w:type="pct"/>
          </w:tcPr>
          <w:p w:rsidR="002766C9" w:rsidRDefault="00AD00B0" w:rsidP="00F44CCC">
            <w:pPr>
              <w:framePr w:hSpace="0" w:wrap="auto" w:vAnchor="margin" w:hAnchor="text" w:xAlign="left" w:yAlign="inline"/>
              <w:suppressOverlap w:val="0"/>
            </w:pPr>
            <w:r>
              <w:t>Содержание психолого-педагогической работы по освоению воспитанниками образовательных областей</w:t>
            </w:r>
          </w:p>
          <w:p w:rsidR="002766C9" w:rsidRDefault="002766C9" w:rsidP="00F44CCC">
            <w:pPr>
              <w:framePr w:hSpace="0" w:wrap="auto" w:vAnchor="margin" w:hAnchor="text" w:xAlign="left" w:yAlign="inline"/>
              <w:suppressOverlap w:val="0"/>
              <w:rPr>
                <w:lang w:eastAsia="ru-RU"/>
              </w:rPr>
            </w:pPr>
          </w:p>
          <w:p w:rsidR="002766C9" w:rsidRDefault="00AD00B0" w:rsidP="00F44CCC">
            <w:pPr>
              <w:framePr w:hSpace="0" w:wrap="auto" w:vAnchor="margin" w:hAnchor="text" w:xAlign="left" w:yAlign="inline"/>
              <w:suppressOverlap w:val="0"/>
              <w:rPr>
                <w:rFonts w:eastAsia="Times New Roman"/>
                <w:lang w:eastAsia="ru-RU"/>
              </w:rPr>
            </w:pPr>
            <w:r>
              <w:t>Особенности образовательной деятельности разных видов культурных практик</w:t>
            </w:r>
          </w:p>
        </w:tc>
        <w:tc>
          <w:tcPr>
            <w:tcW w:w="457" w:type="pct"/>
          </w:tcPr>
          <w:p w:rsidR="00C460FB" w:rsidRDefault="00C460FB" w:rsidP="00F44CCC">
            <w:pPr>
              <w:framePr w:hSpace="0" w:wrap="auto" w:vAnchor="margin" w:hAnchor="text" w:xAlign="left" w:yAlign="inline"/>
              <w:suppressOverlap w:val="0"/>
            </w:pPr>
          </w:p>
          <w:p w:rsidR="002766C9" w:rsidRDefault="00C460FB" w:rsidP="00F44CCC">
            <w:pPr>
              <w:framePr w:hSpace="0" w:wrap="auto" w:vAnchor="margin" w:hAnchor="text" w:xAlign="left" w:yAlign="inline"/>
              <w:suppressOverlap w:val="0"/>
            </w:pPr>
            <w:r>
              <w:t>с</w:t>
            </w:r>
            <w:r w:rsidR="00AD00B0">
              <w:t>тр.</w:t>
            </w:r>
            <w:r>
              <w:t>28</w:t>
            </w:r>
          </w:p>
          <w:p w:rsidR="002766C9" w:rsidRDefault="002766C9" w:rsidP="00F44CCC">
            <w:pPr>
              <w:framePr w:hSpace="0" w:wrap="auto" w:vAnchor="margin" w:hAnchor="text" w:xAlign="left" w:yAlign="inline"/>
              <w:suppressOverlap w:val="0"/>
            </w:pPr>
          </w:p>
          <w:p w:rsidR="002766C9" w:rsidRDefault="00C460FB" w:rsidP="00F44CCC">
            <w:pPr>
              <w:framePr w:hSpace="0" w:wrap="auto" w:vAnchor="margin" w:hAnchor="text" w:xAlign="left" w:yAlign="inline"/>
              <w:suppressOverlap w:val="0"/>
            </w:pPr>
            <w:r>
              <w:t>стр.42</w:t>
            </w:r>
          </w:p>
        </w:tc>
      </w:tr>
      <w:tr w:rsidR="002766C9">
        <w:tc>
          <w:tcPr>
            <w:tcW w:w="404" w:type="pct"/>
          </w:tcPr>
          <w:p w:rsidR="002766C9" w:rsidRDefault="00AD00B0" w:rsidP="00F44CCC">
            <w:pPr>
              <w:framePr w:hSpace="0" w:wrap="auto" w:vAnchor="margin" w:hAnchor="text" w:xAlign="left" w:yAlign="inline"/>
              <w:suppressOverlap w:val="0"/>
            </w:pPr>
            <w:r>
              <w:t>.</w:t>
            </w:r>
          </w:p>
        </w:tc>
        <w:tc>
          <w:tcPr>
            <w:tcW w:w="4138" w:type="pct"/>
          </w:tcPr>
          <w:p w:rsidR="002766C9" w:rsidRDefault="002766C9" w:rsidP="00F44CCC">
            <w:pPr>
              <w:framePr w:hSpace="0" w:wrap="auto" w:vAnchor="margin" w:hAnchor="text" w:xAlign="left" w:yAlign="inline"/>
              <w:suppressOverlap w:val="0"/>
            </w:pPr>
          </w:p>
        </w:tc>
        <w:tc>
          <w:tcPr>
            <w:tcW w:w="457" w:type="pct"/>
          </w:tcPr>
          <w:p w:rsidR="002766C9" w:rsidRDefault="002766C9" w:rsidP="00F44CCC">
            <w:pPr>
              <w:framePr w:hSpace="0" w:wrap="auto" w:vAnchor="margin" w:hAnchor="text" w:xAlign="left" w:yAlign="inline"/>
              <w:suppressOverlap w:val="0"/>
            </w:pPr>
          </w:p>
        </w:tc>
      </w:tr>
      <w:tr w:rsidR="002766C9">
        <w:tc>
          <w:tcPr>
            <w:tcW w:w="404" w:type="pct"/>
          </w:tcPr>
          <w:p w:rsidR="002766C9" w:rsidRDefault="00AD00B0" w:rsidP="00F44CCC">
            <w:pPr>
              <w:framePr w:hSpace="0" w:wrap="auto" w:vAnchor="margin" w:hAnchor="text" w:xAlign="left" w:yAlign="inline"/>
              <w:suppressOverlap w:val="0"/>
            </w:pPr>
            <w:r>
              <w:t>2.4.</w:t>
            </w:r>
          </w:p>
        </w:tc>
        <w:tc>
          <w:tcPr>
            <w:tcW w:w="4138" w:type="pct"/>
          </w:tcPr>
          <w:p w:rsidR="002766C9" w:rsidRDefault="00AD00B0" w:rsidP="00F44CCC">
            <w:pPr>
              <w:framePr w:hSpace="0" w:wrap="auto" w:vAnchor="margin" w:hAnchor="text" w:xAlign="left" w:yAlign="inline"/>
              <w:suppressOverlap w:val="0"/>
            </w:pPr>
            <w:r>
              <w:t xml:space="preserve"> Описание вариативных форм, методов и средств реализации Программы</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стр.48</w:t>
            </w:r>
          </w:p>
        </w:tc>
      </w:tr>
      <w:tr w:rsidR="002766C9">
        <w:tc>
          <w:tcPr>
            <w:tcW w:w="404" w:type="pct"/>
          </w:tcPr>
          <w:p w:rsidR="002766C9" w:rsidRDefault="00AD00B0" w:rsidP="00F44CCC">
            <w:pPr>
              <w:framePr w:hSpace="0" w:wrap="auto" w:vAnchor="margin" w:hAnchor="text" w:xAlign="left" w:yAlign="inline"/>
              <w:suppressOverlap w:val="0"/>
            </w:pPr>
            <w:r>
              <w:t>2.5.</w:t>
            </w:r>
          </w:p>
        </w:tc>
        <w:tc>
          <w:tcPr>
            <w:tcW w:w="4138" w:type="pct"/>
          </w:tcPr>
          <w:p w:rsidR="002766C9" w:rsidRDefault="00AD00B0" w:rsidP="00F44CCC">
            <w:pPr>
              <w:framePr w:hSpace="0" w:wrap="auto" w:vAnchor="margin" w:hAnchor="text" w:xAlign="left" w:yAlign="inline"/>
              <w:suppressOverlap w:val="0"/>
              <w:rPr>
                <w:rFonts w:eastAsia="Calibri"/>
                <w:kern w:val="28"/>
                <w:szCs w:val="24"/>
                <w:lang w:eastAsia="hi-IN" w:bidi="hi-IN"/>
              </w:rPr>
            </w:pPr>
            <w:r>
              <w:t xml:space="preserve">Адаптивная программа коррекционно-развивающей работы с детьми с ограниченными возможностями здоровья  </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стр.52</w:t>
            </w:r>
          </w:p>
        </w:tc>
      </w:tr>
      <w:tr w:rsidR="002766C9">
        <w:tc>
          <w:tcPr>
            <w:tcW w:w="404" w:type="pct"/>
          </w:tcPr>
          <w:p w:rsidR="002766C9" w:rsidRDefault="002766C9" w:rsidP="00F44CCC">
            <w:pPr>
              <w:framePr w:hSpace="0" w:wrap="auto" w:vAnchor="margin" w:hAnchor="text" w:xAlign="left" w:yAlign="inline"/>
              <w:suppressOverlap w:val="0"/>
            </w:pPr>
          </w:p>
        </w:tc>
        <w:tc>
          <w:tcPr>
            <w:tcW w:w="4138" w:type="pct"/>
          </w:tcPr>
          <w:p w:rsidR="002766C9" w:rsidRDefault="002766C9" w:rsidP="00F44CCC">
            <w:pPr>
              <w:framePr w:hSpace="0" w:wrap="auto" w:vAnchor="margin" w:hAnchor="text" w:xAlign="left" w:yAlign="inline"/>
              <w:suppressOverlap w:val="0"/>
            </w:pPr>
          </w:p>
        </w:tc>
        <w:tc>
          <w:tcPr>
            <w:tcW w:w="457" w:type="pct"/>
          </w:tcPr>
          <w:p w:rsidR="002766C9" w:rsidRDefault="002766C9" w:rsidP="00F44CCC">
            <w:pPr>
              <w:framePr w:hSpace="0" w:wrap="auto" w:vAnchor="margin" w:hAnchor="text" w:xAlign="left" w:yAlign="inline"/>
              <w:suppressOverlap w:val="0"/>
            </w:pPr>
          </w:p>
        </w:tc>
      </w:tr>
      <w:tr w:rsidR="002766C9">
        <w:tc>
          <w:tcPr>
            <w:tcW w:w="404" w:type="pct"/>
          </w:tcPr>
          <w:p w:rsidR="002766C9" w:rsidRDefault="00AD00B0" w:rsidP="00F44CCC">
            <w:pPr>
              <w:framePr w:hSpace="0" w:wrap="auto" w:vAnchor="margin" w:hAnchor="text" w:xAlign="left" w:yAlign="inline"/>
              <w:suppressOverlap w:val="0"/>
            </w:pPr>
            <w:r>
              <w:t>2.6.</w:t>
            </w:r>
          </w:p>
        </w:tc>
        <w:tc>
          <w:tcPr>
            <w:tcW w:w="4138" w:type="pct"/>
          </w:tcPr>
          <w:p w:rsidR="002766C9" w:rsidRDefault="00AD00B0" w:rsidP="00F44CCC">
            <w:pPr>
              <w:framePr w:hSpace="0" w:wrap="auto" w:vAnchor="margin" w:hAnchor="text" w:xAlign="left" w:yAlign="inline"/>
              <w:suppressOverlap w:val="0"/>
            </w:pPr>
            <w:r>
              <w:t xml:space="preserve"> Особенности взаимодействия педагогического коллектива с   семьями воспитанников.</w:t>
            </w:r>
          </w:p>
        </w:tc>
        <w:tc>
          <w:tcPr>
            <w:tcW w:w="457" w:type="pct"/>
          </w:tcPr>
          <w:p w:rsidR="002766C9" w:rsidRDefault="00AD00B0" w:rsidP="00F44CCC">
            <w:pPr>
              <w:framePr w:hSpace="0" w:wrap="auto" w:vAnchor="margin" w:hAnchor="text" w:xAlign="left" w:yAlign="inline"/>
              <w:suppressOverlap w:val="0"/>
            </w:pPr>
            <w:r>
              <w:t>стр.52</w:t>
            </w:r>
          </w:p>
        </w:tc>
      </w:tr>
      <w:tr w:rsidR="002766C9">
        <w:tc>
          <w:tcPr>
            <w:tcW w:w="404" w:type="pct"/>
          </w:tcPr>
          <w:p w:rsidR="002766C9" w:rsidRDefault="00AD00B0" w:rsidP="00F44CCC">
            <w:pPr>
              <w:framePr w:hSpace="0" w:wrap="auto" w:vAnchor="margin" w:hAnchor="text" w:xAlign="left" w:yAlign="inline"/>
              <w:suppressOverlap w:val="0"/>
            </w:pPr>
            <w:r>
              <w:t>III.</w:t>
            </w:r>
          </w:p>
        </w:tc>
        <w:tc>
          <w:tcPr>
            <w:tcW w:w="4138" w:type="pct"/>
          </w:tcPr>
          <w:p w:rsidR="002766C9" w:rsidRDefault="00AD00B0" w:rsidP="00F44CCC">
            <w:pPr>
              <w:framePr w:hSpace="0" w:wrap="auto" w:vAnchor="margin" w:hAnchor="text" w:xAlign="left" w:yAlign="inline"/>
              <w:suppressOverlap w:val="0"/>
            </w:pPr>
            <w:r>
              <w:t xml:space="preserve"> Организационный раздел</w:t>
            </w:r>
          </w:p>
        </w:tc>
        <w:tc>
          <w:tcPr>
            <w:tcW w:w="457" w:type="pct"/>
          </w:tcPr>
          <w:p w:rsidR="002766C9" w:rsidRDefault="002766C9" w:rsidP="00F44CCC">
            <w:pPr>
              <w:framePr w:hSpace="0" w:wrap="auto" w:vAnchor="margin" w:hAnchor="text" w:xAlign="left" w:yAlign="inline"/>
              <w:suppressOverlap w:val="0"/>
            </w:pPr>
          </w:p>
        </w:tc>
      </w:tr>
      <w:tr w:rsidR="002766C9">
        <w:tc>
          <w:tcPr>
            <w:tcW w:w="404" w:type="pct"/>
          </w:tcPr>
          <w:p w:rsidR="002766C9" w:rsidRDefault="00AD00B0" w:rsidP="00F44CCC">
            <w:pPr>
              <w:framePr w:hSpace="0" w:wrap="auto" w:vAnchor="margin" w:hAnchor="text" w:xAlign="left" w:yAlign="inline"/>
              <w:suppressOverlap w:val="0"/>
            </w:pPr>
            <w:r>
              <w:t>3.1.</w:t>
            </w:r>
          </w:p>
        </w:tc>
        <w:tc>
          <w:tcPr>
            <w:tcW w:w="4138" w:type="pct"/>
          </w:tcPr>
          <w:p w:rsidR="002766C9" w:rsidRDefault="00AD00B0" w:rsidP="00F44CCC">
            <w:pPr>
              <w:framePr w:hSpace="0" w:wrap="auto" w:vAnchor="margin" w:hAnchor="text" w:xAlign="left" w:yAlign="inline"/>
              <w:suppressOverlap w:val="0"/>
            </w:pPr>
            <w:r>
              <w:t>Описание материально-технического обеспечения Рабочей программы</w:t>
            </w:r>
          </w:p>
        </w:tc>
        <w:tc>
          <w:tcPr>
            <w:tcW w:w="457" w:type="pct"/>
          </w:tcPr>
          <w:p w:rsidR="002766C9" w:rsidRDefault="00AD00B0" w:rsidP="00F44CCC">
            <w:pPr>
              <w:framePr w:hSpace="0" w:wrap="auto" w:vAnchor="margin" w:hAnchor="text" w:xAlign="left" w:yAlign="inline"/>
              <w:suppressOverlap w:val="0"/>
            </w:pPr>
            <w:r>
              <w:t>с</w:t>
            </w:r>
            <w:r w:rsidR="00C460FB">
              <w:t>тр.60</w:t>
            </w:r>
          </w:p>
        </w:tc>
      </w:tr>
      <w:tr w:rsidR="002766C9">
        <w:tc>
          <w:tcPr>
            <w:tcW w:w="404" w:type="pct"/>
          </w:tcPr>
          <w:p w:rsidR="002766C9" w:rsidRDefault="00AD00B0" w:rsidP="00F44CCC">
            <w:pPr>
              <w:framePr w:hSpace="0" w:wrap="auto" w:vAnchor="margin" w:hAnchor="text" w:xAlign="left" w:yAlign="inline"/>
              <w:suppressOverlap w:val="0"/>
            </w:pPr>
            <w:r>
              <w:t>3.2.</w:t>
            </w:r>
          </w:p>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3.3.</w:t>
            </w:r>
          </w:p>
        </w:tc>
        <w:tc>
          <w:tcPr>
            <w:tcW w:w="4138" w:type="pct"/>
          </w:tcPr>
          <w:p w:rsidR="002766C9" w:rsidRDefault="00AD00B0" w:rsidP="00F44CCC">
            <w:pPr>
              <w:framePr w:hSpace="0" w:wrap="auto" w:vAnchor="margin" w:hAnchor="text" w:xAlign="left" w:yAlign="inline"/>
              <w:suppressOverlap w:val="0"/>
            </w:pPr>
            <w:r>
              <w:t>Обеспеченность методическими материалами, средствами обучения и воспитания</w:t>
            </w:r>
          </w:p>
          <w:p w:rsidR="002766C9" w:rsidRDefault="00AD00B0" w:rsidP="00F44CCC">
            <w:pPr>
              <w:framePr w:hSpace="0" w:wrap="auto" w:vAnchor="margin" w:hAnchor="text" w:xAlign="left" w:yAlign="inline"/>
              <w:suppressOverlap w:val="0"/>
            </w:pPr>
            <w:r>
              <w:t>Материально техническая база</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C460FB">
              <w:t>тр.61</w:t>
            </w:r>
          </w:p>
          <w:p w:rsidR="002766C9" w:rsidRDefault="00AD00B0" w:rsidP="00F44CCC">
            <w:pPr>
              <w:framePr w:hSpace="0" w:wrap="auto" w:vAnchor="margin" w:hAnchor="text" w:xAlign="left" w:yAlign="inline"/>
              <w:suppressOverlap w:val="0"/>
            </w:pPr>
            <w:r>
              <w:t>с</w:t>
            </w:r>
            <w:r w:rsidR="00C460FB">
              <w:t>тр.62</w:t>
            </w:r>
          </w:p>
        </w:tc>
      </w:tr>
      <w:tr w:rsidR="002766C9">
        <w:tc>
          <w:tcPr>
            <w:tcW w:w="404" w:type="pct"/>
          </w:tcPr>
          <w:p w:rsidR="002766C9" w:rsidRDefault="00AD00B0" w:rsidP="00F44CCC">
            <w:pPr>
              <w:framePr w:hSpace="0" w:wrap="auto" w:vAnchor="margin" w:hAnchor="text" w:xAlign="left" w:yAlign="inline"/>
              <w:suppressOverlap w:val="0"/>
            </w:pPr>
            <w:r>
              <w:t>3.4.</w:t>
            </w:r>
          </w:p>
        </w:tc>
        <w:tc>
          <w:tcPr>
            <w:tcW w:w="4138" w:type="pct"/>
          </w:tcPr>
          <w:p w:rsidR="002766C9" w:rsidRDefault="00AD00B0" w:rsidP="00F44CCC">
            <w:pPr>
              <w:framePr w:hSpace="0" w:wrap="auto" w:vAnchor="margin" w:hAnchor="text" w:xAlign="left" w:yAlign="inline"/>
              <w:suppressOverlap w:val="0"/>
            </w:pPr>
            <w:r>
              <w:t>Особенности традиционных событий, праздников, мероприятий</w:t>
            </w:r>
          </w:p>
        </w:tc>
        <w:tc>
          <w:tcPr>
            <w:tcW w:w="457" w:type="pct"/>
          </w:tcPr>
          <w:p w:rsidR="002766C9" w:rsidRDefault="00AD00B0" w:rsidP="00F44CCC">
            <w:pPr>
              <w:framePr w:hSpace="0" w:wrap="auto" w:vAnchor="margin" w:hAnchor="text" w:xAlign="left" w:yAlign="inline"/>
              <w:suppressOverlap w:val="0"/>
            </w:pPr>
            <w:r>
              <w:t>с</w:t>
            </w:r>
            <w:r w:rsidR="00C460FB">
              <w:t>тр.63</w:t>
            </w:r>
          </w:p>
        </w:tc>
      </w:tr>
      <w:tr w:rsidR="002766C9">
        <w:tc>
          <w:tcPr>
            <w:tcW w:w="404" w:type="pct"/>
          </w:tcPr>
          <w:p w:rsidR="002766C9" w:rsidRDefault="00AD00B0" w:rsidP="00F44CCC">
            <w:pPr>
              <w:framePr w:hSpace="0" w:wrap="auto" w:vAnchor="margin" w:hAnchor="text" w:xAlign="left" w:yAlign="inline"/>
              <w:suppressOverlap w:val="0"/>
            </w:pPr>
            <w:r>
              <w:t>3.5.</w:t>
            </w:r>
          </w:p>
        </w:tc>
        <w:tc>
          <w:tcPr>
            <w:tcW w:w="4138" w:type="pct"/>
          </w:tcPr>
          <w:p w:rsidR="002766C9" w:rsidRDefault="00AD00B0" w:rsidP="00F44CCC">
            <w:pPr>
              <w:framePr w:hSpace="0" w:wrap="auto" w:vAnchor="margin" w:hAnchor="text" w:xAlign="left" w:yAlign="inline"/>
              <w:suppressOverlap w:val="0"/>
            </w:pPr>
            <w:r>
              <w:t>Особенности организации РППС территории (макросреда), учитывая принципы трансформируемости пространства, полифункциональности материалов, вариативности, доступности, безопасности</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8C0D0F">
              <w:t>тр.66</w:t>
            </w:r>
          </w:p>
        </w:tc>
      </w:tr>
      <w:tr w:rsidR="002766C9">
        <w:tc>
          <w:tcPr>
            <w:tcW w:w="404" w:type="pct"/>
          </w:tcPr>
          <w:p w:rsidR="002766C9" w:rsidRDefault="00AD00B0" w:rsidP="00F44CCC">
            <w:pPr>
              <w:framePr w:hSpace="0" w:wrap="auto" w:vAnchor="margin" w:hAnchor="text" w:xAlign="left" w:yAlign="inline"/>
              <w:suppressOverlap w:val="0"/>
            </w:pPr>
            <w:r>
              <w:t>3.6.</w:t>
            </w:r>
          </w:p>
        </w:tc>
        <w:tc>
          <w:tcPr>
            <w:tcW w:w="4138" w:type="pct"/>
          </w:tcPr>
          <w:p w:rsidR="002766C9" w:rsidRDefault="00AD00B0" w:rsidP="00F44CCC">
            <w:pPr>
              <w:framePr w:hSpace="0" w:wrap="auto" w:vAnchor="margin" w:hAnchor="text" w:xAlign="left" w:yAlign="inline"/>
              <w:suppressOverlap w:val="0"/>
            </w:pPr>
            <w:r>
              <w:t>Особенности организации РППС группы (микросреда,) учитывая принципы трансформируемости пространства, полифункциональности материалов, вариативности, доступности, безопасности.</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8C0D0F">
              <w:t>тр.66</w:t>
            </w:r>
          </w:p>
        </w:tc>
      </w:tr>
      <w:tr w:rsidR="002766C9">
        <w:trPr>
          <w:trHeight w:val="615"/>
        </w:trPr>
        <w:tc>
          <w:tcPr>
            <w:tcW w:w="404" w:type="pct"/>
          </w:tcPr>
          <w:p w:rsidR="002766C9" w:rsidRDefault="00AD00B0" w:rsidP="00F44CCC">
            <w:pPr>
              <w:framePr w:hSpace="0" w:wrap="auto" w:vAnchor="margin" w:hAnchor="text" w:xAlign="left" w:yAlign="inline"/>
              <w:suppressOverlap w:val="0"/>
            </w:pPr>
            <w:r>
              <w:t>3.7.</w:t>
            </w:r>
          </w:p>
        </w:tc>
        <w:tc>
          <w:tcPr>
            <w:tcW w:w="4138" w:type="pct"/>
          </w:tcPr>
          <w:p w:rsidR="002766C9" w:rsidRDefault="00AD00B0" w:rsidP="00F44CCC">
            <w:pPr>
              <w:framePr w:hSpace="0" w:wrap="auto" w:vAnchor="margin" w:hAnchor="text" w:xAlign="left" w:yAlign="inline"/>
              <w:suppressOverlap w:val="0"/>
            </w:pPr>
            <w:r>
              <w:t>Распорядок и (или) режим дня, учитывая национально-культурные условия, климатические особенности региона</w:t>
            </w:r>
          </w:p>
        </w:tc>
        <w:tc>
          <w:tcPr>
            <w:tcW w:w="457" w:type="pct"/>
          </w:tcPr>
          <w:p w:rsidR="002766C9" w:rsidRDefault="002766C9" w:rsidP="00F44CCC">
            <w:pPr>
              <w:framePr w:hSpace="0" w:wrap="auto" w:vAnchor="margin" w:hAnchor="text" w:xAlign="left" w:yAlign="inline"/>
              <w:suppressOverlap w:val="0"/>
            </w:pPr>
          </w:p>
          <w:p w:rsidR="002766C9" w:rsidRDefault="00AD00B0" w:rsidP="00F44CCC">
            <w:pPr>
              <w:framePr w:hSpace="0" w:wrap="auto" w:vAnchor="margin" w:hAnchor="text" w:xAlign="left" w:yAlign="inline"/>
              <w:suppressOverlap w:val="0"/>
            </w:pPr>
            <w:r>
              <w:t>с</w:t>
            </w:r>
            <w:r w:rsidR="008C0D0F">
              <w:t>тр.68</w:t>
            </w:r>
          </w:p>
        </w:tc>
      </w:tr>
      <w:tr w:rsidR="002766C9">
        <w:tc>
          <w:tcPr>
            <w:tcW w:w="404" w:type="pct"/>
          </w:tcPr>
          <w:p w:rsidR="002766C9" w:rsidRDefault="00AD00B0" w:rsidP="00F44CCC">
            <w:pPr>
              <w:framePr w:hSpace="0" w:wrap="auto" w:vAnchor="margin" w:hAnchor="text" w:xAlign="left" w:yAlign="inline"/>
              <w:suppressOverlap w:val="0"/>
            </w:pPr>
            <w:r>
              <w:t>3.8.</w:t>
            </w:r>
          </w:p>
          <w:p w:rsidR="002766C9" w:rsidRDefault="00AD00B0" w:rsidP="00F44CCC">
            <w:pPr>
              <w:framePr w:hSpace="0" w:wrap="auto" w:vAnchor="margin" w:hAnchor="text" w:xAlign="left" w:yAlign="inline"/>
              <w:suppressOverlap w:val="0"/>
            </w:pPr>
            <w:r>
              <w:lastRenderedPageBreak/>
              <w:t>3.9.</w:t>
            </w:r>
          </w:p>
          <w:p w:rsidR="002766C9" w:rsidRDefault="002766C9" w:rsidP="00F44CCC">
            <w:pPr>
              <w:framePr w:hSpace="0" w:wrap="auto" w:vAnchor="margin" w:hAnchor="text" w:xAlign="left" w:yAlign="inline"/>
              <w:suppressOverlap w:val="0"/>
            </w:pPr>
          </w:p>
          <w:p w:rsidR="002766C9" w:rsidRDefault="002766C9" w:rsidP="00F44CCC">
            <w:pPr>
              <w:framePr w:hSpace="0" w:wrap="auto" w:vAnchor="margin" w:hAnchor="text" w:xAlign="left" w:yAlign="inline"/>
              <w:suppressOverlap w:val="0"/>
            </w:pPr>
          </w:p>
        </w:tc>
        <w:tc>
          <w:tcPr>
            <w:tcW w:w="4138" w:type="pct"/>
          </w:tcPr>
          <w:p w:rsidR="002766C9" w:rsidRDefault="00AD00B0" w:rsidP="00F44CCC">
            <w:pPr>
              <w:framePr w:hSpace="0" w:wrap="auto" w:vAnchor="margin" w:hAnchor="text" w:xAlign="left" w:yAlign="inline"/>
              <w:suppressOverlap w:val="0"/>
            </w:pPr>
            <w:r>
              <w:lastRenderedPageBreak/>
              <w:t>Учебный план</w:t>
            </w:r>
          </w:p>
          <w:p w:rsidR="002766C9" w:rsidRDefault="00AD00B0" w:rsidP="00F44CCC">
            <w:pPr>
              <w:framePr w:hSpace="0" w:wrap="auto" w:vAnchor="margin" w:hAnchor="text" w:xAlign="left" w:yAlign="inline"/>
              <w:suppressOverlap w:val="0"/>
            </w:pPr>
            <w:r>
              <w:lastRenderedPageBreak/>
              <w:t>Расписание непосредственно образовательной деятельности</w:t>
            </w:r>
          </w:p>
          <w:p w:rsidR="002766C9" w:rsidRDefault="002766C9" w:rsidP="00F44CCC">
            <w:pPr>
              <w:framePr w:hSpace="0" w:wrap="auto" w:vAnchor="margin" w:hAnchor="text" w:xAlign="left" w:yAlign="inline"/>
              <w:suppressOverlap w:val="0"/>
            </w:pPr>
          </w:p>
        </w:tc>
        <w:tc>
          <w:tcPr>
            <w:tcW w:w="457" w:type="pct"/>
          </w:tcPr>
          <w:p w:rsidR="002766C9" w:rsidRDefault="008C0D0F" w:rsidP="00F44CCC">
            <w:pPr>
              <w:framePr w:hSpace="0" w:wrap="auto" w:vAnchor="margin" w:hAnchor="text" w:xAlign="left" w:yAlign="inline"/>
              <w:suppressOverlap w:val="0"/>
            </w:pPr>
            <w:r>
              <w:lastRenderedPageBreak/>
              <w:t>стр.70</w:t>
            </w:r>
            <w:bookmarkStart w:id="0" w:name="_GoBack"/>
            <w:bookmarkEnd w:id="0"/>
          </w:p>
          <w:p w:rsidR="002766C9" w:rsidRDefault="00AD00B0" w:rsidP="00F44CCC">
            <w:pPr>
              <w:framePr w:hSpace="0" w:wrap="auto" w:vAnchor="margin" w:hAnchor="text" w:xAlign="left" w:yAlign="inline"/>
              <w:suppressOverlap w:val="0"/>
              <w:rPr>
                <w:bCs/>
              </w:rPr>
            </w:pPr>
            <w:r>
              <w:lastRenderedPageBreak/>
              <w:t>стр.78</w:t>
            </w:r>
          </w:p>
          <w:p w:rsidR="002766C9" w:rsidRDefault="002766C9" w:rsidP="00F44CCC">
            <w:pPr>
              <w:framePr w:hSpace="0" w:wrap="auto" w:vAnchor="margin" w:hAnchor="text" w:xAlign="left" w:yAlign="inline"/>
              <w:suppressOverlap w:val="0"/>
            </w:pPr>
          </w:p>
        </w:tc>
      </w:tr>
    </w:tbl>
    <w:p w:rsidR="008E1C62" w:rsidRDefault="008E1C62" w:rsidP="00F44CCC">
      <w:pPr>
        <w:framePr w:hSpace="0" w:wrap="auto" w:vAnchor="margin" w:hAnchor="text" w:xAlign="left" w:yAlign="inline"/>
        <w:suppressOverlap w:val="0"/>
      </w:pPr>
    </w:p>
    <w:p w:rsidR="002766C9" w:rsidRDefault="00AD00B0" w:rsidP="008E1C62">
      <w:pPr>
        <w:pStyle w:val="aa"/>
      </w:pPr>
      <w:r>
        <w:t>I. Целевой раздел</w:t>
      </w:r>
    </w:p>
    <w:p w:rsidR="002766C9" w:rsidRDefault="00AD00B0" w:rsidP="008E1C62">
      <w:pPr>
        <w:framePr w:wrap="around"/>
        <w:jc w:val="both"/>
      </w:pPr>
      <w:r>
        <w:t>1.Пояснительная записка</w:t>
      </w:r>
    </w:p>
    <w:p w:rsidR="002766C9" w:rsidRDefault="00AD00B0" w:rsidP="008E1C62">
      <w:pPr>
        <w:framePr w:wrap="around"/>
        <w:jc w:val="both"/>
      </w:pPr>
      <w:r>
        <w:t xml:space="preserve"> 1.1.Введение</w:t>
      </w:r>
    </w:p>
    <w:p w:rsidR="002766C9" w:rsidRDefault="00AD00B0" w:rsidP="008E1C62">
      <w:pPr>
        <w:pStyle w:val="aa"/>
        <w:jc w:val="both"/>
      </w:pPr>
      <w:r>
        <w:t xml:space="preserve">Настоящая рабочая программа разработана на основе Основной образовательной программы </w:t>
      </w:r>
      <w:r>
        <w:rPr>
          <w:rFonts w:eastAsia="Calibri"/>
        </w:rPr>
        <w:t xml:space="preserve">Муниципального бюджетного дошкольного образовательного учреждения-детский сад №16 </w:t>
      </w:r>
      <w:r>
        <w:t xml:space="preserve">на базе программы дошкольного образования </w:t>
      </w:r>
      <w:r>
        <w:rPr>
          <w:b/>
          <w:bCs/>
        </w:rPr>
        <w:t>«</w:t>
      </w:r>
      <w:r>
        <w:t>ОТ РОЖДЕНИЯ ДО ШКОЛЫ» под ред. Н. Е. Вераксы, Т. С. Комаровой, Э.М. Дорофеевой, Программы воспитания СКОШИ-ДС - в соответствии с ФГОС ДО и ФОП ДО. Парциальной программы «Мы живем на Урале»/ О.В. Толстикова, О.В. Савельева – Екатеринбург: ГАОУ ДПО СО «ИРО» - 2014 г.</w:t>
      </w:r>
    </w:p>
    <w:p w:rsidR="002766C9" w:rsidRDefault="00AD00B0" w:rsidP="008E1C62">
      <w:pPr>
        <w:pStyle w:val="aa"/>
        <w:jc w:val="both"/>
      </w:pPr>
      <w:r>
        <w:t xml:space="preserve">Рабочая программа определяет содержание и организацию образовательной деятельности детей младшей группы,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p>
    <w:p w:rsidR="002766C9" w:rsidRDefault="00AD00B0" w:rsidP="008E1C62">
      <w:pPr>
        <w:pStyle w:val="aa"/>
        <w:jc w:val="both"/>
      </w:pPr>
      <w:r>
        <w:t xml:space="preserve">Реализация рабочей программы осуществляется в процессе разнообразных видов деятельности: </w:t>
      </w:r>
    </w:p>
    <w:p w:rsidR="002766C9" w:rsidRDefault="00AD00B0" w:rsidP="008E1C62">
      <w:pPr>
        <w:pStyle w:val="aa"/>
        <w:jc w:val="both"/>
      </w:pPr>
      <w:r>
        <w:rPr>
          <w:b/>
          <w:bCs/>
        </w:rPr>
        <w:t xml:space="preserve">1. </w:t>
      </w:r>
      <w:r>
        <w:t xml:space="preserve">Образовательная деятельность, осуществляемая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p>
    <w:p w:rsidR="002766C9" w:rsidRDefault="00AD00B0" w:rsidP="008E1C62">
      <w:pPr>
        <w:pStyle w:val="aa"/>
        <w:jc w:val="both"/>
      </w:pPr>
      <w:r>
        <w:rPr>
          <w:b/>
          <w:bCs/>
        </w:rPr>
        <w:t xml:space="preserve">2. </w:t>
      </w:r>
      <w:r>
        <w:t xml:space="preserve">Образовательная деятельность, осуществляемая в ходе режимных моментов </w:t>
      </w:r>
    </w:p>
    <w:p w:rsidR="002766C9" w:rsidRDefault="00AD00B0" w:rsidP="008E1C62">
      <w:pPr>
        <w:pStyle w:val="aa"/>
        <w:jc w:val="both"/>
      </w:pPr>
      <w:r>
        <w:rPr>
          <w:b/>
          <w:bCs/>
        </w:rPr>
        <w:t xml:space="preserve">3. </w:t>
      </w:r>
      <w:r>
        <w:t xml:space="preserve">Самостоятельная деятельность детей </w:t>
      </w:r>
    </w:p>
    <w:p w:rsidR="002766C9" w:rsidRDefault="00AD00B0" w:rsidP="008E1C62">
      <w:pPr>
        <w:pStyle w:val="aa"/>
        <w:jc w:val="both"/>
      </w:pPr>
      <w:r>
        <w:rPr>
          <w:b/>
          <w:bCs/>
        </w:rPr>
        <w:t xml:space="preserve">4. </w:t>
      </w:r>
      <w:r>
        <w:t xml:space="preserve">Взаимодействие с семьями детей по реализации рабочей программы. 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2766C9" w:rsidRDefault="002766C9" w:rsidP="008E1C62">
      <w:pPr>
        <w:pStyle w:val="aa"/>
        <w:jc w:val="both"/>
      </w:pPr>
    </w:p>
    <w:p w:rsidR="002766C9" w:rsidRDefault="00AD00B0" w:rsidP="008E1C62">
      <w:pPr>
        <w:pStyle w:val="aa"/>
        <w:jc w:val="both"/>
      </w:pPr>
      <w:r>
        <w:t xml:space="preserve">Содержание рабочей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физическому, социально-коммуникативному, познавательно-речевому и художественно-эстетическому развитию. </w:t>
      </w:r>
    </w:p>
    <w:p w:rsidR="002766C9" w:rsidRDefault="00AD00B0" w:rsidP="008E1C62">
      <w:pPr>
        <w:pStyle w:val="aa"/>
        <w:jc w:val="both"/>
      </w:pPr>
      <w:r>
        <w:t xml:space="preserve">Срок реализации Программы - 1 год </w:t>
      </w:r>
    </w:p>
    <w:p w:rsidR="002766C9" w:rsidRDefault="00AD00B0" w:rsidP="008E1C62">
      <w:pPr>
        <w:pStyle w:val="aa"/>
        <w:jc w:val="both"/>
      </w:pPr>
      <w:r>
        <w:t xml:space="preserve">Рабочая программа предназначена для организации образовательной деятельности с детьми дошкольного возраста. </w:t>
      </w:r>
    </w:p>
    <w:p w:rsidR="002766C9" w:rsidRDefault="00AD00B0" w:rsidP="008E1C62">
      <w:pPr>
        <w:pStyle w:val="aa"/>
        <w:jc w:val="both"/>
      </w:pPr>
      <w:r>
        <w:t xml:space="preserve">В программе на первый план выдвигается развивающая функция образования, обеспечивающая становление личности ребенка и ориентирующая на его индивидуальные особенности. </w:t>
      </w:r>
    </w:p>
    <w:p w:rsidR="002766C9" w:rsidRDefault="00AD00B0" w:rsidP="008E1C62">
      <w:pPr>
        <w:pStyle w:val="aa"/>
        <w:jc w:val="both"/>
      </w:pPr>
      <w:r>
        <w:t xml:space="preserve">При разработке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деятельности. </w:t>
      </w:r>
    </w:p>
    <w:p w:rsidR="002766C9" w:rsidRDefault="00AD00B0" w:rsidP="008E1C62">
      <w:pPr>
        <w:pStyle w:val="aa"/>
        <w:jc w:val="both"/>
      </w:pPr>
      <w:r>
        <w:lastRenderedPageBreak/>
        <w:t>Данная Программа разработана в соответствии со следующими нормативными документами:</w:t>
      </w:r>
    </w:p>
    <w:p w:rsidR="002766C9" w:rsidRDefault="00AD00B0" w:rsidP="008E1C62">
      <w:pPr>
        <w:pStyle w:val="aa"/>
        <w:jc w:val="both"/>
      </w:pPr>
      <w:r>
        <w:t xml:space="preserve">Федеральный закон от 29.12.2012г. № 273-ФЗ (ред. От 31.07.2020) «Об образовании в Российской Федерации» (с изменениями и дополнениями, вступ. В силу с 01.09.2020); </w:t>
      </w:r>
    </w:p>
    <w:p w:rsidR="002766C9" w:rsidRDefault="00AD00B0" w:rsidP="008E1C62">
      <w:pPr>
        <w:pStyle w:val="aa"/>
        <w:jc w:val="both"/>
      </w:pPr>
      <w:r>
        <w:t xml:space="preserve">- Постановление Главного государственного санитарного врача РФ от 28.09.2020г. № 28 «Об утверждении СанПиН 2.4.3648-20«Санитарно- эпидемиологические требования к организациям воспитания и обучения, отдыха и оздоровления детей и молодежи»; </w:t>
      </w:r>
    </w:p>
    <w:p w:rsidR="002766C9" w:rsidRDefault="00AD00B0" w:rsidP="008E1C62">
      <w:pPr>
        <w:pStyle w:val="aa"/>
        <w:jc w:val="both"/>
      </w:pPr>
      <w:r>
        <w:t xml:space="preserve">- Постановление Главного государственного санитарного врача РФ «Об утверждении санитарных правил и норм 1.2.3685-21 СанПиН 1.2.3685-21 от 28.01.2021г. «Гигиенические нормативы и требования к обеспечению безопасности и (или) безвредности для человека факторов среды обитания»; </w:t>
      </w:r>
    </w:p>
    <w:p w:rsidR="002766C9" w:rsidRDefault="00AD00B0" w:rsidP="008E1C62">
      <w:pPr>
        <w:pStyle w:val="aa"/>
        <w:jc w:val="both"/>
      </w:pPr>
      <w:r>
        <w:t xml:space="preserve">- Приказ Министерства образования и науки РФ от 31.07.2020г. № 373 «Об утверждении Порядка организации и осуществления образовательной деятельности по ООП- образовательным программам дошкольного образования»; </w:t>
      </w:r>
    </w:p>
    <w:p w:rsidR="002766C9" w:rsidRDefault="00AD00B0" w:rsidP="008E1C62">
      <w:pPr>
        <w:pStyle w:val="aa"/>
        <w:jc w:val="both"/>
      </w:pPr>
      <w:r>
        <w:t xml:space="preserve">- Приказ Министерства образования и науки Российской Федерации от 17 октября 2013 г. N 1155 «Об утверждении федерального государственного образовательного стандарта дошкольного образования»; </w:t>
      </w:r>
    </w:p>
    <w:p w:rsidR="002766C9" w:rsidRDefault="00AD00B0" w:rsidP="008E1C62">
      <w:pPr>
        <w:pStyle w:val="aa"/>
        <w:jc w:val="both"/>
      </w:pPr>
      <w:r>
        <w:t xml:space="preserve">-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2766C9" w:rsidRDefault="00AD00B0" w:rsidP="008E1C62">
      <w:pPr>
        <w:pStyle w:val="aa"/>
        <w:jc w:val="both"/>
      </w:pPr>
      <w:r>
        <w:t xml:space="preserve">- 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2766C9" w:rsidRDefault="00AD00B0" w:rsidP="008E1C62">
      <w:pPr>
        <w:pStyle w:val="aa"/>
        <w:jc w:val="both"/>
      </w:pPr>
      <w:r>
        <w:t xml:space="preserve">- Стратегия развития воспитания в Российской Федерации на период до 2025 года (утверждена распоряжением Правительства РФ от 29.05.2015 № 996-р); </w:t>
      </w:r>
    </w:p>
    <w:p w:rsidR="002766C9" w:rsidRDefault="00AD00B0" w:rsidP="008E1C62">
      <w:pPr>
        <w:pStyle w:val="aa"/>
        <w:jc w:val="both"/>
      </w:pPr>
      <w:r>
        <w:t xml:space="preserve">- Государственная программа РФ «Развитие образования» (2018 - 2025 годы). Утверждена постановлением Правительства Российской Федерации от 26 декабря 2017 г. № 1642; </w:t>
      </w:r>
    </w:p>
    <w:p w:rsidR="002766C9" w:rsidRDefault="00AD00B0" w:rsidP="008E1C62">
      <w:pPr>
        <w:pStyle w:val="aa"/>
        <w:jc w:val="both"/>
      </w:pPr>
      <w:r>
        <w:t xml:space="preserve">- 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
    <w:p w:rsidR="002766C9" w:rsidRDefault="00AD00B0" w:rsidP="008E1C62">
      <w:pPr>
        <w:pStyle w:val="aa"/>
        <w:jc w:val="both"/>
      </w:pPr>
      <w:r>
        <w:t xml:space="preserve">- 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 </w:t>
      </w:r>
    </w:p>
    <w:p w:rsidR="002766C9" w:rsidRDefault="00AD00B0" w:rsidP="008E1C62">
      <w:pPr>
        <w:pStyle w:val="aa"/>
        <w:jc w:val="both"/>
      </w:pPr>
      <w:r>
        <w:t xml:space="preserve">- Федеральный закон от 24.07.2000 №124-ФЗ «Об основных гарантиях прав ребенка в Российской Федерации», Приказ Минобрнауки от 20 сентября 2013 г. </w:t>
      </w:r>
    </w:p>
    <w:p w:rsidR="002766C9" w:rsidRDefault="00AD00B0" w:rsidP="008E1C62">
      <w:pPr>
        <w:pStyle w:val="aa"/>
        <w:jc w:val="both"/>
      </w:pPr>
      <w:r>
        <w:t xml:space="preserve">№ 1082 «Об утверждении положения о психолого-медико-педагогической комиссии»; </w:t>
      </w:r>
    </w:p>
    <w:p w:rsidR="002766C9" w:rsidRDefault="00AD00B0" w:rsidP="008E1C62">
      <w:pPr>
        <w:pStyle w:val="aa"/>
        <w:jc w:val="both"/>
      </w:pPr>
      <w:r>
        <w:t xml:space="preserve">- Федеральная образовательная программа дошкольного образования, утвержденная Минпросвещения России 25.11.2022. </w:t>
      </w:r>
    </w:p>
    <w:p w:rsidR="002766C9" w:rsidRDefault="00AD00B0" w:rsidP="008E1C62">
      <w:pPr>
        <w:framePr w:wrap="around"/>
        <w:jc w:val="both"/>
      </w:pPr>
      <w:r>
        <w:t>-Устав ДОУ;</w:t>
      </w:r>
    </w:p>
    <w:p w:rsidR="002766C9" w:rsidRDefault="00AD00B0" w:rsidP="008E1C62">
      <w:pPr>
        <w:framePr w:wrap="around"/>
        <w:jc w:val="both"/>
      </w:pPr>
      <w:r>
        <w:t xml:space="preserve">-Лицензия на право ведения образовательной деятельности № 16676 от 11.10.2012г. (бессрочная), выданная Министерством общего и профессионального образования Свердловской области </w:t>
      </w:r>
    </w:p>
    <w:p w:rsidR="002766C9" w:rsidRDefault="002766C9" w:rsidP="008E1C62">
      <w:pPr>
        <w:framePr w:wrap="around"/>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8E1C62" w:rsidRDefault="008E1C62" w:rsidP="008E1C62">
      <w:pPr>
        <w:pStyle w:val="aa"/>
        <w:jc w:val="both"/>
      </w:pPr>
    </w:p>
    <w:p w:rsidR="002766C9" w:rsidRDefault="00AD00B0" w:rsidP="008E1C62">
      <w:pPr>
        <w:pStyle w:val="aa"/>
        <w:jc w:val="both"/>
      </w:pPr>
      <w:r>
        <w:t>1.2. Цели и задачи реализации</w:t>
      </w:r>
      <w:r w:rsidR="00C74D7E">
        <w:t xml:space="preserve"> рабочей программы для детей 2-3</w:t>
      </w:r>
      <w:r>
        <w:t xml:space="preserve"> лет </w:t>
      </w:r>
    </w:p>
    <w:p w:rsidR="002766C9" w:rsidRDefault="002766C9" w:rsidP="008E1C62">
      <w:pPr>
        <w:pStyle w:val="aa"/>
        <w:jc w:val="both"/>
      </w:pPr>
    </w:p>
    <w:p w:rsidR="002766C9" w:rsidRDefault="00AD00B0" w:rsidP="008E1C62">
      <w:pPr>
        <w:pStyle w:val="aa"/>
        <w:jc w:val="both"/>
      </w:pPr>
      <w:r>
        <w:rPr>
          <w:bCs/>
          <w:i/>
          <w:iCs/>
        </w:rPr>
        <w:t xml:space="preserve">Целью </w:t>
      </w:r>
      <w:r>
        <w:t xml:space="preserve">программы является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w:t>
      </w:r>
    </w:p>
    <w:p w:rsidR="002766C9" w:rsidRDefault="00AD00B0" w:rsidP="008E1C62">
      <w:pPr>
        <w:pStyle w:val="aa"/>
        <w:jc w:val="both"/>
      </w:pPr>
      <w:r>
        <w:t xml:space="preserve">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к другим людям. Поэтому ставится ряд первоочередных задач, которые нужно решать для достижения поставленной цели. </w:t>
      </w:r>
    </w:p>
    <w:p w:rsidR="002766C9" w:rsidRDefault="00AD00B0" w:rsidP="008E1C62">
      <w:pPr>
        <w:pStyle w:val="aa"/>
        <w:jc w:val="both"/>
      </w:pPr>
      <w:r>
        <w:t>Задачи рабочей программы</w:t>
      </w:r>
    </w:p>
    <w:p w:rsidR="002766C9" w:rsidRDefault="00AD00B0" w:rsidP="008E1C62">
      <w:pPr>
        <w:pStyle w:val="aa"/>
        <w:jc w:val="both"/>
      </w:pPr>
      <w:r>
        <w:t xml:space="preserve"> </w:t>
      </w:r>
      <w:r>
        <w:rPr>
          <w:bCs/>
        </w:rPr>
        <w:t xml:space="preserve">Развивающие занятия. </w:t>
      </w:r>
      <w:r>
        <w:t xml:space="preserve">При проведении занятий использовать современные образовательные технологии, работать в зоне ближайшего развития, реализовывать деятельностный подход и принципы развивающего обучения, использовать на занятиях материал, соответствующий духовно- нравственным ценностям, историческим и национально-культурным традициям народов России. </w:t>
      </w:r>
    </w:p>
    <w:p w:rsidR="002766C9" w:rsidRDefault="00AD00B0" w:rsidP="008E1C62">
      <w:pPr>
        <w:pStyle w:val="aa"/>
        <w:jc w:val="both"/>
      </w:pPr>
      <w:r>
        <w:t xml:space="preserve"> </w:t>
      </w:r>
      <w:r>
        <w:rPr>
          <w:bCs/>
        </w:rPr>
        <w:t xml:space="preserve">Эмоциональное благополучие. </w:t>
      </w:r>
      <w:r>
        <w:t xml:space="preserve">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 </w:t>
      </w:r>
    </w:p>
    <w:p w:rsidR="002766C9" w:rsidRDefault="00AD00B0" w:rsidP="008E1C62">
      <w:pPr>
        <w:pStyle w:val="aa"/>
        <w:jc w:val="both"/>
      </w:pPr>
      <w:r>
        <w:t xml:space="preserve"> </w:t>
      </w:r>
      <w:r>
        <w:rPr>
          <w:bCs/>
        </w:rPr>
        <w:t xml:space="preserve">Справедливость и равноправие. </w:t>
      </w:r>
      <w:r>
        <w:t xml:space="preserve">Одинаково хорошо относиться ко всем детям независимо от пола, нации, языка, социального статуса, психофизиологических и других особенностей </w:t>
      </w:r>
    </w:p>
    <w:p w:rsidR="002766C9" w:rsidRDefault="00AD00B0" w:rsidP="008E1C62">
      <w:pPr>
        <w:pStyle w:val="aa"/>
        <w:jc w:val="both"/>
      </w:pPr>
      <w:r>
        <w:t xml:space="preserve"> </w:t>
      </w:r>
      <w:r>
        <w:rPr>
          <w:bCs/>
        </w:rPr>
        <w:t xml:space="preserve">Детско-взрослое сообщество. </w:t>
      </w:r>
      <w:r>
        <w:t xml:space="preserve">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 </w:t>
      </w:r>
    </w:p>
    <w:p w:rsidR="002766C9" w:rsidRDefault="00AD00B0" w:rsidP="008E1C62">
      <w:pPr>
        <w:pStyle w:val="aa"/>
        <w:jc w:val="both"/>
      </w:pPr>
      <w:r>
        <w:t xml:space="preserve"> </w:t>
      </w:r>
      <w:r>
        <w:rPr>
          <w:bCs/>
        </w:rPr>
        <w:t xml:space="preserve">Формирование ценностных представлений. </w:t>
      </w:r>
      <w:r>
        <w:t xml:space="preserve">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патриотизм, любовь к Родине, гордость за ее достижения; уважение к традиционным ценностям: любовь к родителям, уважение к старшим, заботливое отношение к малышам, пожилым людям и пр.; традиционные гендерные представления; нравственные основы личности — стремление в своих поступках следовать положительному примеру (быть «хорошим»). </w:t>
      </w:r>
    </w:p>
    <w:p w:rsidR="002766C9" w:rsidRDefault="00AD00B0" w:rsidP="008E1C62">
      <w:pPr>
        <w:pStyle w:val="aa"/>
        <w:jc w:val="both"/>
      </w:pPr>
      <w:r>
        <w:t xml:space="preserve"> </w:t>
      </w:r>
      <w:r>
        <w:rPr>
          <w:bCs/>
        </w:rPr>
        <w:t xml:space="preserve">ПДР </w:t>
      </w:r>
      <w:r>
        <w:t xml:space="preserve">(пространство детской реализации). Постоянная работа над созданием ПДР, что означает: </w:t>
      </w:r>
    </w:p>
    <w:p w:rsidR="002766C9" w:rsidRDefault="00AD00B0" w:rsidP="008E1C62">
      <w:pPr>
        <w:pStyle w:val="aa"/>
        <w:jc w:val="both"/>
      </w:pPr>
      <w:r>
        <w:lastRenderedPageBreak/>
        <w:t xml:space="preserve">o поддержка и развитие детской инициативы, помощь в осознании и формулировке идеи, реализации замысла; </w:t>
      </w:r>
    </w:p>
    <w:p w:rsidR="002766C9" w:rsidRDefault="00AD00B0" w:rsidP="008E1C62">
      <w:pPr>
        <w:pStyle w:val="aa"/>
        <w:jc w:val="both"/>
      </w:pPr>
      <w:r>
        <w:t xml:space="preserve">o предоставление свободы выбора способов самореализации, поддержка самостоятельного творческого поиска; </w:t>
      </w:r>
    </w:p>
    <w:p w:rsidR="002766C9" w:rsidRDefault="00AD00B0" w:rsidP="008E1C62">
      <w:pPr>
        <w:pStyle w:val="aa"/>
        <w:jc w:val="both"/>
      </w:pPr>
      <w:r>
        <w:t xml:space="preserve">o личностно-ориентированное взаимодействие, поддержка индивидуальности, признание уникальности, неповторимости каждого ребенка; </w:t>
      </w:r>
    </w:p>
    <w:p w:rsidR="002766C9" w:rsidRDefault="00AD00B0" w:rsidP="008E1C62">
      <w:pPr>
        <w:pStyle w:val="aa"/>
        <w:jc w:val="both"/>
      </w:pPr>
      <w:r>
        <w:t xml:space="preserve">o уважительное отношение к результатам детского труда и творчества;o создание условий для представления (предъявления, презентации) своих достижений социальному окружению; помощь в осознании пользы, признании значимости полученного результата для окружающих. </w:t>
      </w:r>
    </w:p>
    <w:p w:rsidR="002766C9" w:rsidRDefault="00AD00B0" w:rsidP="008E1C62">
      <w:pPr>
        <w:pStyle w:val="aa"/>
        <w:jc w:val="both"/>
      </w:pPr>
      <w:r>
        <w:t xml:space="preserve"> </w:t>
      </w:r>
      <w:r>
        <w:rPr>
          <w:bCs/>
        </w:rPr>
        <w:t xml:space="preserve">Нацеленность на дальнейшее образование. </w:t>
      </w:r>
      <w:r>
        <w:t xml:space="preserve">Развитие познавательного интереса, стремления к получению знаний, формирование положительной мотивации к дальнейшему обучению в школе, вузе. Формирование отношения к образованию как к одной из ведущих жизненных ценностей. </w:t>
      </w:r>
    </w:p>
    <w:p w:rsidR="002766C9" w:rsidRDefault="00AD00B0" w:rsidP="008E1C62">
      <w:pPr>
        <w:pStyle w:val="aa"/>
        <w:jc w:val="both"/>
      </w:pPr>
      <w:r>
        <w:t xml:space="preserve"> </w:t>
      </w:r>
      <w:r>
        <w:rPr>
          <w:bCs/>
        </w:rPr>
        <w:t xml:space="preserve">Региональный компонент. </w:t>
      </w:r>
      <w:r>
        <w:t xml:space="preserve">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 </w:t>
      </w:r>
    </w:p>
    <w:p w:rsidR="002766C9" w:rsidRDefault="00AD00B0" w:rsidP="008E1C62">
      <w:pPr>
        <w:pStyle w:val="aa"/>
        <w:jc w:val="both"/>
      </w:pPr>
      <w:r>
        <w:t xml:space="preserve"> </w:t>
      </w:r>
      <w:r>
        <w:rPr>
          <w:bCs/>
        </w:rPr>
        <w:t>Предметно-пространственная среда</w:t>
      </w:r>
      <w:r>
        <w:t xml:space="preserve">. Использовать все возможности для создания современной предметно-пространственной среды в соответствии с требованиями программы «ОТ РОЖДЕНИЯ ДО ШКОЛЫ». </w:t>
      </w:r>
    </w:p>
    <w:p w:rsidR="002766C9" w:rsidRDefault="00AD00B0" w:rsidP="008E1C62">
      <w:pPr>
        <w:pStyle w:val="aa"/>
        <w:jc w:val="both"/>
      </w:pPr>
      <w:r>
        <w:t xml:space="preserve"> </w:t>
      </w:r>
      <w:r>
        <w:rPr>
          <w:bCs/>
        </w:rPr>
        <w:t xml:space="preserve">Взаимодействие с семьями воспитанников. </w:t>
      </w:r>
      <w:r>
        <w:t xml:space="preserve">Осуществляется эффективное взаимодействие с семьями воспитанников, в том числе: </w:t>
      </w:r>
    </w:p>
    <w:p w:rsidR="002766C9" w:rsidRDefault="00AD00B0" w:rsidP="008E1C62">
      <w:pPr>
        <w:pStyle w:val="aa"/>
        <w:jc w:val="both"/>
      </w:pPr>
      <w:r>
        <w:t xml:space="preserve">o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2766C9" w:rsidRDefault="00AD00B0" w:rsidP="008E1C62">
      <w:pPr>
        <w:pStyle w:val="aa"/>
        <w:jc w:val="both"/>
      </w:pPr>
      <w:r>
        <w:t xml:space="preserve">o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2766C9" w:rsidRDefault="00AD00B0" w:rsidP="008E1C62">
      <w:pPr>
        <w:pStyle w:val="aa"/>
        <w:jc w:val="both"/>
      </w:pPr>
      <w:r>
        <w:t xml:space="preserve">o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2766C9" w:rsidRDefault="00AD00B0" w:rsidP="008E1C62">
      <w:pPr>
        <w:pStyle w:val="aa"/>
        <w:jc w:val="both"/>
      </w:pPr>
      <w:r>
        <w:t xml:space="preserve">o обеспечение единства подходов к воспитанию детей в условиях дошкольного образовательного учреждения и семьи. </w:t>
      </w:r>
    </w:p>
    <w:p w:rsidR="002766C9" w:rsidRDefault="002766C9" w:rsidP="008E1C62">
      <w:pPr>
        <w:pStyle w:val="aa"/>
        <w:jc w:val="both"/>
      </w:pPr>
    </w:p>
    <w:p w:rsidR="002766C9" w:rsidRDefault="00AD00B0" w:rsidP="008E1C62">
      <w:pPr>
        <w:pStyle w:val="aa"/>
        <w:jc w:val="both"/>
      </w:pPr>
      <w:r>
        <w:t>Часть, формируемая участниками образовательных отношений.</w:t>
      </w:r>
    </w:p>
    <w:p w:rsidR="002766C9" w:rsidRDefault="002766C9" w:rsidP="008E1C62">
      <w:pPr>
        <w:pStyle w:val="aa"/>
        <w:jc w:val="both"/>
      </w:pPr>
    </w:p>
    <w:p w:rsidR="002766C9" w:rsidRDefault="00AD00B0" w:rsidP="008E1C62">
      <w:pPr>
        <w:pStyle w:val="aa"/>
        <w:jc w:val="both"/>
      </w:pPr>
      <w:r>
        <w:t xml:space="preserve">Образовательная программа в части, формируемой участниками образовательных отношений, строится на основе следующих парциальных программ: Программа «Мы живем на Урале»/ О.В. Толстикова, О.В. Савельева – Екатеринбург: ГАОУ ДПО СО «ИРО» - 2014 г. Содержание программы, направленное на обеспечение развития личности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этнотолерантность, которые могут формироваться целенаправленно средствами вхождения ребенка в культуру; </w:t>
      </w:r>
    </w:p>
    <w:p w:rsidR="002766C9" w:rsidRDefault="00AD00B0" w:rsidP="008E1C62">
      <w:pPr>
        <w:pStyle w:val="aa"/>
        <w:jc w:val="both"/>
      </w:pPr>
      <w:r>
        <w:t xml:space="preserve">Цели образования ребенка дошкольного возраста </w:t>
      </w:r>
    </w:p>
    <w:p w:rsidR="002766C9" w:rsidRDefault="00AD00B0" w:rsidP="008E1C62">
      <w:pPr>
        <w:pStyle w:val="aa"/>
        <w:jc w:val="both"/>
      </w:pPr>
      <w:r>
        <w:lastRenderedPageBreak/>
        <w:t xml:space="preserve">1.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 </w:t>
      </w:r>
    </w:p>
    <w:p w:rsidR="002766C9" w:rsidRDefault="00AD00B0" w:rsidP="008E1C62">
      <w:pPr>
        <w:pStyle w:val="aa"/>
        <w:jc w:val="both"/>
      </w:pPr>
      <w:r>
        <w:t xml:space="preserve">2. 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 </w:t>
      </w:r>
    </w:p>
    <w:p w:rsidR="002766C9" w:rsidRDefault="00AD00B0" w:rsidP="008E1C62">
      <w:pPr>
        <w:pStyle w:val="aa"/>
        <w:jc w:val="both"/>
      </w:pPr>
      <w:r>
        <w:t xml:space="preserve">3. Формирование бережного отношения к родной природе, окружающему миру. </w:t>
      </w:r>
    </w:p>
    <w:p w:rsidR="002766C9" w:rsidRDefault="00AD00B0" w:rsidP="008E1C62">
      <w:pPr>
        <w:pStyle w:val="aa"/>
        <w:jc w:val="both"/>
      </w:pPr>
      <w:r>
        <w:t xml:space="preserve">4. Формирование начал культуры здорового образа жизни на основе национально-культурных традиций. </w:t>
      </w:r>
    </w:p>
    <w:p w:rsidR="002766C9" w:rsidRDefault="00AD00B0" w:rsidP="008E1C62">
      <w:pPr>
        <w:pStyle w:val="aa"/>
        <w:jc w:val="both"/>
      </w:pPr>
      <w:r>
        <w:t xml:space="preserve">Реализация целей образовательной программы осуществляется через: </w:t>
      </w:r>
    </w:p>
    <w:p w:rsidR="002766C9" w:rsidRDefault="00AD00B0" w:rsidP="008E1C62">
      <w:pPr>
        <w:pStyle w:val="aa"/>
        <w:jc w:val="both"/>
      </w:pPr>
      <w:r>
        <w:t xml:space="preserve">- введение краеведческого материала в работу с детьми, с учетом принципа постепенного перехода от более близкого ребенку, личностно-значимого, к менее близкому – 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 формирование личного отношения к фактам, событиям, явлениям в жизни города (села), Свердловской области; - 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rsidR="002766C9" w:rsidRDefault="00AD00B0" w:rsidP="008E1C62">
      <w:pPr>
        <w:pStyle w:val="aa"/>
        <w:jc w:val="both"/>
      </w:pPr>
      <w:r>
        <w:t>- 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w:t>
      </w:r>
    </w:p>
    <w:p w:rsidR="002766C9" w:rsidRDefault="00AD00B0" w:rsidP="008E1C62">
      <w:pPr>
        <w:pStyle w:val="aa"/>
        <w:jc w:val="both"/>
      </w:pPr>
      <w:r>
        <w:t xml:space="preserve">- 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w:t>
      </w:r>
    </w:p>
    <w:p w:rsidR="002766C9" w:rsidRDefault="00AD00B0" w:rsidP="008E1C62">
      <w:pPr>
        <w:pStyle w:val="aa"/>
        <w:jc w:val="both"/>
      </w:pPr>
      <w:r>
        <w:t>- разнообразие форм, методов и приемов организации образовательной деятельности с детьми:</w:t>
      </w:r>
    </w:p>
    <w:p w:rsidR="002766C9" w:rsidRDefault="00AD00B0" w:rsidP="008E1C62">
      <w:pPr>
        <w:pStyle w:val="aa"/>
        <w:jc w:val="both"/>
      </w:pPr>
      <w:r>
        <w:t xml:space="preserve"> </w:t>
      </w:r>
      <w:r>
        <w:sym w:font="Symbol" w:char="F0B7"/>
      </w:r>
      <w:r>
        <w:t xml:space="preserve"> детско-взрослые проекты (дети – родители - педагоги)как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процесса;</w:t>
      </w:r>
    </w:p>
    <w:p w:rsidR="002766C9" w:rsidRDefault="00AD00B0" w:rsidP="008E1C62">
      <w:pPr>
        <w:pStyle w:val="aa"/>
        <w:jc w:val="both"/>
      </w:pPr>
      <w:r>
        <w:t xml:space="preserve"> </w:t>
      </w:r>
      <w:r>
        <w:sym w:font="Symbol" w:char="F0B7"/>
      </w:r>
      <w:r>
        <w:t xml:space="preserve"> мини-музеи, выставки, экскурсии, детское портфолио, кейсы, акции (природоохранные, социальные) и т.д.;</w:t>
      </w:r>
    </w:p>
    <w:p w:rsidR="002766C9" w:rsidRDefault="00AD00B0" w:rsidP="008E1C62">
      <w:pPr>
        <w:pStyle w:val="aa"/>
        <w:jc w:val="both"/>
      </w:pPr>
      <w:r>
        <w:t xml:space="preserve"> </w:t>
      </w:r>
      <w:r>
        <w:sym w:font="Symbol" w:char="F0B7"/>
      </w:r>
      <w:r>
        <w:t xml:space="preserve"> 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w:t>
      </w:r>
    </w:p>
    <w:p w:rsidR="002766C9" w:rsidRDefault="00AD00B0" w:rsidP="008E1C62">
      <w:pPr>
        <w:pStyle w:val="aa"/>
        <w:jc w:val="both"/>
      </w:pPr>
      <w:r>
        <w:t xml:space="preserve"> </w:t>
      </w:r>
      <w:r>
        <w:sym w:font="Symbol" w:char="F0B7"/>
      </w:r>
      <w:r>
        <w:t xml:space="preserve"> клубные формы работы с родителями и детьми; </w:t>
      </w:r>
    </w:p>
    <w:p w:rsidR="002766C9" w:rsidRDefault="00AD00B0" w:rsidP="008E1C62">
      <w:pPr>
        <w:pStyle w:val="aa"/>
        <w:jc w:val="both"/>
      </w:pPr>
      <w:r>
        <w:sym w:font="Symbol" w:char="F0B7"/>
      </w:r>
      <w:r>
        <w:t xml:space="preserve"> формы партнерского сотрудничества с социальными институтами (школа, библиотека, поликлиника, музей, дом культуры,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 </w:t>
      </w:r>
    </w:p>
    <w:p w:rsidR="002766C9" w:rsidRDefault="002766C9" w:rsidP="008E1C62">
      <w:pPr>
        <w:pStyle w:val="aa"/>
        <w:jc w:val="both"/>
      </w:pPr>
    </w:p>
    <w:p w:rsidR="002766C9" w:rsidRDefault="002766C9" w:rsidP="008E1C62">
      <w:pPr>
        <w:pStyle w:val="aa"/>
        <w:jc w:val="both"/>
      </w:pPr>
    </w:p>
    <w:p w:rsidR="002766C9" w:rsidRDefault="00AD00B0" w:rsidP="00E5726E">
      <w:pPr>
        <w:pStyle w:val="aa"/>
        <w:rPr>
          <w:b/>
        </w:rPr>
      </w:pPr>
      <w:r w:rsidRPr="00E5726E">
        <w:rPr>
          <w:b/>
        </w:rPr>
        <w:lastRenderedPageBreak/>
        <w:t>Цели и задачи Программы воспитания</w:t>
      </w:r>
    </w:p>
    <w:p w:rsidR="00E5726E" w:rsidRPr="00E5726E" w:rsidRDefault="00E5726E" w:rsidP="00E5726E">
      <w:pPr>
        <w:pStyle w:val="aa"/>
        <w:rPr>
          <w:b/>
        </w:rPr>
      </w:pPr>
    </w:p>
    <w:p w:rsidR="002766C9" w:rsidRDefault="00AD00B0" w:rsidP="008E1C62">
      <w:pPr>
        <w:pStyle w:val="aa"/>
        <w:jc w:val="both"/>
      </w:pPr>
      <w:r>
        <w:t xml:space="preserve">Общая цель воспитания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 </w:t>
      </w:r>
    </w:p>
    <w:p w:rsidR="002766C9" w:rsidRDefault="00AD00B0" w:rsidP="008E1C62">
      <w:pPr>
        <w:pStyle w:val="aa"/>
        <w:jc w:val="both"/>
      </w:pPr>
      <w:r>
        <w:t xml:space="preserve"> Формирование ценностного отношения к окружающему миру, другим людям, себе; </w:t>
      </w:r>
    </w:p>
    <w:p w:rsidR="002766C9" w:rsidRDefault="00AD00B0" w:rsidP="008E1C62">
      <w:pPr>
        <w:pStyle w:val="aa"/>
        <w:jc w:val="both"/>
      </w:pPr>
      <w:r>
        <w:t xml:space="preserve"> овладение первичными представлениями о базовых ценностях, а также выработанных обществом нормах и правилах поведения; </w:t>
      </w:r>
    </w:p>
    <w:p w:rsidR="002766C9" w:rsidRDefault="00AD00B0" w:rsidP="008E1C62">
      <w:pPr>
        <w:pStyle w:val="aa"/>
        <w:jc w:val="both"/>
      </w:pPr>
      <w: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2766C9" w:rsidRDefault="00AD00B0" w:rsidP="008E1C62">
      <w:pPr>
        <w:pStyle w:val="aa"/>
        <w:jc w:val="both"/>
      </w:pPr>
      <w:r>
        <w:t xml:space="preserve">Задачи, выполнение которых необходимо реализовывать: </w:t>
      </w:r>
    </w:p>
    <w:p w:rsidR="002766C9" w:rsidRDefault="00AD00B0" w:rsidP="008E1C62">
      <w:pPr>
        <w:pStyle w:val="aa"/>
        <w:jc w:val="both"/>
      </w:pPr>
      <w:r>
        <w:t xml:space="preserve"> поддержка традиций дошкольного учреждения в проведении социально значимых образовательных и досуговых мероприятий; </w:t>
      </w:r>
    </w:p>
    <w:p w:rsidR="002766C9" w:rsidRDefault="00AD00B0" w:rsidP="008E1C62">
      <w:pPr>
        <w:pStyle w:val="aa"/>
        <w:jc w:val="both"/>
      </w:pPr>
      <w:r>
        <w:t xml:space="preserve"> развитие способностей и творческого потенциала каждого ребенка, социальных, нравственных, физических, интеллектуальных, эстетических качеств; </w:t>
      </w:r>
    </w:p>
    <w:p w:rsidR="002766C9" w:rsidRDefault="00AD00B0" w:rsidP="008E1C62">
      <w:pPr>
        <w:pStyle w:val="aa"/>
        <w:jc w:val="both"/>
      </w:pPr>
      <w:r>
        <w:t xml:space="preserve"> создание благоприятных условий для гармоничного развития каждого ребенка в соответствии с его возрастными, гендерными, </w:t>
      </w:r>
    </w:p>
    <w:p w:rsidR="002766C9" w:rsidRDefault="00AD00B0" w:rsidP="008E1C62">
      <w:pPr>
        <w:pStyle w:val="aa"/>
        <w:jc w:val="both"/>
      </w:pPr>
      <w:r>
        <w:t xml:space="preserve">индивидуальными особенностями и склонностями; </w:t>
      </w:r>
    </w:p>
    <w:p w:rsidR="002766C9" w:rsidRDefault="00AD00B0" w:rsidP="008E1C62">
      <w:pPr>
        <w:pStyle w:val="aa"/>
        <w:jc w:val="both"/>
      </w:pPr>
      <w:r>
        <w:t xml:space="preserve"> 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 </w:t>
      </w:r>
    </w:p>
    <w:p w:rsidR="002766C9" w:rsidRDefault="00AD00B0" w:rsidP="008E1C62">
      <w:pPr>
        <w:pStyle w:val="aa"/>
        <w:jc w:val="both"/>
      </w:pPr>
      <w: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2766C9" w:rsidRDefault="00AD00B0" w:rsidP="008E1C62">
      <w:pPr>
        <w:pStyle w:val="aa"/>
        <w:jc w:val="both"/>
      </w:pPr>
      <w:r>
        <w:t xml:space="preserve"> 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2766C9" w:rsidRDefault="00AD00B0" w:rsidP="008E1C62">
      <w:pPr>
        <w:pStyle w:val="aa"/>
        <w:jc w:val="both"/>
      </w:pPr>
      <w:r>
        <w:t xml:space="preserve"> использование воспитательного ресурса развивающей предметно- пространственной среды группы и учреждения; </w:t>
      </w:r>
    </w:p>
    <w:p w:rsidR="002766C9" w:rsidRDefault="00AD00B0" w:rsidP="008E1C62">
      <w:pPr>
        <w:pStyle w:val="aa"/>
        <w:jc w:val="both"/>
      </w:pPr>
      <w:r>
        <w:t xml:space="preserve"> объединение воспитательных ресурсов семьи, группы и учреждения на основе традиционных духовно-нравственных ценностей семьи и общества; </w:t>
      </w:r>
    </w:p>
    <w:p w:rsidR="002766C9" w:rsidRDefault="00AD00B0" w:rsidP="008E1C62">
      <w:pPr>
        <w:pStyle w:val="aa"/>
        <w:jc w:val="both"/>
      </w:pPr>
      <w:r>
        <w:t xml:space="preserve">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воспитанников в вопросах воспитания, развития и образования детей. </w:t>
      </w:r>
    </w:p>
    <w:p w:rsidR="002766C9" w:rsidRDefault="002766C9" w:rsidP="008E1C62">
      <w:pPr>
        <w:pStyle w:val="aa"/>
        <w:jc w:val="both"/>
      </w:pPr>
    </w:p>
    <w:p w:rsidR="002766C9" w:rsidRPr="00F44CCC" w:rsidRDefault="00AD00B0" w:rsidP="008E1C62">
      <w:pPr>
        <w:pStyle w:val="aa"/>
        <w:jc w:val="both"/>
        <w:rPr>
          <w:b/>
        </w:rPr>
      </w:pPr>
      <w:r w:rsidRPr="00F44CCC">
        <w:rPr>
          <w:b/>
        </w:rPr>
        <w:t>1. 3. Принципы и подходы к формированию рабочей образовательной программы</w:t>
      </w:r>
    </w:p>
    <w:p w:rsidR="002766C9" w:rsidRPr="00F44CCC" w:rsidRDefault="002766C9" w:rsidP="008E1C62">
      <w:pPr>
        <w:pStyle w:val="aa"/>
        <w:jc w:val="both"/>
        <w:rPr>
          <w:b/>
        </w:rPr>
      </w:pPr>
    </w:p>
    <w:p w:rsidR="002766C9" w:rsidRDefault="00AD00B0" w:rsidP="008E1C62">
      <w:pPr>
        <w:pStyle w:val="aa"/>
        <w:jc w:val="both"/>
      </w:pPr>
      <w:r>
        <w:t xml:space="preserve">При построении рабочей программы учитываются следующие принципы: </w:t>
      </w:r>
    </w:p>
    <w:p w:rsidR="002766C9" w:rsidRDefault="00AD00B0" w:rsidP="008E1C62">
      <w:pPr>
        <w:pStyle w:val="aa"/>
        <w:jc w:val="both"/>
      </w:pPr>
      <w:r>
        <w:t xml:space="preserve">• 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2766C9" w:rsidRDefault="00AD00B0" w:rsidP="008E1C62">
      <w:pPr>
        <w:pStyle w:val="aa"/>
        <w:jc w:val="both"/>
      </w:pPr>
      <w:r>
        <w:t xml:space="preserve">• индивидуализацию дошкольного образования (в том числе одарённых детей и детей с ограниченными возможностями здоровья); </w:t>
      </w:r>
    </w:p>
    <w:p w:rsidR="002766C9" w:rsidRDefault="00AD00B0" w:rsidP="008E1C62">
      <w:pPr>
        <w:pStyle w:val="aa"/>
        <w:jc w:val="both"/>
      </w:pPr>
      <w:r>
        <w:t xml:space="preserve">• содействие и сотрудничество детей и взрослых, признание ребенка полноценным участником (субъектом) образовательных отношений; </w:t>
      </w:r>
    </w:p>
    <w:p w:rsidR="002766C9" w:rsidRDefault="00AD00B0" w:rsidP="008E1C62">
      <w:pPr>
        <w:pStyle w:val="aa"/>
        <w:jc w:val="both"/>
      </w:pPr>
      <w:r>
        <w:t xml:space="preserve">• поддержку инициативы детей в различных видах деятельности; </w:t>
      </w:r>
    </w:p>
    <w:p w:rsidR="002766C9" w:rsidRDefault="00AD00B0" w:rsidP="008E1C62">
      <w:pPr>
        <w:pStyle w:val="aa"/>
        <w:jc w:val="both"/>
      </w:pPr>
      <w:r>
        <w:lastRenderedPageBreak/>
        <w:t xml:space="preserve">• партнерство с семьей; </w:t>
      </w:r>
    </w:p>
    <w:p w:rsidR="002766C9" w:rsidRDefault="00AD00B0" w:rsidP="008E1C62">
      <w:pPr>
        <w:pStyle w:val="aa"/>
        <w:jc w:val="both"/>
      </w:pPr>
      <w:r>
        <w:t xml:space="preserve">• приобщение детей к социокультурным нормам, традициям семьи, общества и государства; </w:t>
      </w:r>
    </w:p>
    <w:p w:rsidR="002766C9" w:rsidRDefault="00AD00B0" w:rsidP="008E1C62">
      <w:pPr>
        <w:pStyle w:val="aa"/>
        <w:jc w:val="both"/>
      </w:pPr>
      <w:r>
        <w:t xml:space="preserve">• формирование познавательных интересов и познавательных действий ребенка в различных видах деятельности; </w:t>
      </w:r>
    </w:p>
    <w:p w:rsidR="002766C9" w:rsidRDefault="00AD00B0" w:rsidP="008E1C62">
      <w:pPr>
        <w:pStyle w:val="aa"/>
        <w:jc w:val="both"/>
      </w:pPr>
      <w:r>
        <w:t xml:space="preserve">• возрастную адекватность (соответствия условий, требований, методов возрасту и особенностям развития); </w:t>
      </w:r>
    </w:p>
    <w:p w:rsidR="002766C9" w:rsidRDefault="00AD00B0" w:rsidP="008E1C62">
      <w:pPr>
        <w:pStyle w:val="aa"/>
        <w:jc w:val="both"/>
      </w:pPr>
      <w:r>
        <w:t xml:space="preserve">• учёт этнокультурной ситуации развития детей. </w:t>
      </w:r>
    </w:p>
    <w:p w:rsidR="002766C9" w:rsidRDefault="00AD00B0" w:rsidP="008E1C62">
      <w:pPr>
        <w:pStyle w:val="aa"/>
        <w:jc w:val="both"/>
      </w:pPr>
      <w:r>
        <w:t xml:space="preserve">• обеспечение преемственности дошкольного общего и начального общего образования. </w:t>
      </w:r>
    </w:p>
    <w:p w:rsidR="002766C9" w:rsidRDefault="00AD00B0" w:rsidP="008E1C62">
      <w:pPr>
        <w:pStyle w:val="aa"/>
        <w:jc w:val="both"/>
      </w:pPr>
      <w:r>
        <w:t xml:space="preserve">Программа реализует следующие основные принципы и положения: </w:t>
      </w:r>
    </w:p>
    <w:p w:rsidR="002766C9" w:rsidRDefault="00AD00B0" w:rsidP="008E1C62">
      <w:pPr>
        <w:pStyle w:val="aa"/>
        <w:jc w:val="both"/>
      </w:pPr>
      <w:r>
        <w:t xml:space="preserve"> Обеспечивает всестороннее развитие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 </w:t>
      </w:r>
    </w:p>
    <w:p w:rsidR="002766C9" w:rsidRDefault="00AD00B0" w:rsidP="008E1C62">
      <w:pPr>
        <w:pStyle w:val="aa"/>
        <w:jc w:val="both"/>
      </w:pPr>
      <w:r>
        <w:t xml:space="preserve"> 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2766C9" w:rsidRDefault="00AD00B0" w:rsidP="008E1C62">
      <w:pPr>
        <w:pStyle w:val="aa"/>
        <w:jc w:val="both"/>
      </w:pPr>
      <w:r>
        <w:t xml:space="preserve"> Сочетает принципы научной обоснованности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2766C9" w:rsidRDefault="00AD00B0" w:rsidP="008E1C62">
      <w:pPr>
        <w:pStyle w:val="aa"/>
        <w:jc w:val="both"/>
      </w:pPr>
      <w:r>
        <w:t xml:space="preserve"> 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2766C9" w:rsidRDefault="00AD00B0" w:rsidP="008E1C62">
      <w:pPr>
        <w:pStyle w:val="aa"/>
        <w:jc w:val="both"/>
      </w:pPr>
      <w:r>
        <w:t xml:space="preserve"> Объединяет обучение и воспитание в целостный образовательный процесс на основе традиционных российских духовно-нравственных и социокультурных ценностей; </w:t>
      </w:r>
    </w:p>
    <w:p w:rsidR="002766C9" w:rsidRDefault="00AD00B0" w:rsidP="008E1C62">
      <w:pPr>
        <w:pStyle w:val="aa"/>
        <w:jc w:val="both"/>
      </w:pPr>
      <w:r>
        <w:t xml:space="preserve"> Построена на принципах позитивной социализации детей на основе принятых в обществе правил и норм поведения в интересах человека, семьи, общества и государства; </w:t>
      </w:r>
    </w:p>
    <w:p w:rsidR="002766C9" w:rsidRDefault="00AD00B0" w:rsidP="008E1C62">
      <w:pPr>
        <w:pStyle w:val="aa"/>
        <w:jc w:val="both"/>
      </w:pPr>
      <w:r>
        <w:t xml:space="preserve"> Обеспечивает преемственность между всеми возрастными дошкольными группами и между детским садом и начальной школой; </w:t>
      </w:r>
    </w:p>
    <w:p w:rsidR="002766C9" w:rsidRDefault="00AD00B0" w:rsidP="008E1C62">
      <w:pPr>
        <w:pStyle w:val="aa"/>
        <w:jc w:val="both"/>
      </w:pPr>
      <w:r>
        <w:t xml:space="preserve"> 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 </w:t>
      </w:r>
    </w:p>
    <w:p w:rsidR="002766C9" w:rsidRDefault="00AD00B0" w:rsidP="008E1C62">
      <w:pPr>
        <w:pStyle w:val="aa"/>
        <w:jc w:val="both"/>
      </w:pPr>
      <w:r>
        <w:t xml:space="preserve"> Базируется на личностно-ориентированном взаимодействии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 </w:t>
      </w:r>
    </w:p>
    <w:p w:rsidR="002766C9" w:rsidRDefault="00AD00B0" w:rsidP="008E1C62">
      <w:pPr>
        <w:pStyle w:val="aa"/>
        <w:jc w:val="both"/>
      </w:pPr>
      <w:r>
        <w:t xml:space="preserve"> Предусматривает учет региональной специфики и варьирование образовательного процесса в зависимости от региональных особенностей; </w:t>
      </w:r>
    </w:p>
    <w:p w:rsidR="002766C9" w:rsidRDefault="00AD00B0" w:rsidP="008E1C62">
      <w:pPr>
        <w:pStyle w:val="aa"/>
        <w:jc w:val="both"/>
      </w:pPr>
      <w:r>
        <w:t xml:space="preserve"> Реализует принцип открытости дошкольного образования; </w:t>
      </w:r>
    </w:p>
    <w:p w:rsidR="002766C9" w:rsidRDefault="00AD00B0" w:rsidP="008E1C62">
      <w:pPr>
        <w:pStyle w:val="aa"/>
        <w:jc w:val="both"/>
      </w:pPr>
      <w:r>
        <w:t xml:space="preserve"> Предусматривает эффективное взаимодействие с семьями воспитанников; </w:t>
      </w:r>
    </w:p>
    <w:p w:rsidR="002766C9" w:rsidRDefault="00AD00B0" w:rsidP="008E1C62">
      <w:pPr>
        <w:pStyle w:val="aa"/>
        <w:jc w:val="both"/>
      </w:pPr>
      <w:r>
        <w:t xml:space="preserve"> Использует преимущества сетевого взаимодействия с местным сообществом; </w:t>
      </w:r>
    </w:p>
    <w:p w:rsidR="002766C9" w:rsidRDefault="00AD00B0" w:rsidP="008E1C62">
      <w:pPr>
        <w:pStyle w:val="aa"/>
        <w:jc w:val="both"/>
      </w:pPr>
      <w:r>
        <w:t xml:space="preserve"> Предусматривает создание современной информационно- образовательной среды организации; </w:t>
      </w:r>
    </w:p>
    <w:p w:rsidR="002766C9" w:rsidRDefault="00AD00B0" w:rsidP="008E1C62">
      <w:pPr>
        <w:pStyle w:val="aa"/>
        <w:jc w:val="both"/>
      </w:pPr>
      <w:r>
        <w:t xml:space="preserve"> Предлагает механизм профессионального и личностного роста педагогов, работающих по программе «ОТ РОЖДЕНИЯ ДО ШКОЛЫ». </w:t>
      </w:r>
    </w:p>
    <w:p w:rsidR="002766C9" w:rsidRDefault="002766C9" w:rsidP="008E1C62">
      <w:pPr>
        <w:pStyle w:val="aa"/>
        <w:jc w:val="both"/>
      </w:pPr>
    </w:p>
    <w:p w:rsidR="002766C9" w:rsidRDefault="00AD00B0" w:rsidP="008E1C62">
      <w:pPr>
        <w:pStyle w:val="aa"/>
        <w:jc w:val="both"/>
      </w:pPr>
      <w:r>
        <w:t>Принципы и подходы к формированию программы воспитания</w:t>
      </w:r>
    </w:p>
    <w:p w:rsidR="002766C9" w:rsidRDefault="00AD00B0" w:rsidP="008E1C62">
      <w:pPr>
        <w:pStyle w:val="aa"/>
        <w:jc w:val="both"/>
      </w:pPr>
      <w:r>
        <w:lastRenderedPageBreak/>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2766C9" w:rsidRDefault="00AD00B0" w:rsidP="008E1C62">
      <w:pPr>
        <w:pStyle w:val="aa"/>
        <w:jc w:val="both"/>
      </w:pPr>
      <w:r>
        <w:t xml:space="preserve">Принцип гуманизма. 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 </w:t>
      </w:r>
    </w:p>
    <w:p w:rsidR="002766C9" w:rsidRDefault="00AD00B0" w:rsidP="008E1C62">
      <w:pPr>
        <w:pStyle w:val="aa"/>
        <w:jc w:val="both"/>
      </w:pPr>
      <w:r>
        <w:t xml:space="preserve">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2766C9" w:rsidRDefault="00AD00B0" w:rsidP="008E1C62">
      <w:pPr>
        <w:pStyle w:val="aa"/>
        <w:jc w:val="both"/>
      </w:pPr>
      <w:r>
        <w:t xml:space="preserve">Принцип </w:t>
      </w:r>
      <w:r w:rsidR="00E5726E">
        <w:t>культур сообразности</w:t>
      </w:r>
      <w:r>
        <w:t xml:space="preserve">. Воспитание основывается на культуре и традициях России, включая культурные особенности региона. </w:t>
      </w:r>
    </w:p>
    <w:p w:rsidR="002766C9" w:rsidRDefault="00AD00B0" w:rsidP="008E1C62">
      <w:pPr>
        <w:pStyle w:val="aa"/>
        <w:jc w:val="both"/>
      </w:pPr>
      <w:r>
        <w:t xml:space="preserve">Принцип следования нравственному примеру.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2766C9" w:rsidRDefault="00AD00B0" w:rsidP="008E1C62">
      <w:pPr>
        <w:pStyle w:val="aa"/>
        <w:jc w:val="both"/>
      </w:pPr>
      <w: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 </w:t>
      </w:r>
    </w:p>
    <w:p w:rsidR="002766C9" w:rsidRDefault="00AD00B0" w:rsidP="008E1C62">
      <w:pPr>
        <w:pStyle w:val="aa"/>
        <w:jc w:val="both"/>
      </w:pPr>
      <w:r>
        <w:t xml:space="preserve">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 </w:t>
      </w:r>
    </w:p>
    <w:p w:rsidR="002766C9" w:rsidRDefault="00AD00B0" w:rsidP="008E1C62">
      <w:pPr>
        <w:pStyle w:val="aa"/>
        <w:jc w:val="both"/>
      </w:pPr>
      <w:r>
        <w:t>Принципы инклюзивного образования.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2766C9" w:rsidRDefault="002766C9" w:rsidP="008E1C62">
      <w:pPr>
        <w:pStyle w:val="aa"/>
        <w:jc w:val="both"/>
      </w:pPr>
    </w:p>
    <w:p w:rsidR="002766C9" w:rsidRPr="00F44CCC" w:rsidRDefault="00AD00B0" w:rsidP="00F44CCC">
      <w:pPr>
        <w:pStyle w:val="aa"/>
        <w:rPr>
          <w:b/>
        </w:rPr>
      </w:pPr>
      <w:r w:rsidRPr="00F44CCC">
        <w:rPr>
          <w:b/>
        </w:rPr>
        <w:t>1.4. Особенности развития детей младшего  возраста</w:t>
      </w:r>
    </w:p>
    <w:p w:rsidR="002766C9" w:rsidRDefault="00AD00B0" w:rsidP="008E1C62">
      <w:pPr>
        <w:pStyle w:val="aa"/>
        <w:jc w:val="both"/>
      </w:pPr>
      <w:r>
        <w:t>Возрастная характеристика детей младшего дошкольного возраста.</w:t>
      </w:r>
    </w:p>
    <w:p w:rsidR="00C74D7E" w:rsidRPr="00C74D7E" w:rsidRDefault="00C74D7E" w:rsidP="008E1C62">
      <w:pPr>
        <w:framePr w:wrap="around"/>
        <w:jc w:val="both"/>
      </w:pPr>
      <w:r w:rsidRPr="00C74D7E">
        <w:lastRenderedPageBreak/>
        <w:t>Третий год – очень важный этап в жизни ребенка. В этот  период происходит существенный перелом в его отношениях с окружающими, обусловленный ростом активной деятельности ребенка, имеющего собственные желания и намерения, которые могут и не совпадать с намерениями взрослых. Этот перелом обнаруживается в появлении ярко выраженной самостоятельности. На третьем году жизни развивается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C74D7E" w:rsidRPr="00C74D7E" w:rsidRDefault="00C74D7E" w:rsidP="008E1C62">
      <w:pPr>
        <w:framePr w:wrap="around"/>
        <w:jc w:val="both"/>
      </w:pPr>
      <w:r w:rsidRPr="00C74D7E">
        <w:t xml:space="preserve">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w:t>
      </w:r>
    </w:p>
    <w:p w:rsidR="00C74D7E" w:rsidRPr="00C74D7E" w:rsidRDefault="00C74D7E" w:rsidP="008E1C62">
      <w:pPr>
        <w:framePr w:wrap="around"/>
        <w:jc w:val="both"/>
      </w:pPr>
      <w:r w:rsidRPr="00C74D7E">
        <w:t>Умение выполнять орудийные действия развивает произвольность, преобразуя натуральные формы активности в культурные на основе предполагаемой взрослыми модели, которая выступает в качестве не только объекта для подражания, но и образца, регулирующего собственную деятельность ребенка.</w:t>
      </w:r>
    </w:p>
    <w:p w:rsidR="00C74D7E" w:rsidRPr="00C74D7E" w:rsidRDefault="00C74D7E" w:rsidP="008E1C62">
      <w:pPr>
        <w:framePr w:wrap="around"/>
        <w:jc w:val="both"/>
      </w:pPr>
      <w:r w:rsidRPr="00C74D7E">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C74D7E" w:rsidRPr="00C74D7E" w:rsidRDefault="00C74D7E" w:rsidP="008E1C62">
      <w:pPr>
        <w:framePr w:wrap="around"/>
        <w:jc w:val="both"/>
      </w:pPr>
      <w:r w:rsidRPr="00C74D7E">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C74D7E" w:rsidRPr="00C74D7E" w:rsidRDefault="00C74D7E" w:rsidP="008E1C62">
      <w:pPr>
        <w:framePr w:wrap="around"/>
        <w:jc w:val="both"/>
      </w:pPr>
      <w:r w:rsidRPr="00C74D7E">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w:t>
      </w:r>
    </w:p>
    <w:p w:rsidR="00C74D7E" w:rsidRPr="00C74D7E" w:rsidRDefault="00C74D7E" w:rsidP="008E1C62">
      <w:pPr>
        <w:framePr w:wrap="around"/>
        <w:jc w:val="both"/>
      </w:pPr>
      <w:r w:rsidRPr="00C74D7E">
        <w:t>К концу третьего года жизни речь становится средством общения ребенка со сверстником. В этом возрасте у детей формируются новые виды деятельности: игра, рисование, конструирование.</w:t>
      </w:r>
    </w:p>
    <w:p w:rsidR="00C74D7E" w:rsidRPr="00C74D7E" w:rsidRDefault="00C74D7E" w:rsidP="008E1C62">
      <w:pPr>
        <w:framePr w:wrap="around"/>
        <w:jc w:val="both"/>
      </w:pPr>
      <w:r w:rsidRPr="00C74D7E">
        <w:t>Игра носит процессуальный характер, главное в ней – действия, которые совершаются с игровыми предметами, приближенными к реальности.</w:t>
      </w:r>
    </w:p>
    <w:p w:rsidR="00C74D7E" w:rsidRPr="00C74D7E" w:rsidRDefault="00C74D7E" w:rsidP="008E1C62">
      <w:pPr>
        <w:framePr w:wrap="around"/>
        <w:jc w:val="both"/>
      </w:pPr>
      <w:r w:rsidRPr="00C74D7E">
        <w:t xml:space="preserve">В середине третьего года жизни широко используются действия с предметами – заместителями. </w:t>
      </w:r>
    </w:p>
    <w:p w:rsidR="00C74D7E" w:rsidRPr="00C74D7E" w:rsidRDefault="00C74D7E" w:rsidP="008E1C62">
      <w:pPr>
        <w:framePr w:wrap="around"/>
        <w:jc w:val="both"/>
      </w:pPr>
      <w:r w:rsidRPr="00C74D7E">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C74D7E" w:rsidRPr="00C74D7E" w:rsidRDefault="00C74D7E" w:rsidP="008E1C62">
      <w:pPr>
        <w:framePr w:wrap="around"/>
        <w:jc w:val="both"/>
      </w:pPr>
      <w:r w:rsidRPr="00C74D7E">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цвету, величине; различать мелодии; петь.</w:t>
      </w:r>
    </w:p>
    <w:p w:rsidR="00C74D7E" w:rsidRPr="00C74D7E" w:rsidRDefault="00C74D7E" w:rsidP="008E1C62">
      <w:pPr>
        <w:framePr w:wrap="around"/>
        <w:jc w:val="both"/>
      </w:pPr>
      <w:r w:rsidRPr="00C74D7E">
        <w:t>Совершенствуются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C74D7E" w:rsidRPr="00C74D7E" w:rsidRDefault="00C74D7E" w:rsidP="008E1C62">
      <w:pPr>
        <w:framePr w:wrap="around"/>
        <w:jc w:val="both"/>
      </w:pPr>
      <w:r w:rsidRPr="00C74D7E">
        <w:t xml:space="preserve">Основной формой мышления является наглядно-действенная. Ее особенность заключается в том, что возникшие в жизни ребенка проблемные ситуации разрешаются путем реального действия с предметами. </w:t>
      </w:r>
    </w:p>
    <w:p w:rsidR="00C74D7E" w:rsidRPr="00C74D7E" w:rsidRDefault="00C74D7E" w:rsidP="008E1C62">
      <w:pPr>
        <w:framePr w:wrap="around"/>
        <w:jc w:val="both"/>
      </w:pPr>
      <w:r w:rsidRPr="00C74D7E">
        <w:t xml:space="preserve">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т.д. </w:t>
      </w:r>
    </w:p>
    <w:p w:rsidR="002766C9" w:rsidRDefault="00C74D7E" w:rsidP="008E1C62">
      <w:pPr>
        <w:pStyle w:val="aa"/>
        <w:jc w:val="both"/>
        <w:rPr>
          <w:rFonts w:eastAsia="Calibri"/>
        </w:rPr>
      </w:pPr>
      <w:r w:rsidRPr="00C74D7E">
        <w:t>Для детей этого возраста характерна неосознанность мотивов, импульсивность и зависимость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чувство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766C9" w:rsidRDefault="002766C9" w:rsidP="008E1C62">
      <w:pPr>
        <w:pStyle w:val="aa"/>
        <w:jc w:val="both"/>
      </w:pPr>
    </w:p>
    <w:p w:rsidR="002766C9" w:rsidRDefault="00AD00B0" w:rsidP="008E1C62">
      <w:pPr>
        <w:pStyle w:val="aa"/>
        <w:jc w:val="both"/>
      </w:pPr>
      <w:r>
        <w:t>В группе целостность образовательного процесса обеспечивается путем применения комплексной образовательной программы:</w:t>
      </w:r>
      <w:r>
        <w:rPr>
          <w:b/>
          <w:i/>
          <w:u w:val="single"/>
        </w:rPr>
        <w:t xml:space="preserve"> «От рождения до школы»</w:t>
      </w:r>
      <w:r>
        <w:t xml:space="preserve"> </w:t>
      </w:r>
      <w:r>
        <w:rPr>
          <w:b/>
          <w:i/>
          <w:u w:val="single"/>
        </w:rPr>
        <w:t>(Авторы: Веракса Н.Е., Комарова Т.С., ДорофееваЭ. М.)</w:t>
      </w:r>
    </w:p>
    <w:p w:rsidR="002766C9" w:rsidRDefault="002766C9" w:rsidP="008E1C62">
      <w:pPr>
        <w:pStyle w:val="aa"/>
        <w:jc w:val="both"/>
      </w:pPr>
    </w:p>
    <w:p w:rsidR="002766C9" w:rsidRDefault="00AD00B0" w:rsidP="008E1C62">
      <w:pPr>
        <w:pStyle w:val="aa"/>
        <w:jc w:val="both"/>
      </w:pPr>
      <w:r>
        <w:t>Состав группы:</w:t>
      </w:r>
    </w:p>
    <w:tbl>
      <w:tblPr>
        <w:tblStyle w:val="a9"/>
        <w:tblW w:w="0" w:type="auto"/>
        <w:tblLook w:val="04A0" w:firstRow="1" w:lastRow="0" w:firstColumn="1" w:lastColumn="0" w:noHBand="0" w:noVBand="1"/>
      </w:tblPr>
      <w:tblGrid>
        <w:gridCol w:w="1622"/>
        <w:gridCol w:w="1510"/>
        <w:gridCol w:w="3112"/>
        <w:gridCol w:w="3101"/>
      </w:tblGrid>
      <w:tr w:rsidR="002766C9">
        <w:tc>
          <w:tcPr>
            <w:tcW w:w="1650" w:type="dxa"/>
          </w:tcPr>
          <w:p w:rsidR="002766C9" w:rsidRDefault="002766C9" w:rsidP="008E1C62">
            <w:pPr>
              <w:pStyle w:val="aa"/>
              <w:jc w:val="both"/>
            </w:pPr>
          </w:p>
        </w:tc>
        <w:tc>
          <w:tcPr>
            <w:tcW w:w="1540" w:type="dxa"/>
          </w:tcPr>
          <w:p w:rsidR="002766C9" w:rsidRDefault="00AD00B0" w:rsidP="008E1C62">
            <w:pPr>
              <w:pStyle w:val="aa"/>
              <w:jc w:val="both"/>
            </w:pPr>
            <w:r>
              <w:t xml:space="preserve">Всего </w:t>
            </w:r>
          </w:p>
        </w:tc>
        <w:tc>
          <w:tcPr>
            <w:tcW w:w="3190" w:type="dxa"/>
          </w:tcPr>
          <w:p w:rsidR="002766C9" w:rsidRDefault="00AD00B0" w:rsidP="008E1C62">
            <w:pPr>
              <w:pStyle w:val="aa"/>
              <w:jc w:val="both"/>
            </w:pPr>
            <w:r>
              <w:t>в т.ч. мальчиков</w:t>
            </w:r>
          </w:p>
        </w:tc>
        <w:tc>
          <w:tcPr>
            <w:tcW w:w="3191" w:type="dxa"/>
          </w:tcPr>
          <w:p w:rsidR="002766C9" w:rsidRDefault="00AD00B0" w:rsidP="008E1C62">
            <w:pPr>
              <w:pStyle w:val="aa"/>
              <w:jc w:val="both"/>
            </w:pPr>
            <w:r>
              <w:t>в т.ч. девочек</w:t>
            </w:r>
          </w:p>
        </w:tc>
      </w:tr>
      <w:tr w:rsidR="002766C9">
        <w:tc>
          <w:tcPr>
            <w:tcW w:w="1650" w:type="dxa"/>
          </w:tcPr>
          <w:p w:rsidR="002766C9" w:rsidRDefault="00AD00B0" w:rsidP="008E1C62">
            <w:pPr>
              <w:pStyle w:val="aa"/>
              <w:jc w:val="both"/>
            </w:pPr>
            <w:r>
              <w:lastRenderedPageBreak/>
              <w:t xml:space="preserve">Начало года </w:t>
            </w:r>
          </w:p>
        </w:tc>
        <w:tc>
          <w:tcPr>
            <w:tcW w:w="1540" w:type="dxa"/>
          </w:tcPr>
          <w:p w:rsidR="002766C9" w:rsidRDefault="002766C9" w:rsidP="008E1C62">
            <w:pPr>
              <w:pStyle w:val="aa"/>
              <w:jc w:val="both"/>
            </w:pPr>
          </w:p>
        </w:tc>
        <w:tc>
          <w:tcPr>
            <w:tcW w:w="3190" w:type="dxa"/>
          </w:tcPr>
          <w:p w:rsidR="002766C9" w:rsidRDefault="002766C9" w:rsidP="008E1C62">
            <w:pPr>
              <w:pStyle w:val="aa"/>
              <w:jc w:val="both"/>
            </w:pPr>
          </w:p>
        </w:tc>
        <w:tc>
          <w:tcPr>
            <w:tcW w:w="3191" w:type="dxa"/>
          </w:tcPr>
          <w:p w:rsidR="002766C9" w:rsidRDefault="002766C9" w:rsidP="008E1C62">
            <w:pPr>
              <w:pStyle w:val="aa"/>
              <w:jc w:val="both"/>
            </w:pPr>
          </w:p>
        </w:tc>
      </w:tr>
      <w:tr w:rsidR="002766C9">
        <w:tc>
          <w:tcPr>
            <w:tcW w:w="1650" w:type="dxa"/>
          </w:tcPr>
          <w:p w:rsidR="002766C9" w:rsidRDefault="002766C9" w:rsidP="008E1C62">
            <w:pPr>
              <w:pStyle w:val="aa"/>
              <w:jc w:val="both"/>
            </w:pPr>
          </w:p>
        </w:tc>
        <w:tc>
          <w:tcPr>
            <w:tcW w:w="1540" w:type="dxa"/>
          </w:tcPr>
          <w:p w:rsidR="002766C9" w:rsidRDefault="002766C9" w:rsidP="008E1C62">
            <w:pPr>
              <w:pStyle w:val="aa"/>
              <w:jc w:val="both"/>
            </w:pPr>
          </w:p>
        </w:tc>
        <w:tc>
          <w:tcPr>
            <w:tcW w:w="3190" w:type="dxa"/>
          </w:tcPr>
          <w:p w:rsidR="002766C9" w:rsidRDefault="002766C9" w:rsidP="008E1C62">
            <w:pPr>
              <w:pStyle w:val="aa"/>
              <w:jc w:val="both"/>
            </w:pPr>
          </w:p>
        </w:tc>
        <w:tc>
          <w:tcPr>
            <w:tcW w:w="3191" w:type="dxa"/>
          </w:tcPr>
          <w:p w:rsidR="002766C9" w:rsidRDefault="002766C9" w:rsidP="008E1C62">
            <w:pPr>
              <w:pStyle w:val="aa"/>
              <w:jc w:val="both"/>
            </w:pPr>
          </w:p>
        </w:tc>
      </w:tr>
      <w:tr w:rsidR="002766C9">
        <w:tc>
          <w:tcPr>
            <w:tcW w:w="1650" w:type="dxa"/>
          </w:tcPr>
          <w:p w:rsidR="002766C9" w:rsidRDefault="00AD00B0" w:rsidP="008E1C62">
            <w:pPr>
              <w:pStyle w:val="aa"/>
              <w:jc w:val="both"/>
            </w:pPr>
            <w:r>
              <w:t xml:space="preserve">Конец года </w:t>
            </w:r>
          </w:p>
        </w:tc>
        <w:tc>
          <w:tcPr>
            <w:tcW w:w="1540" w:type="dxa"/>
          </w:tcPr>
          <w:p w:rsidR="002766C9" w:rsidRDefault="002766C9" w:rsidP="008E1C62">
            <w:pPr>
              <w:pStyle w:val="aa"/>
              <w:jc w:val="both"/>
            </w:pPr>
          </w:p>
        </w:tc>
        <w:tc>
          <w:tcPr>
            <w:tcW w:w="3190" w:type="dxa"/>
          </w:tcPr>
          <w:p w:rsidR="002766C9" w:rsidRDefault="002766C9" w:rsidP="008E1C62">
            <w:pPr>
              <w:pStyle w:val="aa"/>
              <w:jc w:val="both"/>
            </w:pPr>
          </w:p>
        </w:tc>
        <w:tc>
          <w:tcPr>
            <w:tcW w:w="3191" w:type="dxa"/>
          </w:tcPr>
          <w:p w:rsidR="002766C9" w:rsidRDefault="002766C9" w:rsidP="008E1C62">
            <w:pPr>
              <w:pStyle w:val="aa"/>
              <w:jc w:val="both"/>
            </w:pPr>
          </w:p>
        </w:tc>
      </w:tr>
    </w:tbl>
    <w:p w:rsidR="002766C9" w:rsidRDefault="002766C9" w:rsidP="00E5726E">
      <w:pPr>
        <w:framePr w:hSpace="0" w:wrap="auto" w:vAnchor="margin" w:hAnchor="text" w:xAlign="left" w:yAlign="inline"/>
        <w:suppressOverlap w:val="0"/>
        <w:jc w:val="both"/>
      </w:pPr>
    </w:p>
    <w:p w:rsidR="002766C9" w:rsidRDefault="002766C9" w:rsidP="00E5726E">
      <w:pPr>
        <w:framePr w:hSpace="0" w:wrap="auto" w:vAnchor="margin" w:hAnchor="text" w:xAlign="left" w:yAlign="inline"/>
        <w:suppressOverlap w:val="0"/>
        <w:jc w:val="both"/>
      </w:pPr>
    </w:p>
    <w:p w:rsidR="002766C9" w:rsidRDefault="00AD00B0" w:rsidP="00E5726E">
      <w:pPr>
        <w:framePr w:hSpace="0" w:wrap="auto" w:vAnchor="margin" w:hAnchor="text" w:xAlign="left" w:yAlign="inline"/>
        <w:suppressOverlap w:val="0"/>
        <w:jc w:val="both"/>
      </w:pPr>
      <w:r>
        <w:t>Индивидуальные особенности воспитанников:</w:t>
      </w:r>
    </w:p>
    <w:p w:rsidR="002766C9" w:rsidRDefault="00AD00B0" w:rsidP="00E5726E">
      <w:pPr>
        <w:framePr w:hSpace="0" w:wrap="auto" w:vAnchor="margin" w:hAnchor="text" w:xAlign="left" w:yAlign="inline"/>
        <w:suppressOverlap w:val="0"/>
        <w:jc w:val="both"/>
      </w:pPr>
      <w:r>
        <w:t>Списоч</w:t>
      </w:r>
      <w:r w:rsidR="00C74D7E">
        <w:t>ный состав воспитанников группы</w:t>
      </w:r>
      <w:r>
        <w:t>:</w:t>
      </w:r>
    </w:p>
    <w:p w:rsidR="002766C9" w:rsidRDefault="002766C9" w:rsidP="008E1C62">
      <w:pPr>
        <w:pStyle w:val="aa"/>
        <w:jc w:val="both"/>
      </w:pPr>
    </w:p>
    <w:tbl>
      <w:tblPr>
        <w:tblStyle w:val="a9"/>
        <w:tblW w:w="0" w:type="auto"/>
        <w:tblLook w:val="04A0" w:firstRow="1" w:lastRow="0" w:firstColumn="1" w:lastColumn="0" w:noHBand="0" w:noVBand="1"/>
      </w:tblPr>
      <w:tblGrid>
        <w:gridCol w:w="562"/>
        <w:gridCol w:w="3261"/>
        <w:gridCol w:w="1275"/>
        <w:gridCol w:w="1276"/>
        <w:gridCol w:w="1276"/>
        <w:gridCol w:w="1695"/>
      </w:tblGrid>
      <w:tr w:rsidR="002766C9">
        <w:tc>
          <w:tcPr>
            <w:tcW w:w="562" w:type="dxa"/>
          </w:tcPr>
          <w:p w:rsidR="002766C9" w:rsidRDefault="00AD00B0" w:rsidP="00587710">
            <w:pPr>
              <w:framePr w:hSpace="0" w:wrap="auto" w:vAnchor="margin" w:hAnchor="text" w:xAlign="left" w:yAlign="inline"/>
              <w:suppressOverlap w:val="0"/>
              <w:jc w:val="both"/>
              <w:rPr>
                <w:lang w:eastAsia="ru-RU"/>
              </w:rPr>
            </w:pPr>
            <w:r>
              <w:rPr>
                <w:lang w:eastAsia="ru-RU"/>
              </w:rPr>
              <w:t>№ п/п</w:t>
            </w:r>
          </w:p>
        </w:tc>
        <w:tc>
          <w:tcPr>
            <w:tcW w:w="3261" w:type="dxa"/>
          </w:tcPr>
          <w:p w:rsidR="002766C9" w:rsidRDefault="00AD00B0" w:rsidP="00587710">
            <w:pPr>
              <w:framePr w:hSpace="0" w:wrap="auto" w:vAnchor="margin" w:hAnchor="text" w:xAlign="left" w:yAlign="inline"/>
              <w:suppressOverlap w:val="0"/>
              <w:jc w:val="both"/>
            </w:pPr>
            <w:r>
              <w:t xml:space="preserve"> Ф.И. ребёнка </w:t>
            </w:r>
          </w:p>
        </w:tc>
        <w:tc>
          <w:tcPr>
            <w:tcW w:w="1275" w:type="dxa"/>
          </w:tcPr>
          <w:p w:rsidR="002766C9" w:rsidRDefault="00AD00B0" w:rsidP="00587710">
            <w:pPr>
              <w:framePr w:hSpace="0" w:wrap="auto" w:vAnchor="margin" w:hAnchor="text" w:xAlign="left" w:yAlign="inline"/>
              <w:suppressOverlap w:val="0"/>
              <w:jc w:val="both"/>
            </w:pPr>
            <w:r>
              <w:t xml:space="preserve"> 1 группа здоровья </w:t>
            </w:r>
          </w:p>
        </w:tc>
        <w:tc>
          <w:tcPr>
            <w:tcW w:w="1276" w:type="dxa"/>
          </w:tcPr>
          <w:p w:rsidR="002766C9" w:rsidRDefault="00AD00B0" w:rsidP="00587710">
            <w:pPr>
              <w:framePr w:hSpace="0" w:wrap="auto" w:vAnchor="margin" w:hAnchor="text" w:xAlign="left" w:yAlign="inline"/>
              <w:suppressOverlap w:val="0"/>
              <w:jc w:val="both"/>
            </w:pPr>
            <w:r>
              <w:t xml:space="preserve">2 группа здоровья </w:t>
            </w:r>
          </w:p>
        </w:tc>
        <w:tc>
          <w:tcPr>
            <w:tcW w:w="1276" w:type="dxa"/>
          </w:tcPr>
          <w:p w:rsidR="002766C9" w:rsidRDefault="00AD00B0" w:rsidP="00587710">
            <w:pPr>
              <w:framePr w:hSpace="0" w:wrap="auto" w:vAnchor="margin" w:hAnchor="text" w:xAlign="left" w:yAlign="inline"/>
              <w:suppressOverlap w:val="0"/>
              <w:jc w:val="both"/>
              <w:rPr>
                <w:lang w:eastAsia="ru-RU"/>
              </w:rPr>
            </w:pPr>
            <w:r>
              <w:rPr>
                <w:lang w:eastAsia="ru-RU"/>
              </w:rPr>
              <w:t xml:space="preserve">3 группа здоровья </w:t>
            </w:r>
          </w:p>
        </w:tc>
        <w:tc>
          <w:tcPr>
            <w:tcW w:w="1695" w:type="dxa"/>
          </w:tcPr>
          <w:p w:rsidR="002766C9" w:rsidRDefault="00AD00B0" w:rsidP="00587710">
            <w:pPr>
              <w:framePr w:hSpace="0" w:wrap="auto" w:vAnchor="margin" w:hAnchor="text" w:xAlign="left" w:yAlign="inline"/>
              <w:suppressOverlap w:val="0"/>
              <w:jc w:val="both"/>
              <w:rPr>
                <w:lang w:eastAsia="ru-RU"/>
              </w:rPr>
            </w:pPr>
            <w:r>
              <w:rPr>
                <w:lang w:eastAsia="ru-RU"/>
              </w:rPr>
              <w:t>Наличие хронических заболеваний</w:t>
            </w:r>
          </w:p>
        </w:tc>
      </w:tr>
      <w:tr w:rsidR="002766C9">
        <w:tc>
          <w:tcPr>
            <w:tcW w:w="562" w:type="dxa"/>
          </w:tcPr>
          <w:p w:rsidR="002766C9" w:rsidRDefault="00AD00B0" w:rsidP="00587710">
            <w:pPr>
              <w:framePr w:hSpace="0" w:wrap="auto" w:vAnchor="margin" w:hAnchor="text" w:xAlign="left" w:yAlign="inline"/>
              <w:suppressOverlap w:val="0"/>
              <w:jc w:val="both"/>
            </w:pPr>
            <w:r>
              <w:t>1</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2</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3</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4</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5</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6</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7</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rPr>
          <w:trHeight w:val="373"/>
        </w:trPr>
        <w:tc>
          <w:tcPr>
            <w:tcW w:w="562" w:type="dxa"/>
          </w:tcPr>
          <w:p w:rsidR="002766C9" w:rsidRDefault="00AD00B0" w:rsidP="00587710">
            <w:pPr>
              <w:framePr w:hSpace="0" w:wrap="auto" w:vAnchor="margin" w:hAnchor="text" w:xAlign="left" w:yAlign="inline"/>
              <w:suppressOverlap w:val="0"/>
              <w:jc w:val="both"/>
            </w:pPr>
            <w:r>
              <w:t>8</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9</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10</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11</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12</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13</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14</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15</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16</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17</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18</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AD00B0" w:rsidP="00587710">
            <w:pPr>
              <w:framePr w:hSpace="0" w:wrap="auto" w:vAnchor="margin" w:hAnchor="text" w:xAlign="left" w:yAlign="inline"/>
              <w:suppressOverlap w:val="0"/>
              <w:jc w:val="both"/>
            </w:pPr>
            <w:r>
              <w:t>19</w:t>
            </w:r>
          </w:p>
        </w:tc>
        <w:tc>
          <w:tcPr>
            <w:tcW w:w="3261" w:type="dxa"/>
            <w:vAlign w:val="bottom"/>
          </w:tcPr>
          <w:p w:rsidR="002766C9" w:rsidRDefault="002766C9" w:rsidP="00587710">
            <w:pPr>
              <w:framePr w:hSpace="0" w:wrap="auto" w:vAnchor="margin" w:hAnchor="text" w:xAlign="left" w:yAlign="inline"/>
              <w:suppressOverlap w:val="0"/>
              <w:jc w:val="both"/>
            </w:pP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r w:rsidR="002766C9">
        <w:tc>
          <w:tcPr>
            <w:tcW w:w="562" w:type="dxa"/>
          </w:tcPr>
          <w:p w:rsidR="002766C9" w:rsidRDefault="002766C9" w:rsidP="00587710">
            <w:pPr>
              <w:framePr w:hSpace="0" w:wrap="auto" w:vAnchor="margin" w:hAnchor="text" w:xAlign="left" w:yAlign="inline"/>
              <w:suppressOverlap w:val="0"/>
              <w:jc w:val="both"/>
            </w:pPr>
          </w:p>
        </w:tc>
        <w:tc>
          <w:tcPr>
            <w:tcW w:w="3261" w:type="dxa"/>
          </w:tcPr>
          <w:p w:rsidR="002766C9" w:rsidRDefault="00AD00B0" w:rsidP="00587710">
            <w:pPr>
              <w:framePr w:hSpace="0" w:wrap="auto" w:vAnchor="margin" w:hAnchor="text" w:xAlign="left" w:yAlign="inline"/>
              <w:suppressOverlap w:val="0"/>
              <w:jc w:val="both"/>
            </w:pPr>
            <w:r>
              <w:t>Итого:</w:t>
            </w:r>
          </w:p>
        </w:tc>
        <w:tc>
          <w:tcPr>
            <w:tcW w:w="1275"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276" w:type="dxa"/>
          </w:tcPr>
          <w:p w:rsidR="002766C9" w:rsidRDefault="002766C9" w:rsidP="00587710">
            <w:pPr>
              <w:framePr w:hSpace="0" w:wrap="auto" w:vAnchor="margin" w:hAnchor="text" w:xAlign="left" w:yAlign="inline"/>
              <w:suppressOverlap w:val="0"/>
              <w:jc w:val="both"/>
            </w:pPr>
          </w:p>
        </w:tc>
        <w:tc>
          <w:tcPr>
            <w:tcW w:w="1695" w:type="dxa"/>
          </w:tcPr>
          <w:p w:rsidR="002766C9" w:rsidRDefault="002766C9" w:rsidP="00587710">
            <w:pPr>
              <w:framePr w:hSpace="0" w:wrap="auto" w:vAnchor="margin" w:hAnchor="text" w:xAlign="left" w:yAlign="inline"/>
              <w:suppressOverlap w:val="0"/>
              <w:jc w:val="both"/>
            </w:pPr>
          </w:p>
        </w:tc>
      </w:tr>
    </w:tbl>
    <w:p w:rsidR="002766C9" w:rsidRDefault="00AD00B0" w:rsidP="00587710">
      <w:pPr>
        <w:framePr w:hSpace="0" w:wrap="auto" w:vAnchor="margin" w:hAnchor="text" w:xAlign="left" w:yAlign="inline"/>
        <w:suppressOverlap w:val="0"/>
        <w:jc w:val="both"/>
      </w:pPr>
      <w:r>
        <w:t>Комплект</w:t>
      </w:r>
      <w:r w:rsidR="00C74D7E">
        <w:t>ование средней группы «Солнышко</w:t>
      </w:r>
      <w:r>
        <w:t>»</w:t>
      </w:r>
    </w:p>
    <w:p w:rsidR="002766C9" w:rsidRDefault="002766C9" w:rsidP="00587710">
      <w:pPr>
        <w:framePr w:hSpace="0" w:wrap="auto" w:vAnchor="margin" w:hAnchor="text" w:xAlign="left" w:yAlign="inline"/>
        <w:suppressOverlap w:val="0"/>
        <w:jc w:val="both"/>
      </w:pPr>
    </w:p>
    <w:tbl>
      <w:tblPr>
        <w:tblStyle w:val="a9"/>
        <w:tblW w:w="0" w:type="auto"/>
        <w:tblLook w:val="04A0" w:firstRow="1" w:lastRow="0" w:firstColumn="1" w:lastColumn="0" w:noHBand="0" w:noVBand="1"/>
      </w:tblPr>
      <w:tblGrid>
        <w:gridCol w:w="1567"/>
        <w:gridCol w:w="1082"/>
        <w:gridCol w:w="879"/>
        <w:gridCol w:w="1237"/>
        <w:gridCol w:w="1064"/>
        <w:gridCol w:w="1758"/>
        <w:gridCol w:w="1758"/>
      </w:tblGrid>
      <w:tr w:rsidR="00587710">
        <w:tc>
          <w:tcPr>
            <w:tcW w:w="1304" w:type="dxa"/>
          </w:tcPr>
          <w:p w:rsidR="002766C9" w:rsidRDefault="00AD00B0" w:rsidP="00587710">
            <w:pPr>
              <w:framePr w:hSpace="0" w:wrap="auto" w:vAnchor="margin" w:hAnchor="text" w:xAlign="left" w:yAlign="inline"/>
              <w:suppressOverlap w:val="0"/>
              <w:jc w:val="both"/>
              <w:rPr>
                <w:lang w:eastAsia="ru-RU"/>
              </w:rPr>
            </w:pPr>
            <w:r>
              <w:rPr>
                <w:lang w:eastAsia="ru-RU"/>
              </w:rPr>
              <w:t>название группы</w:t>
            </w:r>
          </w:p>
        </w:tc>
        <w:tc>
          <w:tcPr>
            <w:tcW w:w="1321" w:type="dxa"/>
          </w:tcPr>
          <w:p w:rsidR="002766C9" w:rsidRDefault="00AD00B0" w:rsidP="00587710">
            <w:pPr>
              <w:framePr w:hSpace="0" w:wrap="auto" w:vAnchor="margin" w:hAnchor="text" w:xAlign="left" w:yAlign="inline"/>
              <w:suppressOverlap w:val="0"/>
              <w:jc w:val="both"/>
              <w:rPr>
                <w:lang w:eastAsia="ru-RU"/>
              </w:rPr>
            </w:pPr>
            <w:r>
              <w:rPr>
                <w:lang w:eastAsia="ru-RU"/>
              </w:rPr>
              <w:t>возраст детей</w:t>
            </w:r>
          </w:p>
        </w:tc>
        <w:tc>
          <w:tcPr>
            <w:tcW w:w="1311" w:type="dxa"/>
          </w:tcPr>
          <w:p w:rsidR="002766C9" w:rsidRDefault="00AD00B0" w:rsidP="00587710">
            <w:pPr>
              <w:framePr w:hSpace="0" w:wrap="auto" w:vAnchor="margin" w:hAnchor="text" w:xAlign="left" w:yAlign="inline"/>
              <w:suppressOverlap w:val="0"/>
              <w:jc w:val="both"/>
              <w:rPr>
                <w:lang w:eastAsia="ru-RU"/>
              </w:rPr>
            </w:pPr>
            <w:r>
              <w:rPr>
                <w:lang w:eastAsia="ru-RU"/>
              </w:rPr>
              <w:t>Кол-во</w:t>
            </w:r>
          </w:p>
        </w:tc>
        <w:tc>
          <w:tcPr>
            <w:tcW w:w="1328" w:type="dxa"/>
          </w:tcPr>
          <w:p w:rsidR="002766C9" w:rsidRDefault="00AD00B0" w:rsidP="00587710">
            <w:pPr>
              <w:framePr w:hSpace="0" w:wrap="auto" w:vAnchor="margin" w:hAnchor="text" w:xAlign="left" w:yAlign="inline"/>
              <w:suppressOverlap w:val="0"/>
              <w:jc w:val="both"/>
              <w:rPr>
                <w:lang w:eastAsia="ru-RU"/>
              </w:rPr>
            </w:pPr>
            <w:r>
              <w:rPr>
                <w:lang w:eastAsia="ru-RU"/>
              </w:rPr>
              <w:t>мальчики</w:t>
            </w:r>
          </w:p>
        </w:tc>
        <w:tc>
          <w:tcPr>
            <w:tcW w:w="1110" w:type="dxa"/>
          </w:tcPr>
          <w:p w:rsidR="002766C9" w:rsidRDefault="00AD00B0" w:rsidP="00587710">
            <w:pPr>
              <w:framePr w:hSpace="0" w:wrap="auto" w:vAnchor="margin" w:hAnchor="text" w:xAlign="left" w:yAlign="inline"/>
              <w:suppressOverlap w:val="0"/>
              <w:jc w:val="both"/>
              <w:rPr>
                <w:lang w:eastAsia="ru-RU"/>
              </w:rPr>
            </w:pPr>
            <w:r>
              <w:rPr>
                <w:lang w:eastAsia="ru-RU"/>
              </w:rPr>
              <w:t>девочки</w:t>
            </w:r>
          </w:p>
        </w:tc>
        <w:tc>
          <w:tcPr>
            <w:tcW w:w="1418" w:type="dxa"/>
          </w:tcPr>
          <w:p w:rsidR="002766C9" w:rsidRDefault="00AD00B0" w:rsidP="00587710">
            <w:pPr>
              <w:framePr w:hSpace="0" w:wrap="auto" w:vAnchor="margin" w:hAnchor="text" w:xAlign="left" w:yAlign="inline"/>
              <w:suppressOverlap w:val="0"/>
              <w:jc w:val="both"/>
              <w:rPr>
                <w:lang w:eastAsia="ru-RU"/>
              </w:rPr>
            </w:pPr>
            <w:r>
              <w:rPr>
                <w:lang w:eastAsia="ru-RU"/>
              </w:rPr>
              <w:t>наполняемость по нормам</w:t>
            </w:r>
          </w:p>
        </w:tc>
        <w:tc>
          <w:tcPr>
            <w:tcW w:w="1553" w:type="dxa"/>
          </w:tcPr>
          <w:p w:rsidR="002766C9" w:rsidRDefault="00AD00B0" w:rsidP="00587710">
            <w:pPr>
              <w:framePr w:hSpace="0" w:wrap="auto" w:vAnchor="margin" w:hAnchor="text" w:xAlign="left" w:yAlign="inline"/>
              <w:suppressOverlap w:val="0"/>
              <w:jc w:val="both"/>
              <w:rPr>
                <w:lang w:eastAsia="ru-RU"/>
              </w:rPr>
            </w:pPr>
            <w:r>
              <w:rPr>
                <w:lang w:eastAsia="ru-RU"/>
              </w:rPr>
              <w:t>фактическая наполняемость</w:t>
            </w:r>
          </w:p>
        </w:tc>
      </w:tr>
      <w:tr w:rsidR="00587710">
        <w:tc>
          <w:tcPr>
            <w:tcW w:w="1304" w:type="dxa"/>
          </w:tcPr>
          <w:p w:rsidR="002766C9" w:rsidRDefault="00C74D7E" w:rsidP="00587710">
            <w:pPr>
              <w:framePr w:hSpace="0" w:wrap="auto" w:vAnchor="margin" w:hAnchor="text" w:xAlign="left" w:yAlign="inline"/>
              <w:suppressOverlap w:val="0"/>
              <w:jc w:val="both"/>
              <w:rPr>
                <w:sz w:val="32"/>
              </w:rPr>
            </w:pPr>
            <w:r>
              <w:t>«Солнышко</w:t>
            </w:r>
            <w:r w:rsidR="00AD00B0">
              <w:t>»</w:t>
            </w:r>
          </w:p>
        </w:tc>
        <w:tc>
          <w:tcPr>
            <w:tcW w:w="1321" w:type="dxa"/>
          </w:tcPr>
          <w:p w:rsidR="002766C9" w:rsidRDefault="00C74D7E" w:rsidP="00587710">
            <w:pPr>
              <w:framePr w:hSpace="0" w:wrap="auto" w:vAnchor="margin" w:hAnchor="text" w:xAlign="left" w:yAlign="inline"/>
              <w:suppressOverlap w:val="0"/>
              <w:jc w:val="both"/>
            </w:pPr>
            <w:r>
              <w:t>2-3</w:t>
            </w:r>
            <w:r w:rsidR="00AD00B0">
              <w:t xml:space="preserve"> года</w:t>
            </w:r>
          </w:p>
        </w:tc>
        <w:tc>
          <w:tcPr>
            <w:tcW w:w="1311" w:type="dxa"/>
          </w:tcPr>
          <w:p w:rsidR="002766C9" w:rsidRDefault="002766C9" w:rsidP="00587710">
            <w:pPr>
              <w:framePr w:hSpace="0" w:wrap="auto" w:vAnchor="margin" w:hAnchor="text" w:xAlign="left" w:yAlign="inline"/>
              <w:suppressOverlap w:val="0"/>
              <w:jc w:val="both"/>
            </w:pPr>
          </w:p>
        </w:tc>
        <w:tc>
          <w:tcPr>
            <w:tcW w:w="1328" w:type="dxa"/>
          </w:tcPr>
          <w:p w:rsidR="002766C9" w:rsidRDefault="002766C9" w:rsidP="00587710">
            <w:pPr>
              <w:framePr w:hSpace="0" w:wrap="auto" w:vAnchor="margin" w:hAnchor="text" w:xAlign="left" w:yAlign="inline"/>
              <w:suppressOverlap w:val="0"/>
              <w:jc w:val="both"/>
            </w:pPr>
          </w:p>
        </w:tc>
        <w:tc>
          <w:tcPr>
            <w:tcW w:w="1110" w:type="dxa"/>
          </w:tcPr>
          <w:p w:rsidR="002766C9" w:rsidRDefault="002766C9" w:rsidP="00587710">
            <w:pPr>
              <w:framePr w:hSpace="0" w:wrap="auto" w:vAnchor="margin" w:hAnchor="text" w:xAlign="left" w:yAlign="inline"/>
              <w:suppressOverlap w:val="0"/>
              <w:jc w:val="both"/>
            </w:pPr>
          </w:p>
        </w:tc>
        <w:tc>
          <w:tcPr>
            <w:tcW w:w="1418" w:type="dxa"/>
          </w:tcPr>
          <w:p w:rsidR="002766C9" w:rsidRDefault="002766C9" w:rsidP="00587710">
            <w:pPr>
              <w:framePr w:hSpace="0" w:wrap="auto" w:vAnchor="margin" w:hAnchor="text" w:xAlign="left" w:yAlign="inline"/>
              <w:suppressOverlap w:val="0"/>
              <w:jc w:val="both"/>
            </w:pPr>
          </w:p>
        </w:tc>
        <w:tc>
          <w:tcPr>
            <w:tcW w:w="1553" w:type="dxa"/>
          </w:tcPr>
          <w:p w:rsidR="002766C9" w:rsidRDefault="002766C9" w:rsidP="00587710">
            <w:pPr>
              <w:framePr w:hSpace="0" w:wrap="auto" w:vAnchor="margin" w:hAnchor="text" w:xAlign="left" w:yAlign="inline"/>
              <w:suppressOverlap w:val="0"/>
              <w:jc w:val="both"/>
            </w:pPr>
          </w:p>
        </w:tc>
      </w:tr>
    </w:tbl>
    <w:p w:rsidR="002766C9" w:rsidRDefault="002766C9" w:rsidP="00587710">
      <w:pPr>
        <w:framePr w:hSpace="0" w:wrap="auto" w:vAnchor="margin" w:hAnchor="text" w:xAlign="left" w:yAlign="inline"/>
        <w:suppressOverlap w:val="0"/>
        <w:jc w:val="both"/>
      </w:pPr>
    </w:p>
    <w:p w:rsidR="002766C9" w:rsidRDefault="002766C9" w:rsidP="00587710">
      <w:pPr>
        <w:framePr w:hSpace="0" w:wrap="auto" w:vAnchor="margin" w:hAnchor="text" w:xAlign="left" w:yAlign="inline"/>
        <w:suppressOverlap w:val="0"/>
        <w:jc w:val="both"/>
      </w:pPr>
    </w:p>
    <w:p w:rsidR="002766C9" w:rsidRDefault="002766C9" w:rsidP="00587710">
      <w:pPr>
        <w:framePr w:hSpace="0" w:wrap="auto" w:vAnchor="margin" w:hAnchor="text" w:xAlign="left" w:yAlign="inline"/>
        <w:suppressOverlap w:val="0"/>
        <w:jc w:val="both"/>
      </w:pPr>
    </w:p>
    <w:p w:rsidR="002766C9" w:rsidRDefault="00AD00B0" w:rsidP="00587710">
      <w:pPr>
        <w:framePr w:hSpace="0" w:wrap="auto" w:vAnchor="margin" w:hAnchor="text" w:xAlign="left" w:yAlign="inline"/>
        <w:suppressOverlap w:val="0"/>
        <w:jc w:val="both"/>
      </w:pPr>
      <w:r>
        <w:t>Социальный паспорт семьи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701"/>
        <w:gridCol w:w="1673"/>
      </w:tblGrid>
      <w:tr w:rsidR="002766C9">
        <w:trPr>
          <w:trHeight w:hRule="exact" w:val="567"/>
          <w:jc w:val="center"/>
        </w:trPr>
        <w:tc>
          <w:tcPr>
            <w:tcW w:w="9606" w:type="dxa"/>
            <w:gridSpan w:val="3"/>
            <w:vAlign w:val="center"/>
          </w:tcPr>
          <w:p w:rsidR="002766C9" w:rsidRDefault="00AD00B0" w:rsidP="00587710">
            <w:pPr>
              <w:framePr w:hSpace="0" w:wrap="auto" w:vAnchor="margin" w:hAnchor="text" w:xAlign="left" w:yAlign="inline"/>
              <w:suppressOverlap w:val="0"/>
              <w:jc w:val="both"/>
            </w:pPr>
            <w:r>
              <w:t xml:space="preserve">сведения о семье                                              </w:t>
            </w:r>
          </w:p>
        </w:tc>
      </w:tr>
      <w:tr w:rsidR="002766C9">
        <w:trPr>
          <w:trHeight w:val="267"/>
          <w:jc w:val="center"/>
        </w:trPr>
        <w:tc>
          <w:tcPr>
            <w:tcW w:w="6232" w:type="dxa"/>
          </w:tcPr>
          <w:p w:rsidR="002766C9" w:rsidRDefault="00AD00B0" w:rsidP="00587710">
            <w:pPr>
              <w:framePr w:hSpace="0" w:wrap="auto" w:vAnchor="margin" w:hAnchor="text" w:xAlign="left" w:yAlign="inline"/>
              <w:suppressOverlap w:val="0"/>
              <w:jc w:val="both"/>
            </w:pPr>
            <w:r>
              <w:t>1. образование родителей</w:t>
            </w:r>
          </w:p>
        </w:tc>
        <w:tc>
          <w:tcPr>
            <w:tcW w:w="1701" w:type="dxa"/>
          </w:tcPr>
          <w:p w:rsidR="002766C9" w:rsidRDefault="00AD00B0" w:rsidP="00587710">
            <w:pPr>
              <w:framePr w:hSpace="0" w:wrap="auto" w:vAnchor="margin" w:hAnchor="text" w:xAlign="left" w:yAlign="inline"/>
              <w:suppressOverlap w:val="0"/>
              <w:jc w:val="both"/>
            </w:pPr>
            <w:r>
              <w:t>Начало года</w:t>
            </w:r>
          </w:p>
        </w:tc>
        <w:tc>
          <w:tcPr>
            <w:tcW w:w="1673" w:type="dxa"/>
          </w:tcPr>
          <w:p w:rsidR="002766C9" w:rsidRDefault="00AD00B0" w:rsidP="00587710">
            <w:pPr>
              <w:framePr w:hSpace="0" w:wrap="auto" w:vAnchor="margin" w:hAnchor="text" w:xAlign="left" w:yAlign="inline"/>
              <w:suppressOverlap w:val="0"/>
              <w:jc w:val="both"/>
            </w:pPr>
            <w:r>
              <w:t xml:space="preserve">Конец года </w:t>
            </w:r>
          </w:p>
        </w:tc>
      </w:tr>
      <w:tr w:rsidR="002766C9">
        <w:trPr>
          <w:trHeight w:val="414"/>
          <w:jc w:val="center"/>
        </w:trPr>
        <w:tc>
          <w:tcPr>
            <w:tcW w:w="6232" w:type="dxa"/>
          </w:tcPr>
          <w:p w:rsidR="002766C9" w:rsidRDefault="00AD00B0" w:rsidP="00587710">
            <w:pPr>
              <w:pStyle w:val="ac"/>
              <w:framePr w:hSpace="0" w:wrap="auto" w:vAnchor="margin" w:hAnchor="text" w:xAlign="left" w:yAlign="inline"/>
              <w:numPr>
                <w:ilvl w:val="0"/>
                <w:numId w:val="1"/>
              </w:numPr>
              <w:suppressOverlap w:val="0"/>
              <w:jc w:val="both"/>
            </w:pPr>
            <w:r>
              <w:t>Высшее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405"/>
          <w:jc w:val="center"/>
        </w:trPr>
        <w:tc>
          <w:tcPr>
            <w:tcW w:w="6232" w:type="dxa"/>
          </w:tcPr>
          <w:p w:rsidR="002766C9" w:rsidRDefault="00AD00B0" w:rsidP="00587710">
            <w:pPr>
              <w:pStyle w:val="ac"/>
              <w:framePr w:hSpace="0" w:wrap="auto" w:vAnchor="margin" w:hAnchor="text" w:xAlign="left" w:yAlign="inline"/>
              <w:numPr>
                <w:ilvl w:val="0"/>
                <w:numId w:val="1"/>
              </w:numPr>
              <w:suppressOverlap w:val="0"/>
              <w:jc w:val="both"/>
            </w:pPr>
            <w:r>
              <w:lastRenderedPageBreak/>
              <w:t>Не законченное высшее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426"/>
          <w:jc w:val="center"/>
        </w:trPr>
        <w:tc>
          <w:tcPr>
            <w:tcW w:w="6232" w:type="dxa"/>
          </w:tcPr>
          <w:p w:rsidR="002766C9" w:rsidRDefault="00AD00B0" w:rsidP="00587710">
            <w:pPr>
              <w:pStyle w:val="ac"/>
              <w:framePr w:hSpace="0" w:wrap="auto" w:vAnchor="margin" w:hAnchor="text" w:xAlign="left" w:yAlign="inline"/>
              <w:numPr>
                <w:ilvl w:val="0"/>
                <w:numId w:val="1"/>
              </w:numPr>
              <w:suppressOverlap w:val="0"/>
              <w:jc w:val="both"/>
            </w:pPr>
            <w:r>
              <w:t>Средне-профессиональное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418"/>
          <w:jc w:val="center"/>
        </w:trPr>
        <w:tc>
          <w:tcPr>
            <w:tcW w:w="6232" w:type="dxa"/>
          </w:tcPr>
          <w:p w:rsidR="002766C9" w:rsidRDefault="00AD00B0" w:rsidP="00587710">
            <w:pPr>
              <w:pStyle w:val="ac"/>
              <w:framePr w:hSpace="0" w:wrap="auto" w:vAnchor="margin" w:hAnchor="text" w:xAlign="left" w:yAlign="inline"/>
              <w:numPr>
                <w:ilvl w:val="0"/>
                <w:numId w:val="1"/>
              </w:numPr>
              <w:suppressOverlap w:val="0"/>
              <w:jc w:val="both"/>
            </w:pPr>
            <w:r>
              <w:t>Среднее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409"/>
          <w:jc w:val="center"/>
        </w:trPr>
        <w:tc>
          <w:tcPr>
            <w:tcW w:w="6232" w:type="dxa"/>
          </w:tcPr>
          <w:p w:rsidR="002766C9" w:rsidRDefault="00AD00B0" w:rsidP="00587710">
            <w:pPr>
              <w:pStyle w:val="ac"/>
              <w:framePr w:hSpace="0" w:wrap="auto" w:vAnchor="margin" w:hAnchor="text" w:xAlign="left" w:yAlign="inline"/>
              <w:numPr>
                <w:ilvl w:val="0"/>
                <w:numId w:val="1"/>
              </w:numPr>
              <w:suppressOverlap w:val="0"/>
              <w:jc w:val="both"/>
            </w:pPr>
            <w:r>
              <w:t>Незаконченное среднее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59"/>
          <w:jc w:val="center"/>
        </w:trPr>
        <w:tc>
          <w:tcPr>
            <w:tcW w:w="6232" w:type="dxa"/>
          </w:tcPr>
          <w:p w:rsidR="002766C9" w:rsidRDefault="002766C9" w:rsidP="00587710">
            <w:pPr>
              <w:framePr w:hSpace="0" w:wrap="auto" w:vAnchor="margin" w:hAnchor="text" w:xAlign="left" w:yAlign="inline"/>
              <w:suppressOverlap w:val="0"/>
              <w:jc w:val="both"/>
            </w:pP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19"/>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 xml:space="preserve">Полные </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66"/>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Неполные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74"/>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Многодетные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35"/>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Семьи с 1 ребенком</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83"/>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Семьи с 2 детьми</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418"/>
          <w:jc w:val="center"/>
        </w:trPr>
        <w:tc>
          <w:tcPr>
            <w:tcW w:w="6232" w:type="dxa"/>
          </w:tcPr>
          <w:p w:rsidR="002766C9" w:rsidRDefault="00AD00B0" w:rsidP="00587710">
            <w:pPr>
              <w:pStyle w:val="ac"/>
              <w:framePr w:hSpace="0" w:wrap="auto" w:vAnchor="margin" w:hAnchor="text" w:xAlign="left" w:yAlign="inline"/>
              <w:numPr>
                <w:ilvl w:val="0"/>
                <w:numId w:val="2"/>
              </w:numPr>
              <w:suppressOverlap w:val="0"/>
              <w:jc w:val="both"/>
            </w:pPr>
            <w:r>
              <w:t xml:space="preserve">Неблагополучные </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jc w:val="center"/>
        </w:trPr>
        <w:tc>
          <w:tcPr>
            <w:tcW w:w="6232" w:type="dxa"/>
          </w:tcPr>
          <w:p w:rsidR="002766C9" w:rsidRDefault="00AD00B0" w:rsidP="00587710">
            <w:pPr>
              <w:framePr w:hSpace="0" w:wrap="auto" w:vAnchor="margin" w:hAnchor="text" w:xAlign="left" w:yAlign="inline"/>
              <w:suppressOverlap w:val="0"/>
              <w:jc w:val="both"/>
            </w:pPr>
            <w:r>
              <w:t>3. беженцы и переселенцы</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29"/>
          <w:jc w:val="center"/>
        </w:trPr>
        <w:tc>
          <w:tcPr>
            <w:tcW w:w="6232" w:type="dxa"/>
          </w:tcPr>
          <w:p w:rsidR="002766C9" w:rsidRDefault="00AD00B0" w:rsidP="00587710">
            <w:pPr>
              <w:framePr w:hSpace="0" w:wrap="auto" w:vAnchor="margin" w:hAnchor="text" w:xAlign="left" w:yAlign="inline"/>
              <w:suppressOverlap w:val="0"/>
              <w:jc w:val="both"/>
            </w:pPr>
            <w:r>
              <w:t>4. родители - инвалиды</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36"/>
          <w:jc w:val="center"/>
        </w:trPr>
        <w:tc>
          <w:tcPr>
            <w:tcW w:w="6232" w:type="dxa"/>
          </w:tcPr>
          <w:p w:rsidR="002766C9" w:rsidRDefault="00AD00B0" w:rsidP="00587710">
            <w:pPr>
              <w:framePr w:hSpace="0" w:wrap="auto" w:vAnchor="margin" w:hAnchor="text" w:xAlign="left" w:yAlign="inline"/>
              <w:suppressOverlap w:val="0"/>
              <w:jc w:val="both"/>
            </w:pPr>
            <w:r>
              <w:t>5. жилье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97"/>
          <w:jc w:val="center"/>
        </w:trPr>
        <w:tc>
          <w:tcPr>
            <w:tcW w:w="6232" w:type="dxa"/>
          </w:tcPr>
          <w:p w:rsidR="002766C9" w:rsidRDefault="00AD00B0" w:rsidP="00587710">
            <w:pPr>
              <w:pStyle w:val="ac"/>
              <w:framePr w:hSpace="0" w:wrap="auto" w:vAnchor="margin" w:hAnchor="text" w:xAlign="left" w:yAlign="inline"/>
              <w:numPr>
                <w:ilvl w:val="0"/>
                <w:numId w:val="3"/>
              </w:numPr>
              <w:suppressOverlap w:val="0"/>
              <w:jc w:val="both"/>
            </w:pPr>
            <w:r>
              <w:t>Проживают в отдельной квартире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45"/>
          <w:jc w:val="center"/>
        </w:trPr>
        <w:tc>
          <w:tcPr>
            <w:tcW w:w="6232" w:type="dxa"/>
          </w:tcPr>
          <w:p w:rsidR="002766C9" w:rsidRDefault="00AD00B0" w:rsidP="00587710">
            <w:pPr>
              <w:pStyle w:val="ac"/>
              <w:framePr w:hSpace="0" w:wrap="auto" w:vAnchor="margin" w:hAnchor="text" w:xAlign="left" w:yAlign="inline"/>
              <w:numPr>
                <w:ilvl w:val="0"/>
                <w:numId w:val="3"/>
              </w:numPr>
              <w:suppressOverlap w:val="0"/>
              <w:jc w:val="both"/>
            </w:pPr>
            <w:r>
              <w:t>Проживают в квартире с соседями</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52"/>
          <w:jc w:val="center"/>
        </w:trPr>
        <w:tc>
          <w:tcPr>
            <w:tcW w:w="6232" w:type="dxa"/>
          </w:tcPr>
          <w:p w:rsidR="002766C9" w:rsidRDefault="00AD00B0" w:rsidP="00587710">
            <w:pPr>
              <w:pStyle w:val="ac"/>
              <w:framePr w:hSpace="0" w:wrap="auto" w:vAnchor="margin" w:hAnchor="text" w:xAlign="left" w:yAlign="inline"/>
              <w:numPr>
                <w:ilvl w:val="0"/>
                <w:numId w:val="3"/>
              </w:numPr>
              <w:suppressOverlap w:val="0"/>
              <w:jc w:val="both"/>
            </w:pPr>
            <w:r>
              <w:t>Проживают в собственном доме</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13"/>
          <w:jc w:val="center"/>
        </w:trPr>
        <w:tc>
          <w:tcPr>
            <w:tcW w:w="6232" w:type="dxa"/>
          </w:tcPr>
          <w:p w:rsidR="002766C9" w:rsidRDefault="00AD00B0" w:rsidP="00587710">
            <w:pPr>
              <w:pStyle w:val="ac"/>
              <w:framePr w:hSpace="0" w:wrap="auto" w:vAnchor="margin" w:hAnchor="text" w:xAlign="left" w:yAlign="inline"/>
              <w:numPr>
                <w:ilvl w:val="0"/>
                <w:numId w:val="3"/>
              </w:numPr>
              <w:suppressOverlap w:val="0"/>
              <w:jc w:val="both"/>
            </w:pPr>
            <w:r>
              <w:t>Проживают в общежитии</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361"/>
          <w:jc w:val="center"/>
        </w:trPr>
        <w:tc>
          <w:tcPr>
            <w:tcW w:w="6232" w:type="dxa"/>
          </w:tcPr>
          <w:p w:rsidR="002766C9" w:rsidRDefault="00AD00B0" w:rsidP="00587710">
            <w:pPr>
              <w:pStyle w:val="ac"/>
              <w:framePr w:hSpace="0" w:wrap="auto" w:vAnchor="margin" w:hAnchor="text" w:xAlign="left" w:yAlign="inline"/>
              <w:numPr>
                <w:ilvl w:val="0"/>
                <w:numId w:val="3"/>
              </w:numPr>
              <w:suppressOverlap w:val="0"/>
              <w:jc w:val="both"/>
            </w:pPr>
            <w:r>
              <w:t>Снимают квартиру</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268"/>
          <w:jc w:val="center"/>
        </w:trPr>
        <w:tc>
          <w:tcPr>
            <w:tcW w:w="6232" w:type="dxa"/>
          </w:tcPr>
          <w:p w:rsidR="002766C9" w:rsidRDefault="00AD00B0" w:rsidP="00587710">
            <w:pPr>
              <w:framePr w:hSpace="0" w:wrap="auto" w:vAnchor="margin" w:hAnchor="text" w:xAlign="left" w:yAlign="inline"/>
              <w:suppressOverlap w:val="0"/>
              <w:jc w:val="both"/>
            </w:pPr>
            <w:r>
              <w:t>6. малообеспеченные семьи</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r w:rsidR="002766C9">
        <w:trPr>
          <w:trHeight w:val="566"/>
          <w:jc w:val="center"/>
        </w:trPr>
        <w:tc>
          <w:tcPr>
            <w:tcW w:w="6232" w:type="dxa"/>
          </w:tcPr>
          <w:p w:rsidR="002766C9" w:rsidRDefault="00AD00B0" w:rsidP="00587710">
            <w:pPr>
              <w:framePr w:hSpace="0" w:wrap="auto" w:vAnchor="margin" w:hAnchor="text" w:xAlign="left" w:yAlign="inline"/>
              <w:suppressOverlap w:val="0"/>
              <w:jc w:val="both"/>
            </w:pPr>
            <w:r>
              <w:t>7. семьи, воспитывающие опекаемого ребенка</w:t>
            </w:r>
          </w:p>
        </w:tc>
        <w:tc>
          <w:tcPr>
            <w:tcW w:w="1701" w:type="dxa"/>
          </w:tcPr>
          <w:p w:rsidR="002766C9" w:rsidRDefault="002766C9" w:rsidP="00587710">
            <w:pPr>
              <w:framePr w:hSpace="0" w:wrap="auto" w:vAnchor="margin" w:hAnchor="text" w:xAlign="left" w:yAlign="inline"/>
              <w:suppressOverlap w:val="0"/>
              <w:jc w:val="both"/>
            </w:pPr>
          </w:p>
        </w:tc>
        <w:tc>
          <w:tcPr>
            <w:tcW w:w="1673" w:type="dxa"/>
          </w:tcPr>
          <w:p w:rsidR="002766C9" w:rsidRDefault="002766C9" w:rsidP="00587710">
            <w:pPr>
              <w:framePr w:hSpace="0" w:wrap="auto" w:vAnchor="margin" w:hAnchor="text" w:xAlign="left" w:yAlign="inline"/>
              <w:suppressOverlap w:val="0"/>
              <w:jc w:val="both"/>
            </w:pPr>
          </w:p>
        </w:tc>
      </w:tr>
    </w:tbl>
    <w:p w:rsidR="002766C9" w:rsidRDefault="002766C9" w:rsidP="008E1C62">
      <w:pPr>
        <w:pStyle w:val="aa"/>
        <w:jc w:val="both"/>
      </w:pPr>
    </w:p>
    <w:p w:rsidR="002766C9" w:rsidRDefault="002766C9" w:rsidP="008E1C62">
      <w:pPr>
        <w:pStyle w:val="aa"/>
        <w:jc w:val="both"/>
      </w:pPr>
    </w:p>
    <w:p w:rsidR="002766C9" w:rsidRDefault="00AD00B0" w:rsidP="008E1C62">
      <w:pPr>
        <w:pStyle w:val="aa"/>
        <w:jc w:val="both"/>
        <w:rPr>
          <w:rStyle w:val="c3"/>
          <w:sz w:val="20"/>
        </w:rPr>
      </w:pPr>
      <w:r>
        <w:rPr>
          <w:rStyle w:val="c3"/>
          <w:b/>
          <w:bCs/>
          <w:color w:val="000000"/>
          <w:szCs w:val="28"/>
        </w:rPr>
        <w:t>Система организации процесса адаптации детей в ДОУ (для вновь принятых детей)</w:t>
      </w:r>
    </w:p>
    <w:p w:rsidR="002766C9" w:rsidRDefault="002766C9" w:rsidP="008E1C62">
      <w:pPr>
        <w:pStyle w:val="aa"/>
        <w:jc w:val="both"/>
      </w:pPr>
    </w:p>
    <w:p w:rsidR="002766C9" w:rsidRDefault="00AD00B0" w:rsidP="00E5726E">
      <w:pPr>
        <w:pStyle w:val="aa"/>
        <w:jc w:val="both"/>
      </w:pPr>
      <w:r>
        <w:rPr>
          <w:rStyle w:val="c3"/>
          <w:b/>
          <w:bCs/>
          <w:color w:val="000000"/>
          <w:szCs w:val="24"/>
        </w:rPr>
        <w:t> </w:t>
      </w:r>
      <w:r>
        <w:rPr>
          <w:rStyle w:val="c3"/>
          <w:color w:val="000000"/>
          <w:szCs w:val="24"/>
        </w:rPr>
        <w:t>1. Создание эмоционально благоприятной атмосферы в группе.</w:t>
      </w:r>
    </w:p>
    <w:p w:rsidR="002766C9" w:rsidRDefault="00AD00B0" w:rsidP="00E5726E">
      <w:pPr>
        <w:pStyle w:val="aa"/>
        <w:jc w:val="both"/>
      </w:pPr>
      <w:r>
        <w:rPr>
          <w:rStyle w:val="c3"/>
          <w:color w:val="000000"/>
          <w:szCs w:val="24"/>
        </w:rPr>
        <w:t>2. Работа с родителями, которую желательно начать еще до поступления ребенка в детский сад.</w:t>
      </w:r>
    </w:p>
    <w:p w:rsidR="002766C9" w:rsidRDefault="00AD00B0" w:rsidP="00E5726E">
      <w:pPr>
        <w:pStyle w:val="aa"/>
        <w:jc w:val="both"/>
        <w:rPr>
          <w:rStyle w:val="c3"/>
          <w:color w:val="000000"/>
          <w:szCs w:val="24"/>
        </w:rPr>
      </w:pPr>
      <w:r>
        <w:rPr>
          <w:rStyle w:val="c3"/>
          <w:color w:val="000000"/>
          <w:szCs w:val="24"/>
        </w:rPr>
        <w:lastRenderedPageBreak/>
        <w:t>3. Правильная организация игровой деятельности в адаптационный период, направленной на формирование эмоциональных контактов "ребенок - взрослый" и "ребенок – ребенок" и обязательно включающей игры и упражнения.</w:t>
      </w:r>
    </w:p>
    <w:p w:rsidR="002766C9" w:rsidRDefault="002766C9" w:rsidP="00E5726E">
      <w:pPr>
        <w:pStyle w:val="aa"/>
        <w:jc w:val="both"/>
      </w:pPr>
    </w:p>
    <w:p w:rsidR="002766C9" w:rsidRDefault="00AD00B0" w:rsidP="00E5726E">
      <w:pPr>
        <w:pStyle w:val="aa"/>
      </w:pPr>
      <w:r>
        <w:rPr>
          <w:rStyle w:val="c3"/>
          <w:b/>
          <w:bCs/>
          <w:color w:val="000000"/>
          <w:szCs w:val="24"/>
        </w:rPr>
        <w:t>Создание эмоционально благоприятной атмосферы в группе.</w:t>
      </w:r>
    </w:p>
    <w:p w:rsidR="002766C9" w:rsidRDefault="00AD00B0" w:rsidP="00E5726E">
      <w:pPr>
        <w:pStyle w:val="aa"/>
        <w:rPr>
          <w:rStyle w:val="c3"/>
          <w:b/>
          <w:bCs/>
          <w:i/>
          <w:iCs/>
          <w:color w:val="000000"/>
          <w:szCs w:val="24"/>
        </w:rPr>
      </w:pPr>
      <w:r>
        <w:rPr>
          <w:rStyle w:val="c3"/>
          <w:b/>
          <w:bCs/>
          <w:i/>
          <w:iCs/>
          <w:color w:val="000000"/>
          <w:szCs w:val="24"/>
        </w:rPr>
        <w:t>Задачи воспитания:</w:t>
      </w:r>
    </w:p>
    <w:p w:rsidR="002766C9" w:rsidRDefault="002766C9" w:rsidP="00E5726E">
      <w:pPr>
        <w:pStyle w:val="aa"/>
        <w:tabs>
          <w:tab w:val="left" w:pos="1155"/>
        </w:tabs>
      </w:pPr>
    </w:p>
    <w:p w:rsidR="002766C9" w:rsidRDefault="00AD00B0" w:rsidP="00E5726E">
      <w:pPr>
        <w:pStyle w:val="aa"/>
        <w:jc w:val="both"/>
      </w:pPr>
      <w:r>
        <w:rPr>
          <w:rStyle w:val="c3"/>
          <w:color w:val="000000"/>
          <w:szCs w:val="24"/>
        </w:rPr>
        <w:t> 1. Создать условия для охраны и укрепления здоровья детей, облегчения периода адаптации к условиям дошкольного учреждения.</w:t>
      </w:r>
    </w:p>
    <w:p w:rsidR="002766C9" w:rsidRDefault="00AD00B0" w:rsidP="00E5726E">
      <w:pPr>
        <w:pStyle w:val="aa"/>
        <w:jc w:val="both"/>
      </w:pPr>
      <w:r>
        <w:rPr>
          <w:rStyle w:val="c3"/>
          <w:color w:val="000000"/>
          <w:szCs w:val="24"/>
        </w:rPr>
        <w:t> 2. Формировать у детей навыки здорового образа жизни, содействовать полноценному физическому развитию детей:</w:t>
      </w:r>
    </w:p>
    <w:p w:rsidR="002766C9" w:rsidRDefault="00AD00B0" w:rsidP="00E5726E">
      <w:pPr>
        <w:pStyle w:val="aa"/>
        <w:jc w:val="both"/>
      </w:pPr>
      <w:r>
        <w:rPr>
          <w:rStyle w:val="c3"/>
          <w:color w:val="000000"/>
          <w:szCs w:val="24"/>
        </w:rPr>
        <w:t>  а) организовать рациональный режим дня в группе, обеспечивающий ребенку физический и психический комфорт;</w:t>
      </w:r>
    </w:p>
    <w:p w:rsidR="002766C9" w:rsidRDefault="00AD00B0" w:rsidP="00E5726E">
      <w:pPr>
        <w:pStyle w:val="aa"/>
        <w:jc w:val="both"/>
      </w:pPr>
      <w:r>
        <w:rPr>
          <w:rStyle w:val="c3"/>
          <w:color w:val="000000"/>
          <w:szCs w:val="24"/>
        </w:rPr>
        <w:t>  б) формировать у детей привычку к аккуратности и чистоте, прививать простейшие навыки самообслуживания;</w:t>
      </w:r>
    </w:p>
    <w:p w:rsidR="002766C9" w:rsidRDefault="00AD00B0" w:rsidP="00E5726E">
      <w:pPr>
        <w:pStyle w:val="aa"/>
        <w:jc w:val="both"/>
      </w:pPr>
      <w:r>
        <w:rPr>
          <w:rStyle w:val="c3"/>
          <w:color w:val="000000"/>
          <w:szCs w:val="24"/>
        </w:rPr>
        <w:t>  в) обеспечить понимание детьми смысла выполнения режимных процессов;</w:t>
      </w:r>
    </w:p>
    <w:p w:rsidR="002766C9" w:rsidRDefault="00AD00B0" w:rsidP="00E5726E">
      <w:pPr>
        <w:pStyle w:val="aa"/>
        <w:jc w:val="both"/>
      </w:pPr>
      <w:r>
        <w:rPr>
          <w:rStyle w:val="c3"/>
          <w:color w:val="000000"/>
          <w:szCs w:val="24"/>
        </w:rPr>
        <w:t>  г) воспитывать у детей потребность в самостоятельной двигательной активности.</w:t>
      </w:r>
    </w:p>
    <w:p w:rsidR="002766C9" w:rsidRDefault="00AD00B0" w:rsidP="00E5726E">
      <w:pPr>
        <w:pStyle w:val="aa"/>
        <w:jc w:val="both"/>
      </w:pPr>
      <w:r>
        <w:rPr>
          <w:rStyle w:val="c3"/>
          <w:color w:val="000000"/>
          <w:szCs w:val="24"/>
        </w:rPr>
        <w:t>3. Закладывать основы будущей личности:</w:t>
      </w:r>
    </w:p>
    <w:p w:rsidR="002766C9" w:rsidRDefault="00AD00B0" w:rsidP="00E5726E">
      <w:pPr>
        <w:pStyle w:val="aa"/>
        <w:jc w:val="both"/>
      </w:pPr>
      <w:r>
        <w:rPr>
          <w:rStyle w:val="c3"/>
          <w:color w:val="000000"/>
          <w:szCs w:val="24"/>
        </w:rPr>
        <w:t>  а) воспитывать у детей уверенность в самих себе и своих возможностях, развивать активность, инициативность, самостоятельность;</w:t>
      </w:r>
    </w:p>
    <w:p w:rsidR="002766C9" w:rsidRDefault="00AD00B0" w:rsidP="00E5726E">
      <w:pPr>
        <w:pStyle w:val="aa"/>
        <w:jc w:val="both"/>
      </w:pPr>
      <w:r>
        <w:rPr>
          <w:rStyle w:val="c3"/>
          <w:color w:val="000000"/>
          <w:szCs w:val="24"/>
        </w:rPr>
        <w:t>  б) закладывать основы доверительного отношения детей к взрослым, формируя доверие и привязанность к воспитателю;</w:t>
      </w:r>
    </w:p>
    <w:p w:rsidR="002766C9" w:rsidRDefault="00AD00B0" w:rsidP="00E5726E">
      <w:pPr>
        <w:pStyle w:val="aa"/>
        <w:jc w:val="both"/>
      </w:pPr>
      <w:r>
        <w:rPr>
          <w:rStyle w:val="c3"/>
          <w:color w:val="000000"/>
          <w:szCs w:val="24"/>
        </w:rPr>
        <w:t>  в) закладывать основы доброжелательного отношения детей друг к другу;</w:t>
      </w:r>
    </w:p>
    <w:p w:rsidR="002766C9" w:rsidRDefault="00AD00B0" w:rsidP="00E5726E">
      <w:pPr>
        <w:pStyle w:val="aa"/>
        <w:jc w:val="both"/>
      </w:pPr>
      <w:r>
        <w:rPr>
          <w:rStyle w:val="c3"/>
          <w:color w:val="000000"/>
          <w:szCs w:val="24"/>
        </w:rPr>
        <w:t>  г) поддерживать у детей интерес к окружающей действительности;</w:t>
      </w:r>
    </w:p>
    <w:p w:rsidR="002766C9" w:rsidRDefault="00AD00B0" w:rsidP="00E5726E">
      <w:pPr>
        <w:pStyle w:val="aa"/>
        <w:jc w:val="both"/>
        <w:rPr>
          <w:rStyle w:val="c3"/>
          <w:color w:val="000000"/>
          <w:szCs w:val="24"/>
        </w:rPr>
      </w:pPr>
      <w:r>
        <w:rPr>
          <w:rStyle w:val="c3"/>
          <w:color w:val="000000"/>
          <w:szCs w:val="24"/>
        </w:rPr>
        <w:t>  д) пробуждать у детей эмоциональную отзывчивость к эстетической стороне окружающей действительности (природа, окружающие предметы, картины, иллюстрации, музыка).</w:t>
      </w:r>
    </w:p>
    <w:p w:rsidR="002766C9" w:rsidRDefault="002766C9" w:rsidP="00E5726E">
      <w:pPr>
        <w:pStyle w:val="aa"/>
        <w:jc w:val="both"/>
      </w:pPr>
    </w:p>
    <w:p w:rsidR="002766C9" w:rsidRDefault="00AD00B0" w:rsidP="00DA65EE">
      <w:pPr>
        <w:pStyle w:val="aa"/>
        <w:jc w:val="both"/>
        <w:rPr>
          <w:rStyle w:val="c3"/>
          <w:b/>
          <w:bCs/>
          <w:color w:val="000000"/>
          <w:szCs w:val="24"/>
        </w:rPr>
      </w:pPr>
      <w:r>
        <w:rPr>
          <w:rStyle w:val="c3"/>
          <w:b/>
          <w:bCs/>
          <w:color w:val="000000"/>
          <w:szCs w:val="24"/>
        </w:rPr>
        <w:t>Модель организации адаптационного периода.</w:t>
      </w:r>
    </w:p>
    <w:p w:rsidR="002766C9" w:rsidRDefault="002766C9" w:rsidP="00DA65EE">
      <w:pPr>
        <w:pStyle w:val="aa"/>
        <w:jc w:val="both"/>
      </w:pPr>
    </w:p>
    <w:p w:rsidR="002766C9" w:rsidRDefault="00AD00B0" w:rsidP="00DA65EE">
      <w:pPr>
        <w:pStyle w:val="aa"/>
        <w:jc w:val="both"/>
      </w:pPr>
      <w:r>
        <w:rPr>
          <w:rStyle w:val="c3"/>
          <w:color w:val="000000"/>
          <w:szCs w:val="24"/>
        </w:rPr>
        <w:t>1. Индивидуальный подход к ребенку:</w:t>
      </w:r>
    </w:p>
    <w:p w:rsidR="002766C9" w:rsidRDefault="00AD00B0" w:rsidP="00DA65EE">
      <w:pPr>
        <w:pStyle w:val="aa"/>
        <w:jc w:val="both"/>
      </w:pPr>
      <w:r>
        <w:rPr>
          <w:rStyle w:val="c3"/>
          <w:color w:val="000000"/>
          <w:szCs w:val="24"/>
        </w:rPr>
        <w:t> а) использование игрушек-забав, игрушек-сюрпризов;</w:t>
      </w:r>
    </w:p>
    <w:p w:rsidR="002766C9" w:rsidRDefault="00AD00B0" w:rsidP="00DA65EE">
      <w:pPr>
        <w:pStyle w:val="aa"/>
        <w:jc w:val="both"/>
      </w:pPr>
      <w:r>
        <w:rPr>
          <w:rStyle w:val="c3"/>
          <w:color w:val="000000"/>
          <w:szCs w:val="24"/>
        </w:rPr>
        <w:t> б) учет домашних привычек;</w:t>
      </w:r>
    </w:p>
    <w:p w:rsidR="002766C9" w:rsidRDefault="00AD00B0" w:rsidP="00DA65EE">
      <w:pPr>
        <w:pStyle w:val="aa"/>
        <w:jc w:val="both"/>
      </w:pPr>
      <w:r>
        <w:rPr>
          <w:rStyle w:val="c3"/>
          <w:color w:val="000000"/>
          <w:szCs w:val="24"/>
        </w:rPr>
        <w:t> в) использование колыбельных сказок, песен при укладывании детей спать.</w:t>
      </w:r>
    </w:p>
    <w:p w:rsidR="002766C9" w:rsidRDefault="00AD00B0" w:rsidP="00DA65EE">
      <w:pPr>
        <w:pStyle w:val="aa"/>
        <w:jc w:val="both"/>
      </w:pPr>
      <w:r>
        <w:rPr>
          <w:rStyle w:val="c3"/>
          <w:color w:val="000000"/>
          <w:szCs w:val="24"/>
        </w:rPr>
        <w:t>2. Игры с воспитателем.</w:t>
      </w:r>
    </w:p>
    <w:p w:rsidR="002766C9" w:rsidRDefault="00AD00B0" w:rsidP="00DA65EE">
      <w:pPr>
        <w:pStyle w:val="aa"/>
        <w:jc w:val="both"/>
      </w:pPr>
      <w:r>
        <w:rPr>
          <w:rStyle w:val="c3"/>
          <w:color w:val="000000"/>
          <w:szCs w:val="24"/>
        </w:rPr>
        <w:t>3. Игры-занятия, игры-упражнения, игры-инсценировки.</w:t>
      </w:r>
    </w:p>
    <w:p w:rsidR="002766C9" w:rsidRDefault="00AD00B0" w:rsidP="00DA65EE">
      <w:pPr>
        <w:pStyle w:val="aa"/>
        <w:jc w:val="both"/>
      </w:pPr>
      <w:r>
        <w:rPr>
          <w:rStyle w:val="c3"/>
          <w:color w:val="000000"/>
          <w:szCs w:val="24"/>
        </w:rPr>
        <w:t>4. Побуждение ребенка к общению со сверстниками:</w:t>
      </w:r>
    </w:p>
    <w:p w:rsidR="002766C9" w:rsidRDefault="00AD00B0" w:rsidP="00DA65EE">
      <w:pPr>
        <w:pStyle w:val="aa"/>
        <w:jc w:val="both"/>
      </w:pPr>
      <w:r>
        <w:rPr>
          <w:rStyle w:val="c3"/>
          <w:color w:val="000000"/>
          <w:szCs w:val="24"/>
        </w:rPr>
        <w:t> а) игры ребенка рядом со сверстниками;</w:t>
      </w:r>
    </w:p>
    <w:p w:rsidR="002766C9" w:rsidRDefault="00AD00B0" w:rsidP="00DA65EE">
      <w:pPr>
        <w:pStyle w:val="aa"/>
        <w:jc w:val="both"/>
      </w:pPr>
      <w:r>
        <w:rPr>
          <w:rStyle w:val="c3"/>
          <w:color w:val="000000"/>
          <w:szCs w:val="24"/>
        </w:rPr>
        <w:t> б) приучение к объединению в игре с другим ребенком;</w:t>
      </w:r>
    </w:p>
    <w:p w:rsidR="002766C9" w:rsidRDefault="00AD00B0" w:rsidP="00DA65EE">
      <w:pPr>
        <w:pStyle w:val="aa"/>
        <w:jc w:val="both"/>
      </w:pPr>
      <w:r>
        <w:rPr>
          <w:rStyle w:val="c3"/>
          <w:color w:val="000000"/>
          <w:szCs w:val="24"/>
        </w:rPr>
        <w:t> в) ситуации, общение;</w:t>
      </w:r>
    </w:p>
    <w:p w:rsidR="002766C9" w:rsidRDefault="00AD00B0" w:rsidP="00DA65EE">
      <w:pPr>
        <w:pStyle w:val="aa"/>
        <w:jc w:val="both"/>
      </w:pPr>
      <w:r>
        <w:rPr>
          <w:rStyle w:val="c3"/>
          <w:color w:val="000000"/>
          <w:szCs w:val="24"/>
        </w:rPr>
        <w:t> г) использование фольклора;</w:t>
      </w:r>
    </w:p>
    <w:p w:rsidR="002766C9" w:rsidRDefault="00AD00B0" w:rsidP="00DA65EE">
      <w:pPr>
        <w:pStyle w:val="aa"/>
        <w:jc w:val="both"/>
      </w:pPr>
      <w:r>
        <w:rPr>
          <w:rStyle w:val="c3"/>
          <w:color w:val="000000"/>
          <w:szCs w:val="24"/>
        </w:rPr>
        <w:t> д) элементы театрализованной деятельности;</w:t>
      </w:r>
    </w:p>
    <w:p w:rsidR="002766C9" w:rsidRDefault="00AD00B0" w:rsidP="00DA65EE">
      <w:pPr>
        <w:pStyle w:val="aa"/>
        <w:jc w:val="both"/>
      </w:pPr>
      <w:r>
        <w:rPr>
          <w:rStyle w:val="c3"/>
          <w:color w:val="000000"/>
          <w:szCs w:val="24"/>
        </w:rPr>
        <w:t>5. Учет и использование в период адаптации привычек и стереотипов поведения ребенка.</w:t>
      </w:r>
    </w:p>
    <w:p w:rsidR="002766C9" w:rsidRDefault="00AD00B0" w:rsidP="00DA65EE">
      <w:pPr>
        <w:pStyle w:val="aa"/>
        <w:jc w:val="both"/>
      </w:pPr>
      <w:r>
        <w:rPr>
          <w:rStyle w:val="c3"/>
          <w:color w:val="000000"/>
          <w:szCs w:val="24"/>
        </w:rPr>
        <w:t>6. Контроль за физическим состоянием ребенка.</w:t>
      </w:r>
    </w:p>
    <w:p w:rsidR="002766C9" w:rsidRDefault="00AD00B0" w:rsidP="00DA65EE">
      <w:pPr>
        <w:pStyle w:val="aa"/>
        <w:jc w:val="both"/>
        <w:rPr>
          <w:rStyle w:val="c3"/>
          <w:color w:val="000000"/>
          <w:szCs w:val="24"/>
        </w:rPr>
      </w:pPr>
      <w:r>
        <w:rPr>
          <w:rStyle w:val="c3"/>
          <w:color w:val="000000"/>
          <w:szCs w:val="24"/>
        </w:rPr>
        <w:t>7. Элементы закаливающих мероприятий.</w:t>
      </w:r>
    </w:p>
    <w:p w:rsidR="002766C9" w:rsidRDefault="00AD00B0" w:rsidP="00DA65EE">
      <w:pPr>
        <w:pStyle w:val="aa"/>
        <w:jc w:val="both"/>
      </w:pPr>
      <w:r>
        <w:rPr>
          <w:rStyle w:val="c3"/>
          <w:color w:val="000000"/>
          <w:szCs w:val="24"/>
        </w:rPr>
        <w:t xml:space="preserve">В первые дни пребывания ребенка в дошкольном учреждении необходимо сформировать у ребенка положительную установку, желание идти в детский сад. Это зависит, в первую </w:t>
      </w:r>
      <w:r>
        <w:rPr>
          <w:rStyle w:val="c3"/>
          <w:color w:val="000000"/>
          <w:szCs w:val="24"/>
        </w:rPr>
        <w:lastRenderedPageBreak/>
        <w:t>очередь, от умения и усилий воспитателей создать атмосферу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w:t>
      </w:r>
    </w:p>
    <w:p w:rsidR="002766C9" w:rsidRDefault="00AD00B0" w:rsidP="00DA65EE">
      <w:pPr>
        <w:pStyle w:val="aa"/>
        <w:jc w:val="both"/>
      </w:pPr>
      <w:r>
        <w:rPr>
          <w:rStyle w:val="c3"/>
          <w:color w:val="000000"/>
          <w:szCs w:val="24"/>
        </w:rPr>
        <w:t>Практически любой ребёнок в первое время испытывает дискомфорт от размеров групповой комнаты и спальни - они слишком большие, не такие, как дома. Чтобы ребенку было приятно приходить в детский сад, нужно "одомашнить" группу. Зрительно уменьшат помещение, сделают его более уютным красивые занавески на окнах, бордюр по верхнему краю стены.</w:t>
      </w:r>
    </w:p>
    <w:p w:rsidR="002766C9" w:rsidRDefault="00AD00B0" w:rsidP="00DA65EE">
      <w:pPr>
        <w:pStyle w:val="aa"/>
        <w:jc w:val="both"/>
      </w:pPr>
      <w:r>
        <w:rPr>
          <w:rStyle w:val="c3"/>
          <w:color w:val="000000"/>
          <w:szCs w:val="24"/>
        </w:rPr>
        <w:t>Мебель лучше разместить таким образом, чтобы она образовала маленькие "комнатки", в которых дети чувствуют себя комфортно. Хорошо, если в группе имеется небольшой "домик", где ребенок может побыть один, поиграть или отдохнуть. Сделать такой "домик" можно, например, из детской кроватки, обтянув красивой тканью и вынув из нее нижнюю доску.</w:t>
      </w:r>
    </w:p>
    <w:p w:rsidR="002766C9" w:rsidRDefault="00AD00B0" w:rsidP="00DA65EE">
      <w:pPr>
        <w:pStyle w:val="aa"/>
        <w:jc w:val="both"/>
      </w:pPr>
      <w:r>
        <w:rPr>
          <w:rStyle w:val="c3"/>
          <w:color w:val="000000"/>
          <w:szCs w:val="24"/>
        </w:rPr>
        <w:t>Желательно рядом с "домиком" разместить живой уголок. Растения и вообще зеленый цвет благоприятно влияют на эмоциональное состояние человека.</w:t>
      </w:r>
    </w:p>
    <w:p w:rsidR="002766C9" w:rsidRDefault="00AD00B0" w:rsidP="00DA65EE">
      <w:pPr>
        <w:pStyle w:val="aa"/>
        <w:jc w:val="both"/>
      </w:pPr>
      <w:r>
        <w:rPr>
          <w:rStyle w:val="c3"/>
          <w:color w:val="000000"/>
          <w:szCs w:val="24"/>
        </w:rPr>
        <w:t>Необходим в группе и спортивный уголок, который удовлетворял бы потребность детей в движении. Уголок следует оформить так, чтобы у ребенка появилось желание заниматься в нем.</w:t>
      </w:r>
    </w:p>
    <w:p w:rsidR="002766C9" w:rsidRDefault="00AD00B0" w:rsidP="00DA65EE">
      <w:pPr>
        <w:pStyle w:val="aa"/>
        <w:jc w:val="both"/>
      </w:pPr>
      <w:r>
        <w:rPr>
          <w:rStyle w:val="c3"/>
          <w:color w:val="000000"/>
          <w:szCs w:val="24"/>
        </w:rPr>
        <w:t>Многие дошкольников еще не владеют связной речью настолько, чтобы выразить четко свои чувства и эмоции. А некоторые, особенно первое время, просто боятся или стесняются это делать. Не выраженные эмоции (особенно негативные) накапливаются и, в конце концов, прорываются слезами, которые со стороны выглядят непонятными, - никаких внешних причин для этого нет.</w:t>
      </w:r>
    </w:p>
    <w:p w:rsidR="002766C9" w:rsidRDefault="00AD00B0" w:rsidP="00DA65EE">
      <w:pPr>
        <w:pStyle w:val="aa"/>
        <w:jc w:val="both"/>
      </w:pPr>
      <w:r>
        <w:rPr>
          <w:rStyle w:val="c3"/>
          <w:color w:val="000000"/>
          <w:szCs w:val="24"/>
        </w:rPr>
        <w:t>Еще до поступления ребенка в группу воспитателям следует установить контакт с семьей. Все привычки и особенности ребенка сразу выяснить сложно, но в ознакомительной беседе с родителями можно узнать, каковы характерные черты его поведения, интересы и склонности.</w:t>
      </w:r>
    </w:p>
    <w:p w:rsidR="002766C9" w:rsidRDefault="00AD00B0" w:rsidP="00DA65EE">
      <w:pPr>
        <w:pStyle w:val="aa"/>
        <w:jc w:val="both"/>
      </w:pPr>
      <w:r>
        <w:rPr>
          <w:rStyle w:val="c3"/>
          <w:color w:val="000000"/>
          <w:szCs w:val="24"/>
        </w:rPr>
        <w:t>Родители, отдавая ребенка в детский сад, испытывают тревогу за его судьбу. Чутко улавливая состояние и настроение своих близких, особенно мамы ребенок тоже тревожится.</w:t>
      </w:r>
    </w:p>
    <w:p w:rsidR="002766C9" w:rsidRDefault="00AD00B0" w:rsidP="00DA65EE">
      <w:pPr>
        <w:pStyle w:val="aa"/>
        <w:jc w:val="both"/>
      </w:pPr>
      <w:r>
        <w:t>Для успешной адаптации детей к детскому саду необходимо организовать работу с родителями т.к. не все родители прислушиваются к советам воспитателя и продолжают нарушать режим дня.</w:t>
      </w:r>
    </w:p>
    <w:p w:rsidR="002766C9" w:rsidRDefault="00AD00B0" w:rsidP="00DA65EE">
      <w:pPr>
        <w:pStyle w:val="aa"/>
        <w:jc w:val="both"/>
        <w:rPr>
          <w:b/>
          <w:u w:val="single"/>
        </w:rPr>
      </w:pPr>
      <w:r>
        <w:t>В группе целостность образовательного процесса обеспечивается путем применения программы:</w:t>
      </w:r>
      <w:r>
        <w:rPr>
          <w:b/>
          <w:u w:val="single"/>
        </w:rPr>
        <w:t xml:space="preserve"> «От рождения до школы»</w:t>
      </w:r>
      <w:r>
        <w:t xml:space="preserve"> </w:t>
      </w:r>
      <w:r>
        <w:rPr>
          <w:b/>
          <w:u w:val="single"/>
        </w:rPr>
        <w:t>(Под редакцией: Н.Е. Вераксы, Т.С. Комаровой., Э.М. Дорофеевой</w:t>
      </w:r>
    </w:p>
    <w:p w:rsidR="002766C9" w:rsidRDefault="002766C9" w:rsidP="00DA65EE">
      <w:pPr>
        <w:pStyle w:val="aa"/>
        <w:jc w:val="both"/>
      </w:pPr>
    </w:p>
    <w:p w:rsidR="002766C9" w:rsidRDefault="002766C9" w:rsidP="00DA65EE">
      <w:pPr>
        <w:pStyle w:val="aa"/>
        <w:jc w:val="both"/>
      </w:pPr>
    </w:p>
    <w:p w:rsidR="002766C9" w:rsidRPr="00E5726E" w:rsidRDefault="00AD00B0" w:rsidP="00E5726E">
      <w:pPr>
        <w:pStyle w:val="aa"/>
        <w:rPr>
          <w:b/>
        </w:rPr>
      </w:pPr>
      <w:r w:rsidRPr="00E5726E">
        <w:rPr>
          <w:b/>
        </w:rPr>
        <w:t>1.5. Целевые ориентиры образования, планируемые результаты.</w:t>
      </w:r>
    </w:p>
    <w:p w:rsidR="002766C9" w:rsidRDefault="002766C9" w:rsidP="00DA65EE">
      <w:pPr>
        <w:pStyle w:val="aa"/>
        <w:jc w:val="both"/>
      </w:pPr>
    </w:p>
    <w:p w:rsidR="002766C9" w:rsidRDefault="00AD00B0" w:rsidP="00DA65EE">
      <w:pPr>
        <w:pStyle w:val="aa"/>
        <w:jc w:val="both"/>
      </w:pPr>
      <w:r>
        <w:t xml:space="preserve">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 образовательных результатов, поэтому в Федеральных государственных образовательных стандартах дошкольного образования употребляется термин — «целевые ориентиры». </w:t>
      </w:r>
    </w:p>
    <w:p w:rsidR="002766C9" w:rsidRDefault="00AD00B0" w:rsidP="00DA65EE">
      <w:pPr>
        <w:pStyle w:val="aa"/>
        <w:jc w:val="both"/>
      </w:pPr>
      <w:r>
        <w:lastRenderedPageBreak/>
        <w:t xml:space="preserve">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 Ожидаемые образовательные результаты (целевые ориентиры) </w:t>
      </w:r>
    </w:p>
    <w:p w:rsidR="002766C9" w:rsidRDefault="00AD00B0" w:rsidP="00DA65EE">
      <w:pPr>
        <w:pStyle w:val="aa"/>
        <w:jc w:val="both"/>
      </w:pPr>
      <w:r>
        <w:t xml:space="preserve">• не подлежат непосредственной оценке, в том числе в виде педагогической диагностики (мониторинга); </w:t>
      </w:r>
    </w:p>
    <w:p w:rsidR="002766C9" w:rsidRDefault="00AD00B0" w:rsidP="00DA65EE">
      <w:pPr>
        <w:pStyle w:val="aa"/>
        <w:jc w:val="both"/>
      </w:pPr>
      <w:r>
        <w:t xml:space="preserve">• не являются основанием для их формального сравнения с реальными достижениями детей; </w:t>
      </w:r>
    </w:p>
    <w:p w:rsidR="002766C9" w:rsidRDefault="00AD00B0" w:rsidP="00DA65EE">
      <w:pPr>
        <w:pStyle w:val="aa"/>
        <w:jc w:val="both"/>
      </w:pPr>
      <w:r>
        <w:t xml:space="preserve">• не сопровождаются проведением промежуточных аттестаций и итоговой аттестации воспитанников. </w:t>
      </w:r>
    </w:p>
    <w:p w:rsidR="002766C9" w:rsidRDefault="002766C9" w:rsidP="00DA65EE">
      <w:pPr>
        <w:pStyle w:val="aa"/>
        <w:jc w:val="both"/>
      </w:pPr>
    </w:p>
    <w:p w:rsidR="002766C9" w:rsidRDefault="00AD00B0" w:rsidP="00DA65EE">
      <w:pPr>
        <w:pStyle w:val="aa"/>
        <w:jc w:val="both"/>
      </w:pPr>
      <w:r>
        <w:t xml:space="preserve">Образовательные результаты, по определению, это результаты, достигнутые в процессе образовательной деятельности. </w:t>
      </w:r>
    </w:p>
    <w:p w:rsidR="002766C9" w:rsidRDefault="00AD00B0" w:rsidP="00DA65EE">
      <w:pPr>
        <w:pStyle w:val="aa"/>
        <w:jc w:val="both"/>
      </w:pPr>
      <w:r>
        <w:t xml:space="preserve">Ожидаемые образовательные результаты (целевые ориентиры) подразделяются: </w:t>
      </w:r>
    </w:p>
    <w:p w:rsidR="002766C9" w:rsidRDefault="00AD00B0" w:rsidP="00DA65EE">
      <w:pPr>
        <w:pStyle w:val="aa"/>
        <w:jc w:val="both"/>
      </w:pPr>
      <w:r>
        <w:t xml:space="preserve">• </w:t>
      </w:r>
      <w:r>
        <w:rPr>
          <w:b/>
          <w:bCs/>
        </w:rPr>
        <w:t xml:space="preserve">Мотивационные образовательные результаты </w:t>
      </w:r>
      <w:r>
        <w:t xml:space="preserve">—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2766C9" w:rsidRDefault="00AD00B0" w:rsidP="00DA65EE">
      <w:pPr>
        <w:pStyle w:val="aa"/>
        <w:jc w:val="both"/>
      </w:pPr>
      <w:r>
        <w:t xml:space="preserve">• </w:t>
      </w:r>
      <w:r>
        <w:rPr>
          <w:b/>
          <w:bCs/>
        </w:rPr>
        <w:t xml:space="preserve">Универсальные образовательные результаты </w:t>
      </w:r>
      <w:r>
        <w:t xml:space="preserve">— это развитие общих способностей (когнитивных — способности мыслить, коммуникативных </w:t>
      </w:r>
    </w:p>
    <w:p w:rsidR="002766C9" w:rsidRDefault="00AD00B0" w:rsidP="00DA65EE">
      <w:pPr>
        <w:pStyle w:val="aa"/>
        <w:jc w:val="both"/>
      </w:pPr>
      <w:r>
        <w:t xml:space="preserve">— способности взаимодействовать, регуляторных — способности к саморегуляции своих действий). </w:t>
      </w:r>
    </w:p>
    <w:p w:rsidR="002766C9" w:rsidRDefault="00AD00B0" w:rsidP="00DA65EE">
      <w:pPr>
        <w:pStyle w:val="aa"/>
        <w:jc w:val="both"/>
      </w:pPr>
      <w:r>
        <w:t xml:space="preserve">• </w:t>
      </w:r>
      <w:r>
        <w:rPr>
          <w:b/>
          <w:bCs/>
        </w:rPr>
        <w:t xml:space="preserve">Предметные образовательные результаты </w:t>
      </w:r>
      <w:r>
        <w:t xml:space="preserve">—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 </w:t>
      </w:r>
    </w:p>
    <w:p w:rsidR="002766C9" w:rsidRDefault="00AD00B0" w:rsidP="00DA65EE">
      <w:pPr>
        <w:pStyle w:val="aa"/>
        <w:jc w:val="both"/>
      </w:pPr>
      <w:r>
        <w:t xml:space="preserve">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 </w:t>
      </w:r>
    </w:p>
    <w:p w:rsidR="002766C9" w:rsidRDefault="00AD00B0" w:rsidP="00DA65EE">
      <w:pPr>
        <w:pStyle w:val="aa"/>
        <w:jc w:val="both"/>
      </w:pPr>
      <w:r>
        <w:t xml:space="preserve">Достижение предметных результатов (знания,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 </w:t>
      </w:r>
    </w:p>
    <w:p w:rsidR="002766C9" w:rsidRDefault="00AD00B0" w:rsidP="00DA65EE">
      <w:pPr>
        <w:pStyle w:val="aa"/>
        <w:jc w:val="both"/>
      </w:pPr>
      <w:r>
        <w:t xml:space="preserve">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2766C9" w:rsidRDefault="00AD00B0" w:rsidP="00DA65EE">
      <w:pPr>
        <w:pStyle w:val="aa"/>
        <w:jc w:val="both"/>
      </w:pPr>
      <w:r>
        <w:t xml:space="preserve">• социально-коммуникативное развитие; </w:t>
      </w:r>
    </w:p>
    <w:p w:rsidR="002766C9" w:rsidRDefault="00AD00B0" w:rsidP="00DA65EE">
      <w:pPr>
        <w:pStyle w:val="aa"/>
        <w:jc w:val="both"/>
      </w:pPr>
      <w:r>
        <w:t xml:space="preserve">• познавательное развитие; </w:t>
      </w:r>
    </w:p>
    <w:p w:rsidR="002766C9" w:rsidRDefault="00AD00B0" w:rsidP="00DA65EE">
      <w:pPr>
        <w:pStyle w:val="aa"/>
        <w:jc w:val="both"/>
      </w:pPr>
      <w:r>
        <w:t xml:space="preserve">• речевое развитие; </w:t>
      </w:r>
    </w:p>
    <w:p w:rsidR="002766C9" w:rsidRDefault="00AD00B0" w:rsidP="00DA65EE">
      <w:pPr>
        <w:pStyle w:val="aa"/>
        <w:jc w:val="both"/>
      </w:pPr>
      <w:r>
        <w:t xml:space="preserve">• художественно-эстетическое развитие; </w:t>
      </w:r>
    </w:p>
    <w:p w:rsidR="002766C9" w:rsidRDefault="00AD00B0" w:rsidP="00DA65EE">
      <w:pPr>
        <w:pStyle w:val="aa"/>
        <w:jc w:val="both"/>
      </w:pPr>
      <w:r>
        <w:t xml:space="preserve">• физическое развитие. </w:t>
      </w:r>
    </w:p>
    <w:p w:rsidR="002766C9" w:rsidRDefault="002766C9" w:rsidP="00DA65EE">
      <w:pPr>
        <w:pStyle w:val="aa"/>
        <w:jc w:val="both"/>
      </w:pPr>
    </w:p>
    <w:p w:rsidR="002766C9" w:rsidRDefault="00AD00B0" w:rsidP="00DA65EE">
      <w:pPr>
        <w:pStyle w:val="aa"/>
        <w:jc w:val="both"/>
      </w:pPr>
      <w:r>
        <w:t>Планируемые результаты:</w:t>
      </w:r>
    </w:p>
    <w:p w:rsidR="000517D5" w:rsidRPr="000517D5" w:rsidRDefault="000517D5" w:rsidP="00DA65EE">
      <w:pPr>
        <w:pStyle w:val="aa"/>
        <w:jc w:val="both"/>
      </w:pPr>
      <w:r w:rsidRPr="000517D5">
        <w:lastRenderedPageBreak/>
        <w:t>- у ребёнка развита крупная моторика, он активно использует освоенные ранее движения, начинает осваивать бег, прыжки, повторяет за</w:t>
      </w:r>
      <w:r>
        <w:t xml:space="preserve"> </w:t>
      </w:r>
      <w:r w:rsidRPr="000517D5">
        <w:t>взрослым простые имитационные упражнени</w:t>
      </w:r>
      <w:r>
        <w:t xml:space="preserve">я, понимает указания взрослого, </w:t>
      </w:r>
      <w:r w:rsidRPr="000517D5">
        <w:t>выпо</w:t>
      </w:r>
      <w:r>
        <w:t xml:space="preserve">лняет движения по зрительному и </w:t>
      </w:r>
      <w:r w:rsidRPr="000517D5">
        <w:t>з</w:t>
      </w:r>
      <w:r>
        <w:t xml:space="preserve">вуковому ориентирам; с желанием </w:t>
      </w:r>
      <w:r w:rsidRPr="000517D5">
        <w:t>играет в подвижные игры;</w:t>
      </w:r>
    </w:p>
    <w:p w:rsidR="000517D5" w:rsidRPr="000517D5" w:rsidRDefault="000517D5" w:rsidP="00DA65EE">
      <w:pPr>
        <w:pStyle w:val="aa"/>
        <w:jc w:val="both"/>
      </w:pPr>
      <w:r>
        <w:t xml:space="preserve">- ребёнок демонстрирует элементарные культурно-гигиенические </w:t>
      </w:r>
      <w:r w:rsidRPr="000517D5">
        <w:t>навыки, владеет простейшими навык</w:t>
      </w:r>
      <w:r>
        <w:t xml:space="preserve">ами самообслуживания (одевание, </w:t>
      </w:r>
      <w:r w:rsidRPr="000517D5">
        <w:t>раздевание, самостоятельно ест и тому подобное);</w:t>
      </w:r>
    </w:p>
    <w:p w:rsidR="000517D5" w:rsidRPr="000517D5" w:rsidRDefault="000517D5" w:rsidP="00DA65EE">
      <w:pPr>
        <w:pStyle w:val="aa"/>
        <w:jc w:val="both"/>
      </w:pPr>
      <w:r w:rsidRPr="000517D5">
        <w:t>- ребёнок стремится к общени</w:t>
      </w:r>
      <w:r>
        <w:t xml:space="preserve">ю со взрослыми, реагирует на их </w:t>
      </w:r>
      <w:r w:rsidRPr="000517D5">
        <w:t>настроение;</w:t>
      </w:r>
    </w:p>
    <w:p w:rsidR="000517D5" w:rsidRPr="000517D5" w:rsidRDefault="000517D5" w:rsidP="00DA65EE">
      <w:pPr>
        <w:pStyle w:val="aa"/>
        <w:jc w:val="both"/>
      </w:pPr>
      <w:r>
        <w:t xml:space="preserve">- ребёнок проявляет интерес к сверстникам; наблюдает </w:t>
      </w:r>
      <w:r w:rsidR="00006021">
        <w:t xml:space="preserve">за их </w:t>
      </w:r>
      <w:r w:rsidRPr="000517D5">
        <w:t>действиями и подражает им; играет рядом;</w:t>
      </w:r>
    </w:p>
    <w:p w:rsidR="000517D5" w:rsidRPr="000517D5" w:rsidRDefault="000517D5" w:rsidP="00DA65EE">
      <w:pPr>
        <w:pStyle w:val="aa"/>
        <w:jc w:val="both"/>
      </w:pPr>
      <w:r w:rsidRPr="000517D5">
        <w:t>- ребёнок понимает и выполняет простые поручения взрослого;</w:t>
      </w:r>
    </w:p>
    <w:p w:rsidR="000517D5" w:rsidRPr="000517D5" w:rsidRDefault="000517D5" w:rsidP="00DA65EE">
      <w:pPr>
        <w:pStyle w:val="aa"/>
        <w:jc w:val="both"/>
      </w:pPr>
      <w:r w:rsidRPr="000517D5">
        <w:t>- ребёнок стремится проявлять самост</w:t>
      </w:r>
      <w:r w:rsidR="00006021">
        <w:t xml:space="preserve">оятельность в бытовом и игровом </w:t>
      </w:r>
      <w:r w:rsidRPr="000517D5">
        <w:t>поведении;</w:t>
      </w:r>
    </w:p>
    <w:p w:rsidR="000517D5" w:rsidRPr="000517D5" w:rsidRDefault="000517D5" w:rsidP="00DA65EE">
      <w:pPr>
        <w:pStyle w:val="aa"/>
        <w:jc w:val="both"/>
      </w:pPr>
      <w:r w:rsidRPr="000517D5">
        <w:t xml:space="preserve">- ребёнок способен направлять свои </w:t>
      </w:r>
      <w:r w:rsidR="00006021">
        <w:t xml:space="preserve">действия на достижение простой, </w:t>
      </w:r>
      <w:r w:rsidRPr="000517D5">
        <w:t>самостоятельно поставленной цели; зна</w:t>
      </w:r>
      <w:r w:rsidR="00006021">
        <w:t xml:space="preserve">ет, с помощью каких средств и в </w:t>
      </w:r>
      <w:r w:rsidRPr="000517D5">
        <w:t>какой последовательности продвигаться к цели;</w:t>
      </w:r>
    </w:p>
    <w:p w:rsidR="000517D5" w:rsidRPr="000517D5" w:rsidRDefault="000517D5" w:rsidP="00DA65EE">
      <w:pPr>
        <w:pStyle w:val="aa"/>
        <w:jc w:val="both"/>
      </w:pPr>
      <w:r w:rsidRPr="000517D5">
        <w:t xml:space="preserve">- ребёнок владеет активной речью, использует в общении разные части </w:t>
      </w:r>
      <w:r w:rsidR="00006021">
        <w:t xml:space="preserve">речи, простые </w:t>
      </w:r>
      <w:r w:rsidRPr="000517D5">
        <w:t>предложения из 4-х слов</w:t>
      </w:r>
      <w:r w:rsidR="00006021">
        <w:t xml:space="preserve"> и более, включенные в общение; </w:t>
      </w:r>
      <w:r w:rsidRPr="000517D5">
        <w:t>может обращаться с вопросами и просьбами;</w:t>
      </w:r>
    </w:p>
    <w:p w:rsidR="000517D5" w:rsidRPr="000517D5" w:rsidRDefault="000517D5" w:rsidP="00DA65EE">
      <w:pPr>
        <w:pStyle w:val="aa"/>
        <w:jc w:val="both"/>
      </w:pPr>
      <w:r w:rsidRPr="000517D5">
        <w:t>- ребёнок проявляет интерес к стиха</w:t>
      </w:r>
      <w:r w:rsidR="00006021">
        <w:t xml:space="preserve">м, сказкам, повторяет отдельные </w:t>
      </w:r>
      <w:r w:rsidRPr="000517D5">
        <w:t>слова и фразы за взрослым;</w:t>
      </w:r>
    </w:p>
    <w:p w:rsidR="000517D5" w:rsidRPr="000517D5" w:rsidRDefault="000517D5" w:rsidP="00DA65EE">
      <w:pPr>
        <w:pStyle w:val="aa"/>
        <w:jc w:val="both"/>
      </w:pPr>
      <w:r w:rsidRPr="000517D5">
        <w:t xml:space="preserve">- ребёнок рассматривает картинки, </w:t>
      </w:r>
      <w:r w:rsidR="00006021">
        <w:t xml:space="preserve">показывает и называет предметы, </w:t>
      </w:r>
      <w:r w:rsidRPr="000517D5">
        <w:t>изображенные на них;</w:t>
      </w:r>
    </w:p>
    <w:p w:rsidR="000517D5" w:rsidRPr="000517D5" w:rsidRDefault="000517D5" w:rsidP="00DA65EE">
      <w:pPr>
        <w:pStyle w:val="aa"/>
        <w:jc w:val="both"/>
      </w:pPr>
      <w:r w:rsidRPr="000517D5">
        <w:t>- ребёнок различает и называет основные цвета, формы предмет</w:t>
      </w:r>
      <w:r w:rsidR="00006021">
        <w:t xml:space="preserve">ов, </w:t>
      </w:r>
      <w:r w:rsidRPr="000517D5">
        <w:t>ориентируется в основных пространственных и временных отношениях;</w:t>
      </w:r>
    </w:p>
    <w:p w:rsidR="000517D5" w:rsidRPr="000517D5" w:rsidRDefault="000517D5" w:rsidP="00DA65EE">
      <w:pPr>
        <w:pStyle w:val="aa"/>
        <w:jc w:val="both"/>
      </w:pPr>
      <w:r w:rsidRPr="000517D5">
        <w:t>- ребёнок осуществляет поисковые и обследовательские действия;</w:t>
      </w:r>
    </w:p>
    <w:p w:rsidR="000517D5" w:rsidRPr="000517D5" w:rsidRDefault="000517D5" w:rsidP="00DA65EE">
      <w:pPr>
        <w:pStyle w:val="aa"/>
        <w:jc w:val="both"/>
      </w:pPr>
      <w:r w:rsidRPr="000517D5">
        <w:t>- ребёнок знает основные особенност</w:t>
      </w:r>
      <w:r w:rsidR="00006021">
        <w:t xml:space="preserve">и внешнего облика человека, его </w:t>
      </w:r>
      <w:r w:rsidRPr="000517D5">
        <w:t>деятельности; свое имя, имена близких; демонстрирует пер</w:t>
      </w:r>
      <w:r w:rsidR="00006021">
        <w:t xml:space="preserve">воначальные </w:t>
      </w:r>
      <w:r w:rsidRPr="000517D5">
        <w:t>представления о населенном пункте, в к</w:t>
      </w:r>
      <w:r w:rsidR="00006021">
        <w:t xml:space="preserve">отором живет (город, село и так </w:t>
      </w:r>
      <w:r w:rsidRPr="000517D5">
        <w:t>далее);</w:t>
      </w:r>
    </w:p>
    <w:p w:rsidR="000517D5" w:rsidRPr="000517D5" w:rsidRDefault="000517D5" w:rsidP="00DA65EE">
      <w:pPr>
        <w:pStyle w:val="aa"/>
        <w:jc w:val="both"/>
      </w:pPr>
      <w:r w:rsidRPr="000517D5">
        <w:t>- ребёнок имеет представления об о</w:t>
      </w:r>
      <w:r w:rsidR="00006021">
        <w:t xml:space="preserve">бъектах живой и неживой природы </w:t>
      </w:r>
      <w:r w:rsidRPr="000517D5">
        <w:t>ближайшего окружения и их особен</w:t>
      </w:r>
      <w:r w:rsidR="00006021">
        <w:t xml:space="preserve">ностях, проявляет положительное отношение и интерес к </w:t>
      </w:r>
      <w:r w:rsidRPr="000517D5">
        <w:t>взаимодействию с п</w:t>
      </w:r>
      <w:r w:rsidR="00006021">
        <w:t xml:space="preserve">риродой, наблюдает за явлениями </w:t>
      </w:r>
      <w:r w:rsidRPr="000517D5">
        <w:t>природы, старается не причинять вред живым объектам;</w:t>
      </w:r>
    </w:p>
    <w:p w:rsidR="000517D5" w:rsidRPr="000517D5" w:rsidRDefault="000517D5" w:rsidP="00DA65EE">
      <w:pPr>
        <w:pStyle w:val="aa"/>
        <w:jc w:val="both"/>
      </w:pPr>
      <w:r w:rsidRPr="000517D5">
        <w:t>- ребёнок с удовольствием слуша</w:t>
      </w:r>
      <w:r w:rsidR="00006021">
        <w:t xml:space="preserve">ет музыку, подпевает, выполняет </w:t>
      </w:r>
      <w:r w:rsidRPr="000517D5">
        <w:t>простые танцевальные движения;</w:t>
      </w:r>
    </w:p>
    <w:p w:rsidR="000517D5" w:rsidRPr="000517D5" w:rsidRDefault="00006021" w:rsidP="00DA65EE">
      <w:pPr>
        <w:pStyle w:val="aa"/>
        <w:jc w:val="both"/>
      </w:pPr>
      <w:r>
        <w:t xml:space="preserve">- ребёнок эмоционально откликается на красоту природы и </w:t>
      </w:r>
      <w:r w:rsidR="000517D5" w:rsidRPr="000517D5">
        <w:t>произведения искусства;</w:t>
      </w:r>
    </w:p>
    <w:p w:rsidR="000517D5" w:rsidRPr="000517D5" w:rsidRDefault="00006021" w:rsidP="00DA65EE">
      <w:pPr>
        <w:pStyle w:val="aa"/>
        <w:jc w:val="both"/>
      </w:pPr>
      <w:r>
        <w:t>-</w:t>
      </w:r>
      <w:r w:rsidR="000517D5" w:rsidRPr="000517D5">
        <w:t>ребёнок осваивает основы изобр</w:t>
      </w:r>
      <w:r>
        <w:t xml:space="preserve">азительной деятельности (лепка, рисование) и </w:t>
      </w:r>
      <w:r w:rsidR="000517D5" w:rsidRPr="000517D5">
        <w:t>конструирования: может</w:t>
      </w:r>
      <w:r>
        <w:t xml:space="preserve"> выполнять уже довольно сложные </w:t>
      </w:r>
      <w:r w:rsidR="000517D5" w:rsidRPr="000517D5">
        <w:t>постройки (гараж, дорогу к нему, забор) и</w:t>
      </w:r>
      <w:r>
        <w:t xml:space="preserve"> играть с ними; рисует дорожки, </w:t>
      </w:r>
      <w:r w:rsidR="000517D5" w:rsidRPr="000517D5">
        <w:t>дождик, шарики; лепит палочки, колечки, лепешки;</w:t>
      </w:r>
    </w:p>
    <w:p w:rsidR="000517D5" w:rsidRPr="000517D5" w:rsidRDefault="000517D5" w:rsidP="00DA65EE">
      <w:pPr>
        <w:pStyle w:val="aa"/>
        <w:jc w:val="both"/>
      </w:pPr>
      <w:r w:rsidRPr="000517D5">
        <w:t>- ребёнок активно действует с ок</w:t>
      </w:r>
      <w:r w:rsidR="00006021">
        <w:t xml:space="preserve">ружающими его предметами, знает </w:t>
      </w:r>
      <w:r w:rsidRPr="000517D5">
        <w:t>названия, свойства и назначение мног</w:t>
      </w:r>
      <w:r w:rsidR="00006021">
        <w:t xml:space="preserve">их предметов, находящихся в его </w:t>
      </w:r>
      <w:r w:rsidRPr="000517D5">
        <w:t>повседневном обиходе;</w:t>
      </w:r>
    </w:p>
    <w:p w:rsidR="00C74D7E" w:rsidRDefault="000517D5" w:rsidP="00DA65EE">
      <w:pPr>
        <w:pStyle w:val="aa"/>
        <w:jc w:val="both"/>
      </w:pPr>
      <w:r w:rsidRPr="000517D5">
        <w:t>- ребёнок в играх отображает дейст</w:t>
      </w:r>
      <w:r w:rsidR="00006021">
        <w:t xml:space="preserve">вия окружающих («готовит обед», «ухаживает за </w:t>
      </w:r>
      <w:r w:rsidRPr="000517D5">
        <w:t>б</w:t>
      </w:r>
      <w:r w:rsidR="00006021">
        <w:t xml:space="preserve">ольным» и другое), воспроизводит не только их </w:t>
      </w:r>
      <w:r w:rsidRPr="000517D5">
        <w:t xml:space="preserve">последовательность и взаимосвязь, но </w:t>
      </w:r>
      <w:r w:rsidR="00006021">
        <w:t xml:space="preserve">и социальные отношения (ласково </w:t>
      </w:r>
      <w:r w:rsidRPr="000517D5">
        <w:t>обращается с куклой, делает ей замечания), з</w:t>
      </w:r>
      <w:r w:rsidR="00006021">
        <w:t xml:space="preserve">аранее определяет цель («Я буду </w:t>
      </w:r>
      <w:r w:rsidRPr="000517D5">
        <w:t>лечить куклу»).</w:t>
      </w:r>
    </w:p>
    <w:p w:rsidR="00006021" w:rsidRDefault="00006021" w:rsidP="00DA65EE">
      <w:pPr>
        <w:pStyle w:val="aa"/>
        <w:jc w:val="both"/>
      </w:pPr>
      <w:r>
        <w:t>Ожидаемые результаты освоения детьми Программы подразделяются на итоговые и промежуточные.</w:t>
      </w:r>
    </w:p>
    <w:p w:rsidR="00006021" w:rsidRPr="000517D5" w:rsidRDefault="00006021" w:rsidP="00DA65EE">
      <w:pPr>
        <w:pStyle w:val="aa"/>
        <w:jc w:val="both"/>
      </w:pPr>
      <w:r>
        <w:lastRenderedPageBreak/>
        <w:t>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возрастной период освоения пПрограммы.</w:t>
      </w:r>
    </w:p>
    <w:p w:rsidR="002766C9" w:rsidRDefault="00AD00B0" w:rsidP="00DA65EE">
      <w:pPr>
        <w:pStyle w:val="aa"/>
        <w:jc w:val="both"/>
      </w:pPr>
      <w:r>
        <w:t>Планируемые результаты освоения Программы воспитания</w:t>
      </w:r>
    </w:p>
    <w:p w:rsidR="002766C9" w:rsidRDefault="00AD00B0" w:rsidP="00DA65EE">
      <w:pPr>
        <w:pStyle w:val="aa"/>
        <w:jc w:val="both"/>
      </w:pPr>
      <w: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2766C9" w:rsidRDefault="00AD00B0" w:rsidP="00DA65EE">
      <w:pPr>
        <w:pStyle w:val="aa"/>
        <w:jc w:val="both"/>
      </w:pPr>
      <w: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2766C9" w:rsidRDefault="002766C9" w:rsidP="008E1C62">
      <w:pPr>
        <w:pStyle w:val="aa"/>
      </w:pPr>
    </w:p>
    <w:p w:rsidR="00E5726E" w:rsidRDefault="00E5726E" w:rsidP="00E5726E">
      <w:pPr>
        <w:pStyle w:val="aa"/>
        <w:jc w:val="left"/>
      </w:pPr>
    </w:p>
    <w:p w:rsidR="00E5726E" w:rsidRDefault="00E5726E" w:rsidP="00E5726E">
      <w:pPr>
        <w:pStyle w:val="aa"/>
        <w:jc w:val="left"/>
      </w:pPr>
    </w:p>
    <w:p w:rsidR="00E5726E" w:rsidRDefault="00E5726E" w:rsidP="00E5726E">
      <w:pPr>
        <w:pStyle w:val="aa"/>
        <w:jc w:val="left"/>
      </w:pPr>
    </w:p>
    <w:p w:rsidR="002766C9" w:rsidRDefault="00AD00B0" w:rsidP="00E5726E">
      <w:pPr>
        <w:pStyle w:val="aa"/>
        <w:jc w:val="left"/>
      </w:pPr>
      <w:r>
        <w:t>Целевые ориентиры воспитательной работы</w:t>
      </w:r>
    </w:p>
    <w:p w:rsidR="00280C7D" w:rsidRDefault="00280C7D" w:rsidP="00E5726E">
      <w:pPr>
        <w:framePr w:hSpace="0" w:wrap="auto" w:vAnchor="margin" w:hAnchor="text" w:xAlign="left" w:yAlign="inline"/>
        <w:suppressOverlap w:val="0"/>
      </w:pPr>
    </w:p>
    <w:p w:rsidR="00F44CCC" w:rsidRDefault="00F44CCC" w:rsidP="00E5726E">
      <w:pPr>
        <w:framePr w:hSpace="0" w:wrap="auto" w:vAnchor="margin" w:hAnchor="text" w:xAlign="left" w:yAlign="inline"/>
        <w:suppressOverlap w:val="0"/>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F44CCC" w:rsidRPr="00F44CCC" w:rsidRDefault="00F44CCC" w:rsidP="00F44CCC">
      <w:pPr>
        <w:framePr w:wrap="around"/>
      </w:pPr>
    </w:p>
    <w:p w:rsidR="00E5726E" w:rsidRPr="00F44CCC" w:rsidRDefault="00E5726E" w:rsidP="00F44CCC">
      <w:pPr>
        <w:framePr w:wrap="around"/>
      </w:pPr>
    </w:p>
    <w:tbl>
      <w:tblPr>
        <w:tblStyle w:val="a9"/>
        <w:tblpPr w:leftFromText="180" w:rightFromText="180" w:vertAnchor="text" w:horzAnchor="page" w:tblpX="1714" w:tblpY="271"/>
        <w:tblOverlap w:val="never"/>
        <w:tblW w:w="9434" w:type="dxa"/>
        <w:tblLayout w:type="fixed"/>
        <w:tblLook w:val="04A0" w:firstRow="1" w:lastRow="0" w:firstColumn="1" w:lastColumn="0" w:noHBand="0" w:noVBand="1"/>
      </w:tblPr>
      <w:tblGrid>
        <w:gridCol w:w="2038"/>
        <w:gridCol w:w="1478"/>
        <w:gridCol w:w="5918"/>
      </w:tblGrid>
      <w:tr w:rsidR="00E5726E" w:rsidTr="00E5726E">
        <w:trPr>
          <w:trHeight w:val="518"/>
        </w:trPr>
        <w:tc>
          <w:tcPr>
            <w:tcW w:w="2038" w:type="dxa"/>
          </w:tcPr>
          <w:p w:rsidR="00E5726E" w:rsidRDefault="00E5726E" w:rsidP="00E5726E">
            <w:pPr>
              <w:pStyle w:val="Default"/>
              <w:rPr>
                <w:sz w:val="23"/>
                <w:szCs w:val="23"/>
              </w:rPr>
            </w:pPr>
            <w:r>
              <w:rPr>
                <w:sz w:val="23"/>
                <w:szCs w:val="23"/>
              </w:rPr>
              <w:t xml:space="preserve">Направление воспитания </w:t>
            </w:r>
          </w:p>
        </w:tc>
        <w:tc>
          <w:tcPr>
            <w:tcW w:w="1478" w:type="dxa"/>
          </w:tcPr>
          <w:p w:rsidR="00E5726E" w:rsidRDefault="00E5726E" w:rsidP="00E5726E">
            <w:pPr>
              <w:pStyle w:val="Default"/>
              <w:rPr>
                <w:sz w:val="23"/>
                <w:szCs w:val="23"/>
              </w:rPr>
            </w:pPr>
            <w:r>
              <w:rPr>
                <w:sz w:val="23"/>
                <w:szCs w:val="23"/>
              </w:rPr>
              <w:t xml:space="preserve">Ценности </w:t>
            </w:r>
          </w:p>
        </w:tc>
        <w:tc>
          <w:tcPr>
            <w:tcW w:w="5918" w:type="dxa"/>
          </w:tcPr>
          <w:p w:rsidR="00E5726E" w:rsidRDefault="00E5726E" w:rsidP="00E5726E">
            <w:pPr>
              <w:pStyle w:val="Default"/>
              <w:rPr>
                <w:sz w:val="23"/>
                <w:szCs w:val="23"/>
              </w:rPr>
            </w:pPr>
            <w:r>
              <w:rPr>
                <w:sz w:val="23"/>
                <w:szCs w:val="23"/>
              </w:rPr>
              <w:t xml:space="preserve">Показатели </w:t>
            </w:r>
          </w:p>
        </w:tc>
      </w:tr>
      <w:tr w:rsidR="00E5726E" w:rsidTr="00E5726E">
        <w:trPr>
          <w:trHeight w:val="533"/>
        </w:trPr>
        <w:tc>
          <w:tcPr>
            <w:tcW w:w="2038" w:type="dxa"/>
          </w:tcPr>
          <w:p w:rsidR="00E5726E" w:rsidRDefault="00E5726E" w:rsidP="00E5726E">
            <w:pPr>
              <w:pStyle w:val="Default"/>
              <w:rPr>
                <w:sz w:val="23"/>
                <w:szCs w:val="23"/>
              </w:rPr>
            </w:pPr>
            <w:r>
              <w:rPr>
                <w:b/>
                <w:bCs/>
                <w:sz w:val="23"/>
                <w:szCs w:val="23"/>
              </w:rPr>
              <w:t xml:space="preserve">Патриотическое </w:t>
            </w:r>
          </w:p>
        </w:tc>
        <w:tc>
          <w:tcPr>
            <w:tcW w:w="1478" w:type="dxa"/>
          </w:tcPr>
          <w:p w:rsidR="00E5726E" w:rsidRDefault="00E5726E" w:rsidP="00E5726E">
            <w:pPr>
              <w:pStyle w:val="Default"/>
              <w:rPr>
                <w:sz w:val="23"/>
                <w:szCs w:val="23"/>
              </w:rPr>
            </w:pPr>
            <w:r>
              <w:rPr>
                <w:sz w:val="23"/>
                <w:szCs w:val="23"/>
              </w:rPr>
              <w:t xml:space="preserve">Родина, природа </w:t>
            </w:r>
          </w:p>
        </w:tc>
        <w:tc>
          <w:tcPr>
            <w:tcW w:w="5918" w:type="dxa"/>
          </w:tcPr>
          <w:p w:rsidR="00E5726E" w:rsidRDefault="00E5726E" w:rsidP="00E5726E">
            <w:pPr>
              <w:pStyle w:val="Default"/>
              <w:rPr>
                <w:sz w:val="23"/>
                <w:szCs w:val="23"/>
              </w:rPr>
            </w:pPr>
            <w:r>
              <w:rPr>
                <w:sz w:val="23"/>
                <w:szCs w:val="23"/>
              </w:rPr>
              <w:t xml:space="preserve"> </w:t>
            </w:r>
            <w:r>
              <w:t xml:space="preserve"> Проявляющий привязанность к близким людям, бережное отношение к живому</w:t>
            </w:r>
          </w:p>
        </w:tc>
      </w:tr>
      <w:tr w:rsidR="00E5726E" w:rsidTr="00E5726E">
        <w:trPr>
          <w:trHeight w:val="784"/>
        </w:trPr>
        <w:tc>
          <w:tcPr>
            <w:tcW w:w="2038" w:type="dxa"/>
          </w:tcPr>
          <w:p w:rsidR="00E5726E" w:rsidRDefault="00E5726E" w:rsidP="00E5726E">
            <w:pPr>
              <w:pStyle w:val="Default"/>
              <w:rPr>
                <w:b/>
                <w:bCs/>
                <w:sz w:val="23"/>
                <w:szCs w:val="23"/>
              </w:rPr>
            </w:pPr>
            <w:r>
              <w:rPr>
                <w:b/>
                <w:bCs/>
                <w:sz w:val="23"/>
                <w:szCs w:val="23"/>
              </w:rPr>
              <w:t>Духовно-нравственное</w:t>
            </w:r>
          </w:p>
        </w:tc>
        <w:tc>
          <w:tcPr>
            <w:tcW w:w="1478" w:type="dxa"/>
          </w:tcPr>
          <w:p w:rsidR="00E5726E" w:rsidRDefault="00E5726E" w:rsidP="00E5726E">
            <w:pPr>
              <w:pStyle w:val="Default"/>
              <w:rPr>
                <w:sz w:val="23"/>
                <w:szCs w:val="23"/>
              </w:rPr>
            </w:pPr>
            <w:r>
              <w:rPr>
                <w:sz w:val="23"/>
                <w:szCs w:val="23"/>
              </w:rPr>
              <w:t>Жизнь, милосердие, добро</w:t>
            </w:r>
          </w:p>
        </w:tc>
        <w:tc>
          <w:tcPr>
            <w:tcW w:w="5918" w:type="dxa"/>
          </w:tcPr>
          <w:p w:rsidR="00E5726E" w:rsidRDefault="00E5726E" w:rsidP="00E5726E">
            <w:pPr>
              <w:pStyle w:val="Default"/>
              <w:rPr>
                <w:sz w:val="23"/>
                <w:szCs w:val="23"/>
              </w:rPr>
            </w:pPr>
            <w:r>
              <w:t>Способный понять и принять, что такое «хорошо» и «плохо». Проявляющий сочувствие, доброту.</w:t>
            </w:r>
          </w:p>
        </w:tc>
      </w:tr>
      <w:tr w:rsidR="00E5726E" w:rsidTr="00E5726E">
        <w:trPr>
          <w:trHeight w:val="2177"/>
        </w:trPr>
        <w:tc>
          <w:tcPr>
            <w:tcW w:w="2038" w:type="dxa"/>
          </w:tcPr>
          <w:p w:rsidR="00E5726E" w:rsidRDefault="00E5726E" w:rsidP="00E5726E">
            <w:pPr>
              <w:pStyle w:val="Default"/>
              <w:rPr>
                <w:sz w:val="23"/>
                <w:szCs w:val="23"/>
              </w:rPr>
            </w:pPr>
            <w:r>
              <w:rPr>
                <w:b/>
                <w:bCs/>
                <w:sz w:val="23"/>
                <w:szCs w:val="23"/>
              </w:rPr>
              <w:t xml:space="preserve">Социальное </w:t>
            </w:r>
          </w:p>
        </w:tc>
        <w:tc>
          <w:tcPr>
            <w:tcW w:w="1478" w:type="dxa"/>
          </w:tcPr>
          <w:p w:rsidR="00E5726E" w:rsidRDefault="00E5726E" w:rsidP="00E5726E">
            <w:pPr>
              <w:pStyle w:val="Default"/>
              <w:rPr>
                <w:sz w:val="23"/>
                <w:szCs w:val="23"/>
              </w:rPr>
            </w:pPr>
            <w:r>
              <w:rPr>
                <w:sz w:val="23"/>
                <w:szCs w:val="23"/>
              </w:rPr>
              <w:t xml:space="preserve">Человек, семья, дружба, сотрудничество </w:t>
            </w:r>
          </w:p>
        </w:tc>
        <w:tc>
          <w:tcPr>
            <w:tcW w:w="5918" w:type="dxa"/>
          </w:tcPr>
          <w:p w:rsidR="00E5726E" w:rsidRDefault="00E5726E" w:rsidP="00E5726E">
            <w:pPr>
              <w:pStyle w:val="Default"/>
              <w:rPr>
                <w:sz w:val="23"/>
                <w:szCs w:val="23"/>
              </w:rPr>
            </w:pPr>
            <w: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Доброжелательный в общении с другими людьми.</w:t>
            </w:r>
          </w:p>
        </w:tc>
      </w:tr>
      <w:tr w:rsidR="00E5726E" w:rsidTr="00E5726E">
        <w:trPr>
          <w:trHeight w:val="814"/>
        </w:trPr>
        <w:tc>
          <w:tcPr>
            <w:tcW w:w="2038" w:type="dxa"/>
          </w:tcPr>
          <w:p w:rsidR="00E5726E" w:rsidRDefault="00E5726E" w:rsidP="00E5726E">
            <w:pPr>
              <w:pStyle w:val="Default"/>
              <w:rPr>
                <w:sz w:val="23"/>
                <w:szCs w:val="23"/>
              </w:rPr>
            </w:pPr>
            <w:r>
              <w:rPr>
                <w:b/>
                <w:bCs/>
                <w:sz w:val="23"/>
                <w:szCs w:val="23"/>
              </w:rPr>
              <w:t xml:space="preserve">Познавательное </w:t>
            </w:r>
          </w:p>
        </w:tc>
        <w:tc>
          <w:tcPr>
            <w:tcW w:w="1478" w:type="dxa"/>
          </w:tcPr>
          <w:p w:rsidR="00E5726E" w:rsidRDefault="00E5726E" w:rsidP="00E5726E">
            <w:pPr>
              <w:pStyle w:val="Default"/>
              <w:rPr>
                <w:sz w:val="23"/>
                <w:szCs w:val="23"/>
              </w:rPr>
            </w:pPr>
            <w:r>
              <w:rPr>
                <w:sz w:val="23"/>
                <w:szCs w:val="23"/>
              </w:rPr>
              <w:t xml:space="preserve">Познания </w:t>
            </w:r>
          </w:p>
        </w:tc>
        <w:tc>
          <w:tcPr>
            <w:tcW w:w="5918" w:type="dxa"/>
          </w:tcPr>
          <w:p w:rsidR="00E5726E" w:rsidRDefault="00E5726E" w:rsidP="00E5726E">
            <w:pPr>
              <w:pStyle w:val="Default"/>
              <w:rPr>
                <w:sz w:val="23"/>
                <w:szCs w:val="23"/>
              </w:rPr>
            </w:pPr>
            <w:r>
              <w:t>Проявляющий интерес к окружающему миру. Любознательный, активный в поведении и деятельности.</w:t>
            </w:r>
          </w:p>
        </w:tc>
      </w:tr>
      <w:tr w:rsidR="00E5726E" w:rsidTr="00E5726E">
        <w:trPr>
          <w:trHeight w:val="3258"/>
        </w:trPr>
        <w:tc>
          <w:tcPr>
            <w:tcW w:w="2038" w:type="dxa"/>
          </w:tcPr>
          <w:p w:rsidR="00E5726E" w:rsidRDefault="00E5726E" w:rsidP="00E5726E">
            <w:pPr>
              <w:pStyle w:val="Default"/>
              <w:rPr>
                <w:sz w:val="23"/>
                <w:szCs w:val="23"/>
              </w:rPr>
            </w:pPr>
            <w:r>
              <w:rPr>
                <w:b/>
                <w:bCs/>
                <w:sz w:val="23"/>
                <w:szCs w:val="23"/>
              </w:rPr>
              <w:lastRenderedPageBreak/>
              <w:t xml:space="preserve">Физическое и оздоровительное </w:t>
            </w:r>
          </w:p>
        </w:tc>
        <w:tc>
          <w:tcPr>
            <w:tcW w:w="1478" w:type="dxa"/>
          </w:tcPr>
          <w:p w:rsidR="00E5726E" w:rsidRDefault="00E5726E" w:rsidP="00E5726E">
            <w:pPr>
              <w:pStyle w:val="Default"/>
              <w:rPr>
                <w:sz w:val="23"/>
                <w:szCs w:val="23"/>
              </w:rPr>
            </w:pPr>
            <w:r>
              <w:rPr>
                <w:sz w:val="23"/>
                <w:szCs w:val="23"/>
              </w:rPr>
              <w:t>Здоровье ,</w:t>
            </w:r>
          </w:p>
          <w:p w:rsidR="00E5726E" w:rsidRDefault="00E5726E" w:rsidP="00E5726E">
            <w:pPr>
              <w:pStyle w:val="Default"/>
              <w:rPr>
                <w:sz w:val="23"/>
                <w:szCs w:val="23"/>
              </w:rPr>
            </w:pPr>
            <w:r>
              <w:rPr>
                <w:sz w:val="23"/>
                <w:szCs w:val="23"/>
              </w:rPr>
              <w:t>жизнь</w:t>
            </w:r>
          </w:p>
        </w:tc>
        <w:tc>
          <w:tcPr>
            <w:tcW w:w="5918" w:type="dxa"/>
          </w:tcPr>
          <w:p w:rsidR="00E5726E" w:rsidRDefault="00E5726E" w:rsidP="00E5726E">
            <w:pPr>
              <w:pStyle w:val="Default"/>
              <w:rPr>
                <w:sz w:val="23"/>
                <w:szCs w:val="23"/>
              </w:rPr>
            </w:pPr>
            <w: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E5726E" w:rsidTr="00E5726E">
        <w:trPr>
          <w:trHeight w:val="2177"/>
        </w:trPr>
        <w:tc>
          <w:tcPr>
            <w:tcW w:w="2038" w:type="dxa"/>
          </w:tcPr>
          <w:p w:rsidR="00E5726E" w:rsidRDefault="00E5726E" w:rsidP="00E5726E">
            <w:pPr>
              <w:pStyle w:val="Default"/>
              <w:rPr>
                <w:sz w:val="23"/>
                <w:szCs w:val="23"/>
              </w:rPr>
            </w:pPr>
            <w:r>
              <w:rPr>
                <w:b/>
                <w:bCs/>
                <w:sz w:val="23"/>
                <w:szCs w:val="23"/>
              </w:rPr>
              <w:t xml:space="preserve">Трудовое </w:t>
            </w:r>
          </w:p>
        </w:tc>
        <w:tc>
          <w:tcPr>
            <w:tcW w:w="1478" w:type="dxa"/>
          </w:tcPr>
          <w:p w:rsidR="00E5726E" w:rsidRDefault="00E5726E" w:rsidP="00E5726E">
            <w:pPr>
              <w:pStyle w:val="Default"/>
              <w:rPr>
                <w:sz w:val="23"/>
                <w:szCs w:val="23"/>
              </w:rPr>
            </w:pPr>
            <w:r>
              <w:rPr>
                <w:sz w:val="23"/>
                <w:szCs w:val="23"/>
              </w:rPr>
              <w:t xml:space="preserve">Труд </w:t>
            </w:r>
          </w:p>
        </w:tc>
        <w:tc>
          <w:tcPr>
            <w:tcW w:w="5918" w:type="dxa"/>
          </w:tcPr>
          <w:p w:rsidR="00E5726E" w:rsidRDefault="00E5726E" w:rsidP="00E5726E">
            <w:pPr>
              <w:pStyle w:val="Default"/>
              <w:rPr>
                <w:sz w:val="23"/>
                <w:szCs w:val="23"/>
              </w:rPr>
            </w:pPr>
            <w: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w:t>
            </w:r>
          </w:p>
        </w:tc>
      </w:tr>
      <w:tr w:rsidR="00E5726E" w:rsidTr="00E5726E">
        <w:trPr>
          <w:trHeight w:val="789"/>
        </w:trPr>
        <w:tc>
          <w:tcPr>
            <w:tcW w:w="2038" w:type="dxa"/>
          </w:tcPr>
          <w:p w:rsidR="00E5726E" w:rsidRDefault="00E5726E" w:rsidP="00E5726E">
            <w:pPr>
              <w:framePr w:hSpace="0" w:wrap="auto" w:vAnchor="margin" w:hAnchor="text" w:xAlign="left" w:yAlign="inline"/>
              <w:suppressOverlap w:val="0"/>
            </w:pPr>
            <w:r>
              <w:t xml:space="preserve">Этикоэстетическое </w:t>
            </w:r>
          </w:p>
        </w:tc>
        <w:tc>
          <w:tcPr>
            <w:tcW w:w="1478" w:type="dxa"/>
          </w:tcPr>
          <w:p w:rsidR="00F44CCC" w:rsidRDefault="00E5726E" w:rsidP="00E5726E">
            <w:pPr>
              <w:framePr w:hSpace="0" w:wrap="auto" w:vAnchor="margin" w:hAnchor="text" w:xAlign="left" w:yAlign="inline"/>
              <w:suppressOverlap w:val="0"/>
            </w:pPr>
            <w:r>
              <w:t xml:space="preserve">Культура и красота </w:t>
            </w:r>
          </w:p>
          <w:p w:rsidR="00F44CCC" w:rsidRDefault="00F44CCC" w:rsidP="00F44CCC">
            <w:pPr>
              <w:framePr w:hSpace="0" w:wrap="auto" w:vAnchor="margin" w:hAnchor="text" w:xAlign="left" w:yAlign="inline"/>
              <w:suppressOverlap w:val="0"/>
            </w:pPr>
          </w:p>
          <w:p w:rsidR="00E5726E" w:rsidRPr="00F44CCC" w:rsidRDefault="00F44CCC" w:rsidP="00F44CCC">
            <w:pPr>
              <w:framePr w:hSpace="0" w:wrap="auto" w:vAnchor="margin" w:hAnchor="text" w:xAlign="left" w:yAlign="inline"/>
              <w:tabs>
                <w:tab w:val="left" w:pos="1095"/>
              </w:tabs>
              <w:suppressOverlap w:val="0"/>
            </w:pPr>
            <w:r>
              <w:tab/>
            </w:r>
          </w:p>
        </w:tc>
        <w:tc>
          <w:tcPr>
            <w:tcW w:w="5918" w:type="dxa"/>
          </w:tcPr>
          <w:p w:rsidR="00E5726E" w:rsidRPr="002571E4" w:rsidRDefault="00E5726E" w:rsidP="00E5726E">
            <w:pPr>
              <w:framePr w:hSpace="0" w:wrap="auto" w:vAnchor="margin" w:hAnchor="text" w:xAlign="left" w:yAlign="inline"/>
              <w:suppressOverlap w:val="0"/>
              <w:rPr>
                <w:color w:val="000000"/>
                <w:sz w:val="23"/>
                <w:szCs w:val="23"/>
              </w:rPr>
            </w:pPr>
            <w:r w:rsidRPr="002571E4">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w:t>
            </w:r>
          </w:p>
        </w:tc>
      </w:tr>
    </w:tbl>
    <w:p w:rsidR="00E5726E" w:rsidRDefault="00E5726E" w:rsidP="00F44CCC">
      <w:pPr>
        <w:pStyle w:val="aa"/>
        <w:jc w:val="left"/>
      </w:pPr>
    </w:p>
    <w:p w:rsidR="00280C7D" w:rsidRDefault="00280C7D" w:rsidP="00E5726E">
      <w:pPr>
        <w:pStyle w:val="aa"/>
        <w:jc w:val="left"/>
      </w:pPr>
    </w:p>
    <w:p w:rsidR="00280C7D" w:rsidRPr="00280C7D" w:rsidRDefault="00E5726E" w:rsidP="00280C7D">
      <w:pPr>
        <w:framePr w:hSpace="0" w:wrap="auto" w:vAnchor="margin" w:hAnchor="text" w:xAlign="left" w:yAlign="inline"/>
        <w:autoSpaceDE/>
        <w:autoSpaceDN/>
        <w:adjustRightInd/>
        <w:suppressOverlap w:val="0"/>
        <w:jc w:val="center"/>
        <w:rPr>
          <w:rFonts w:eastAsia="Calibri"/>
          <w:b/>
        </w:rPr>
      </w:pPr>
      <w:r>
        <w:rPr>
          <w:rFonts w:eastAsia="Calibri"/>
          <w:b/>
        </w:rPr>
        <w:t>1.</w:t>
      </w:r>
      <w:r w:rsidR="00280C7D" w:rsidRPr="00280C7D">
        <w:rPr>
          <w:rFonts w:eastAsia="Calibri"/>
          <w:b/>
        </w:rPr>
        <w:t>6. Планируемые результаты освоения Программы</w:t>
      </w:r>
    </w:p>
    <w:p w:rsidR="00280C7D" w:rsidRPr="00280C7D" w:rsidRDefault="00280C7D" w:rsidP="00280C7D">
      <w:pPr>
        <w:framePr w:hSpace="0" w:wrap="auto" w:vAnchor="margin" w:hAnchor="text" w:xAlign="left" w:yAlign="inline"/>
        <w:autoSpaceDE/>
        <w:autoSpaceDN/>
        <w:adjustRightInd/>
        <w:suppressOverlap w:val="0"/>
        <w:jc w:val="center"/>
        <w:rPr>
          <w:rFonts w:eastAsia="Calibri"/>
          <w:b/>
        </w:rPr>
      </w:pPr>
      <w:r w:rsidRPr="00280C7D">
        <w:rPr>
          <w:rFonts w:eastAsia="Calibri"/>
          <w:b/>
        </w:rPr>
        <w:lastRenderedPageBreak/>
        <w:t xml:space="preserve"> (часть, формируемая участниками образовательных отношений) </w:t>
      </w:r>
    </w:p>
    <w:p w:rsidR="00280C7D" w:rsidRPr="00280C7D" w:rsidRDefault="00280C7D" w:rsidP="00280C7D">
      <w:pPr>
        <w:framePr w:hSpace="0" w:wrap="auto" w:vAnchor="margin" w:hAnchor="text" w:xAlign="left" w:yAlign="inline"/>
        <w:autoSpaceDE/>
        <w:autoSpaceDN/>
        <w:adjustRightInd/>
        <w:suppressOverlap w:val="0"/>
        <w:jc w:val="center"/>
        <w:rPr>
          <w:rFonts w:eastAsia="Calibri"/>
          <w:b/>
        </w:rPr>
      </w:pPr>
      <w:r w:rsidRPr="00280C7D">
        <w:rPr>
          <w:rFonts w:eastAsia="Calibri"/>
          <w:b/>
        </w:rPr>
        <w:t>Целевые ориентиры («Мы живем на Урале)</w:t>
      </w:r>
    </w:p>
    <w:p w:rsidR="00280C7D" w:rsidRPr="00280C7D" w:rsidRDefault="00280C7D" w:rsidP="00280C7D">
      <w:pPr>
        <w:framePr w:hSpace="0" w:wrap="auto" w:vAnchor="margin" w:hAnchor="text" w:xAlign="left" w:yAlign="inline"/>
        <w:autoSpaceDE/>
        <w:autoSpaceDN/>
        <w:adjustRightInd/>
        <w:suppressOverlap w:val="0"/>
        <w:jc w:val="center"/>
        <w:rPr>
          <w:rFonts w:eastAsia="Calibri"/>
          <w:b/>
        </w:rPr>
      </w:pP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xml:space="preserve"> - ребенок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w:t>
      </w:r>
      <w:r w:rsidRPr="00280C7D">
        <w:rPr>
          <w:rFonts w:eastAsia="Calibri"/>
        </w:rPr>
        <w:lastRenderedPageBreak/>
        <w:t>адекватные способы поведения в социальной ситуации и уметь преобразовывать ее с целью оптимизации общения с окружающими;</w:t>
      </w: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xml:space="preserve"> - ребенок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xml:space="preserve">- 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ребенок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rsidR="00E5726E"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xml:space="preserve"> - ребенок проявляет уважение к родителям (близким людям), проявляет воспитанность и уважение по отношению к старшим и не обижает маленьких и</w:t>
      </w:r>
      <w:r w:rsidR="00E5726E">
        <w:rPr>
          <w:rFonts w:eastAsia="Calibri"/>
        </w:rPr>
        <w:t xml:space="preserve"> слабых, посильно помогает им; </w:t>
      </w: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rPr>
        <w:t>- ребенок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rsidR="00280C7D" w:rsidRPr="00280C7D" w:rsidRDefault="00280C7D" w:rsidP="00280C7D">
      <w:pPr>
        <w:framePr w:hSpace="0" w:wrap="auto" w:vAnchor="margin" w:hAnchor="text" w:xAlign="left" w:yAlign="inline"/>
        <w:autoSpaceDE/>
        <w:autoSpaceDN/>
        <w:adjustRightInd/>
        <w:suppressOverlap w:val="0"/>
        <w:jc w:val="both"/>
        <w:rPr>
          <w:rFonts w:eastAsia="Calibri"/>
          <w:sz w:val="22"/>
        </w:rPr>
      </w:pPr>
      <w:r w:rsidRPr="00280C7D">
        <w:rPr>
          <w:rFonts w:eastAsia="Calibri"/>
        </w:rPr>
        <w:t xml:space="preserve"> - ребенок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w:t>
      </w:r>
      <w:r w:rsidRPr="00280C7D">
        <w:rPr>
          <w:rFonts w:eastAsia="Calibri"/>
          <w:sz w:val="22"/>
        </w:rPr>
        <w:t>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280C7D" w:rsidRPr="00280C7D" w:rsidRDefault="00280C7D" w:rsidP="00280C7D">
      <w:pPr>
        <w:framePr w:hSpace="0" w:wrap="auto" w:vAnchor="margin" w:hAnchor="text" w:xAlign="left" w:yAlign="inline"/>
        <w:autoSpaceDE/>
        <w:autoSpaceDN/>
        <w:adjustRightInd/>
        <w:suppressOverlap w:val="0"/>
        <w:jc w:val="both"/>
        <w:rPr>
          <w:rFonts w:eastAsia="Calibri"/>
          <w:sz w:val="22"/>
        </w:rPr>
      </w:pPr>
      <w:r w:rsidRPr="00280C7D">
        <w:rPr>
          <w:rFonts w:eastAsia="Calibri"/>
          <w:sz w:val="22"/>
        </w:rPr>
        <w:t xml:space="preserve"> - ребенок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280C7D" w:rsidRPr="00280C7D" w:rsidRDefault="00280C7D" w:rsidP="00280C7D">
      <w:pPr>
        <w:framePr w:hSpace="0" w:wrap="auto" w:vAnchor="margin" w:hAnchor="text" w:xAlign="left" w:yAlign="inline"/>
        <w:autoSpaceDE/>
        <w:autoSpaceDN/>
        <w:adjustRightInd/>
        <w:suppressOverlap w:val="0"/>
        <w:jc w:val="both"/>
        <w:rPr>
          <w:rFonts w:eastAsia="Calibri"/>
          <w:sz w:val="22"/>
        </w:rPr>
      </w:pPr>
      <w:r w:rsidRPr="00280C7D">
        <w:rPr>
          <w:rFonts w:eastAsia="Calibri"/>
          <w:sz w:val="22"/>
        </w:rPr>
        <w:t xml:space="preserve"> - ребенок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w:t>
      </w:r>
    </w:p>
    <w:p w:rsidR="00280C7D" w:rsidRPr="00280C7D" w:rsidRDefault="00280C7D" w:rsidP="00280C7D">
      <w:pPr>
        <w:framePr w:hSpace="0" w:wrap="auto" w:vAnchor="margin" w:hAnchor="text" w:xAlign="left" w:yAlign="inline"/>
        <w:autoSpaceDE/>
        <w:autoSpaceDN/>
        <w:adjustRightInd/>
        <w:suppressOverlap w:val="0"/>
        <w:jc w:val="both"/>
        <w:rPr>
          <w:rFonts w:eastAsia="Calibri"/>
          <w:sz w:val="22"/>
        </w:rPr>
      </w:pPr>
      <w:r w:rsidRPr="00280C7D">
        <w:rPr>
          <w:rFonts w:eastAsia="Calibri"/>
          <w:sz w:val="22"/>
        </w:rPr>
        <w:t xml:space="preserve"> - 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rsidR="00280C7D" w:rsidRPr="00280C7D" w:rsidRDefault="00280C7D" w:rsidP="00280C7D">
      <w:pPr>
        <w:framePr w:wrap="around"/>
        <w:jc w:val="both"/>
        <w:rPr>
          <w:rFonts w:eastAsia="Calibri"/>
          <w:sz w:val="22"/>
        </w:rPr>
      </w:pPr>
      <w:r w:rsidRPr="00280C7D">
        <w:rPr>
          <w:rFonts w:eastAsia="Calibri"/>
        </w:rPr>
        <w:lastRenderedPageBreak/>
        <w:t xml:space="preserve"> - ребенок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 - ребенок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др.);отражает свои впечатления о малой родине в предпочитаемой деятельности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посадке деревьев</w:t>
      </w:r>
      <w:r w:rsidRPr="00280C7D">
        <w:rPr>
          <w:rFonts w:eastAsia="Calibri"/>
          <w:sz w:val="22"/>
        </w:rPr>
        <w:t xml:space="preserve">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p w:rsidR="00280C7D" w:rsidRPr="00280C7D" w:rsidRDefault="00280C7D" w:rsidP="00280C7D">
      <w:pPr>
        <w:framePr w:hSpace="0" w:wrap="auto" w:vAnchor="margin" w:hAnchor="text" w:xAlign="left" w:yAlign="inline"/>
        <w:autoSpaceDE/>
        <w:autoSpaceDN/>
        <w:adjustRightInd/>
        <w:suppressOverlap w:val="0"/>
        <w:jc w:val="both"/>
        <w:rPr>
          <w:rFonts w:eastAsia="Calibri"/>
          <w:sz w:val="22"/>
        </w:rPr>
      </w:pPr>
      <w:r w:rsidRPr="00280C7D">
        <w:rPr>
          <w:rFonts w:eastAsia="Calibri"/>
          <w:sz w:val="22"/>
        </w:rPr>
        <w:t xml:space="preserve"> - ребенок обладает начальными знаниями о себе, 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 </w:t>
      </w:r>
    </w:p>
    <w:p w:rsidR="00280C7D" w:rsidRPr="00280C7D" w:rsidRDefault="00280C7D" w:rsidP="00280C7D">
      <w:pPr>
        <w:framePr w:hSpace="0" w:wrap="auto" w:vAnchor="margin" w:hAnchor="text" w:xAlign="left" w:yAlign="inline"/>
        <w:autoSpaceDE/>
        <w:autoSpaceDN/>
        <w:adjustRightInd/>
        <w:suppressOverlap w:val="0"/>
        <w:jc w:val="both"/>
        <w:rPr>
          <w:rFonts w:eastAsia="Calibri"/>
        </w:rPr>
      </w:pPr>
      <w:r w:rsidRPr="00280C7D">
        <w:rPr>
          <w:rFonts w:eastAsia="Calibri"/>
          <w:sz w:val="22"/>
        </w:rPr>
        <w:t>- ребенок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w:t>
      </w:r>
      <w:r w:rsidRPr="00280C7D">
        <w:rPr>
          <w:rFonts w:ascii="Calibri" w:eastAsia="Calibri" w:hAnsi="Calibri"/>
          <w:sz w:val="22"/>
        </w:rPr>
        <w:t xml:space="preserve"> </w:t>
      </w:r>
      <w:r w:rsidRPr="00280C7D">
        <w:rPr>
          <w:rFonts w:eastAsia="Calibri"/>
        </w:rPr>
        <w:t>Бажов, Д.Н Мамин-Сибиряк); другие близлежащие населенные пункты и крупные города Урала;Урал – часть России, Екатеринбург - главный город Свердловской области.</w:t>
      </w:r>
    </w:p>
    <w:p w:rsidR="00280C7D" w:rsidRDefault="00280C7D" w:rsidP="00E5726E">
      <w:pPr>
        <w:pStyle w:val="aa"/>
        <w:jc w:val="left"/>
      </w:pPr>
    </w:p>
    <w:p w:rsidR="002766C9" w:rsidRPr="00AC7244" w:rsidRDefault="00AD00B0" w:rsidP="00AC7244">
      <w:pPr>
        <w:pStyle w:val="aa"/>
        <w:rPr>
          <w:b/>
        </w:rPr>
      </w:pPr>
      <w:r w:rsidRPr="00AC7244">
        <w:rPr>
          <w:b/>
        </w:rPr>
        <w:t>1.7. Педагогическая диагностика</w:t>
      </w:r>
    </w:p>
    <w:p w:rsidR="002766C9" w:rsidRPr="00AC7244" w:rsidRDefault="00AD00B0" w:rsidP="00AC7244">
      <w:pPr>
        <w:pStyle w:val="aa"/>
        <w:rPr>
          <w:b/>
        </w:rPr>
      </w:pPr>
      <w:r w:rsidRPr="00AC7244">
        <w:rPr>
          <w:b/>
        </w:rPr>
        <w:t>Содержание основных (ключевых) характеристик развития личности ребенка</w:t>
      </w:r>
    </w:p>
    <w:p w:rsidR="002766C9" w:rsidRPr="00AC7244" w:rsidRDefault="002766C9" w:rsidP="00AC7244">
      <w:pPr>
        <w:pStyle w:val="aa"/>
        <w:rPr>
          <w:b/>
        </w:rPr>
      </w:pPr>
    </w:p>
    <w:p w:rsidR="002766C9" w:rsidRDefault="00AD00B0" w:rsidP="00DA65EE">
      <w:pPr>
        <w:pStyle w:val="aa"/>
        <w:jc w:val="both"/>
      </w:pPr>
      <w: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социально – коммуникативное развитие; познавательное развитие; речевое развитие; художественно – эстетическое развитие; физическое развитие. </w:t>
      </w:r>
    </w:p>
    <w:p w:rsidR="002766C9" w:rsidRDefault="00AD00B0" w:rsidP="00DA65EE">
      <w:pPr>
        <w:pStyle w:val="aa"/>
        <w:jc w:val="both"/>
      </w:pPr>
      <w:r>
        <w:t>По завершению дошкольного образования – ребенок способен:</w:t>
      </w:r>
    </w:p>
    <w:p w:rsidR="002766C9" w:rsidRDefault="00AD00B0" w:rsidP="00DA65EE">
      <w:pPr>
        <w:pStyle w:val="aa"/>
        <w:jc w:val="both"/>
      </w:pPr>
      <w:r>
        <w:t xml:space="preserve">-использовать основные культурные способы деятельности; принимать собственные решения, опираясь на свои знания и умения в различных видах деятельности. </w:t>
      </w:r>
    </w:p>
    <w:p w:rsidR="002766C9" w:rsidRDefault="00AD00B0" w:rsidP="00DA65EE">
      <w:pPr>
        <w:pStyle w:val="aa"/>
        <w:jc w:val="both"/>
      </w:pPr>
      <w:r>
        <w:t xml:space="preserve">-проявлять инициативу и самостоятельность в разных видах деятельности – игре, общении, конструировании и др.; выбирать себе род занятий, участников по совместной деятельности; проявлять положительное отношение к миру, другим людям и самому себе; чувство собственного достоинства; адекватно проявлять свои чувства (в том числе чувство веры в себя), сопереживать неудачам и радоваться успехам других; активно </w:t>
      </w:r>
      <w:r>
        <w:lastRenderedPageBreak/>
        <w:t xml:space="preserve">взаимодействовать со сверстниками и взрослыми и участвовать в совместных играх, стараясь продуктивно разрешать конфликты, договариваясь, учитывая интересы и чувства других; следовать социальным нормам поведения и правилам в разных видах деятельности, во взаимоотношениях со взрослыми и сверстниками, проявляя способность к волевым усилиям; </w:t>
      </w:r>
    </w:p>
    <w:p w:rsidR="002766C9" w:rsidRDefault="00AD00B0" w:rsidP="00DA65EE">
      <w:pPr>
        <w:pStyle w:val="aa"/>
        <w:jc w:val="both"/>
      </w:pPr>
      <w:r>
        <w:t xml:space="preserve">-проявлять развитое воображение в разных видах деятельности, и, прежде всего, в игре; </w:t>
      </w:r>
    </w:p>
    <w:p w:rsidR="002766C9" w:rsidRDefault="00AD00B0" w:rsidP="00DA65EE">
      <w:pPr>
        <w:pStyle w:val="aa"/>
        <w:jc w:val="both"/>
      </w:pPr>
      <w:r>
        <w:t xml:space="preserve">-выражать свои мысли и желания, демонстрируя достаточно хорошее владение устной речью; использовать речь для выражения своих мыслей, чувств и желаний в ситуации общения; контролировать свои движения и управлять ими; соблюдать правила безопасного поведения и личной гигиены. </w:t>
      </w:r>
    </w:p>
    <w:p w:rsidR="002766C9" w:rsidRDefault="00AD00B0" w:rsidP="00DA65EE">
      <w:pPr>
        <w:pStyle w:val="aa"/>
        <w:jc w:val="both"/>
      </w:pPr>
      <w:r>
        <w:t xml:space="preserve">К основным (ключевым) характеристикам возможных достижений воспитанников относится также то, что на этапе завершения дошкольного образования ребенок: </w:t>
      </w:r>
    </w:p>
    <w:p w:rsidR="002766C9" w:rsidRDefault="00AD00B0" w:rsidP="00DA65EE">
      <w:pPr>
        <w:pStyle w:val="aa"/>
        <w:jc w:val="both"/>
      </w:pPr>
      <w:r>
        <w:t xml:space="preserve">владеет разными формами и видами игры, различает условную и реальную ситуации, умеет подчиняться разным правилам и социальным нормам;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у него складываются предпосылки грамотности; подвижен, вынослив, владеет основными движениями, у него развита крупная и мелкая моторика. </w:t>
      </w:r>
    </w:p>
    <w:p w:rsidR="002766C9" w:rsidRDefault="00AD00B0" w:rsidP="00DA65EE">
      <w:pPr>
        <w:pStyle w:val="aa"/>
        <w:jc w:val="both"/>
      </w:pPr>
      <w:r>
        <w:t xml:space="preserve">Все перечисленные выше характеристики являются необходимыми предпосылками для перехода на следующий уровень начального общегообразования, успешной адаптации к условиям жизни в общеобразовательной организации и требованиям образовательной деятельности. </w:t>
      </w:r>
    </w:p>
    <w:p w:rsidR="00280C7D" w:rsidRDefault="00AD00B0" w:rsidP="00DA65EE">
      <w:pPr>
        <w:pStyle w:val="aa"/>
        <w:jc w:val="both"/>
      </w:pPr>
      <w:r>
        <w:t xml:space="preserve">Степень реального развития этих характеристик и способности ребенка их проявлять к моменту перехода на следующий уровень образования может существенно варьировать у разных детей в силу различий в условиях жизни и индивидуальных особенностей развития конкретного ребенка. </w:t>
      </w:r>
    </w:p>
    <w:p w:rsidR="002766C9" w:rsidRDefault="002766C9" w:rsidP="00DA65EE">
      <w:pPr>
        <w:pStyle w:val="aa"/>
        <w:jc w:val="both"/>
      </w:pPr>
    </w:p>
    <w:p w:rsidR="002766C9" w:rsidRDefault="00AD00B0" w:rsidP="00DA65EE">
      <w:pPr>
        <w:pStyle w:val="aa"/>
        <w:jc w:val="both"/>
      </w:pPr>
      <w:r>
        <w:t>Особенности оценки основных (ключевых) характеристик развития личности ребенка</w:t>
      </w:r>
    </w:p>
    <w:p w:rsidR="002766C9" w:rsidRDefault="002766C9" w:rsidP="00DA65EE">
      <w:pPr>
        <w:pStyle w:val="aa"/>
        <w:jc w:val="both"/>
      </w:pPr>
    </w:p>
    <w:p w:rsidR="002766C9" w:rsidRDefault="00AD00B0" w:rsidP="00DA65EE">
      <w:pPr>
        <w:pStyle w:val="aa"/>
        <w:jc w:val="both"/>
      </w:pPr>
      <w:r>
        <w:t xml:space="preserve">Освоение примерной основной образовательной программы не сопровождается проведением промежуточной и итоговой аттестаций воспитанников. Реализация рабочей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по методике Верищагиной Н.В. </w:t>
      </w:r>
    </w:p>
    <w:p w:rsidR="002766C9" w:rsidRDefault="00AD00B0" w:rsidP="00DA65EE">
      <w:pPr>
        <w:pStyle w:val="aa"/>
        <w:jc w:val="both"/>
      </w:pPr>
      <w: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2766C9" w:rsidRDefault="00AD00B0" w:rsidP="00DA65EE">
      <w:pPr>
        <w:pStyle w:val="aa"/>
        <w:jc w:val="both"/>
      </w:pPr>
      <w:r>
        <w:lastRenderedPageBreak/>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2766C9" w:rsidRDefault="00AD00B0" w:rsidP="00DA65EE">
      <w:pPr>
        <w:pStyle w:val="aa"/>
        <w:jc w:val="both"/>
      </w:pPr>
      <w: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2766C9" w:rsidRDefault="00AD00B0" w:rsidP="00DA65EE">
      <w:pPr>
        <w:pStyle w:val="aa"/>
        <w:jc w:val="both"/>
      </w:pPr>
      <w:r>
        <w:t xml:space="preserve">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w:t>
      </w:r>
    </w:p>
    <w:p w:rsidR="002766C9" w:rsidRDefault="00AD00B0" w:rsidP="00DA65EE">
      <w:pPr>
        <w:pStyle w:val="aa"/>
        <w:jc w:val="both"/>
      </w:pPr>
      <w: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 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w:t>
      </w:r>
    </w:p>
    <w:p w:rsidR="002766C9" w:rsidRDefault="00AD00B0" w:rsidP="00DA65EE">
      <w:pPr>
        <w:pStyle w:val="aa"/>
        <w:jc w:val="both"/>
      </w:pPr>
      <w: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2766C9" w:rsidRDefault="00AD00B0" w:rsidP="00DA65EE">
      <w:pPr>
        <w:pStyle w:val="aa"/>
        <w:jc w:val="both"/>
      </w:pPr>
      <w:r>
        <w:t xml:space="preserve">Оценка педагогического процесса связана с уровнем овладения каждым ребенком необходимыми навыками и умениями по образовательным областям: </w:t>
      </w:r>
    </w:p>
    <w:p w:rsidR="002766C9" w:rsidRDefault="00AD00B0" w:rsidP="00DA65EE">
      <w:pPr>
        <w:pStyle w:val="aa"/>
        <w:jc w:val="both"/>
      </w:pPr>
      <w:r>
        <w:t xml:space="preserve">1 балл — ребенок не может выполнить все параметры оценки, помощь взрослого не принимает, </w:t>
      </w:r>
    </w:p>
    <w:p w:rsidR="002766C9" w:rsidRDefault="00AD00B0" w:rsidP="00DA65EE">
      <w:pPr>
        <w:pStyle w:val="aa"/>
        <w:jc w:val="both"/>
      </w:pPr>
      <w:r>
        <w:t xml:space="preserve">2 балла — ребенок с помощью взрослого выполняет некоторые параметры оценки, </w:t>
      </w:r>
    </w:p>
    <w:p w:rsidR="002766C9" w:rsidRDefault="00AD00B0" w:rsidP="00DA65EE">
      <w:pPr>
        <w:pStyle w:val="aa"/>
        <w:jc w:val="both"/>
      </w:pPr>
      <w:r>
        <w:t xml:space="preserve">3 балла — ребенок выполняет все параметры оценки с частичной помощью взрослого, </w:t>
      </w:r>
    </w:p>
    <w:p w:rsidR="002766C9" w:rsidRDefault="00AD00B0" w:rsidP="00DA65EE">
      <w:pPr>
        <w:pStyle w:val="aa"/>
        <w:jc w:val="both"/>
      </w:pPr>
      <w:r>
        <w:t xml:space="preserve">4 балла — ребенок выполняет самостоятельно и с частичной помощью взрослого все параметры оценки, </w:t>
      </w:r>
    </w:p>
    <w:p w:rsidR="002766C9" w:rsidRDefault="00AD00B0" w:rsidP="00DA65EE">
      <w:pPr>
        <w:pStyle w:val="aa"/>
        <w:jc w:val="both"/>
      </w:pPr>
      <w:r>
        <w:t xml:space="preserve">5 баллов — ребенок выполняет все параметры оценки самостоятельно. </w:t>
      </w:r>
    </w:p>
    <w:p w:rsidR="002766C9" w:rsidRDefault="002766C9" w:rsidP="00DA65EE">
      <w:pPr>
        <w:pStyle w:val="aa"/>
        <w:jc w:val="both"/>
      </w:pPr>
    </w:p>
    <w:p w:rsidR="002766C9" w:rsidRDefault="00AD00B0" w:rsidP="00DA65EE">
      <w:pPr>
        <w:pStyle w:val="aa"/>
        <w:jc w:val="both"/>
      </w:pPr>
      <w:r>
        <w:t xml:space="preserve">Таблицы педагогической диагностики заполняются дважды в год, —ноябрь и в июнь, для проведения сравнительного анализа. </w:t>
      </w:r>
    </w:p>
    <w:p w:rsidR="002766C9" w:rsidRDefault="00AD00B0" w:rsidP="00DA65EE">
      <w:pPr>
        <w:pStyle w:val="aa"/>
        <w:jc w:val="both"/>
      </w:pPr>
      <w:r>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индивидуальный образовательный маршрут детского </w:t>
      </w:r>
      <w:r>
        <w:lastRenderedPageBreak/>
        <w:t xml:space="preserve">развития, позволяющий фиксировать индивидуальную динамику и перспективы развития каждого ребенка в ходе: </w:t>
      </w:r>
    </w:p>
    <w:p w:rsidR="002766C9" w:rsidRDefault="00AD00B0" w:rsidP="00DA65EE">
      <w:pPr>
        <w:pStyle w:val="aa"/>
        <w:jc w:val="both"/>
      </w:pPr>
      <w: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2766C9" w:rsidRDefault="00AD00B0" w:rsidP="00DA65EE">
      <w:pPr>
        <w:pStyle w:val="aa"/>
        <w:jc w:val="both"/>
      </w:pPr>
      <w:r>
        <w:t xml:space="preserve">• игровой деятельности; </w:t>
      </w:r>
    </w:p>
    <w:p w:rsidR="002766C9" w:rsidRDefault="00AD00B0" w:rsidP="00DA65EE">
      <w:pPr>
        <w:pStyle w:val="aa"/>
        <w:jc w:val="both"/>
      </w:pPr>
      <w:r>
        <w:t xml:space="preserve">• познавательной деятельности (как идет развитие детских способностей, познавательной активности); </w:t>
      </w:r>
    </w:p>
    <w:p w:rsidR="002766C9" w:rsidRDefault="00AD00B0" w:rsidP="00DA65EE">
      <w:pPr>
        <w:pStyle w:val="aa"/>
        <w:jc w:val="both"/>
      </w:pPr>
      <w: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2766C9" w:rsidRDefault="00AD00B0" w:rsidP="00DA65EE">
      <w:pPr>
        <w:pStyle w:val="aa"/>
        <w:jc w:val="both"/>
      </w:pPr>
      <w:r>
        <w:t xml:space="preserve">• художественной деятельности; </w:t>
      </w:r>
    </w:p>
    <w:p w:rsidR="002766C9" w:rsidRDefault="00AD00B0" w:rsidP="00DA65EE">
      <w:pPr>
        <w:pStyle w:val="aa"/>
        <w:jc w:val="both"/>
      </w:pPr>
      <w:r>
        <w:t xml:space="preserve">• физического развития. </w:t>
      </w:r>
    </w:p>
    <w:p w:rsidR="002766C9" w:rsidRDefault="002766C9" w:rsidP="00DA65EE">
      <w:pPr>
        <w:pStyle w:val="aa"/>
        <w:jc w:val="both"/>
      </w:pPr>
    </w:p>
    <w:p w:rsidR="002766C9" w:rsidRDefault="00AD00B0" w:rsidP="00DA65EE">
      <w:pPr>
        <w:pStyle w:val="aa"/>
        <w:jc w:val="both"/>
      </w:pPr>
      <w:r>
        <w:t xml:space="preserve">Результаты педагогической диагностики используются исключительно для решения следующих образовательных задач: </w:t>
      </w:r>
    </w:p>
    <w:p w:rsidR="002766C9" w:rsidRDefault="00AD00B0" w:rsidP="00DA65EE">
      <w:pPr>
        <w:pStyle w:val="aa"/>
        <w:jc w:val="both"/>
      </w:pPr>
      <w: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766C9" w:rsidRDefault="00AD00B0" w:rsidP="00DA65EE">
      <w:pPr>
        <w:pStyle w:val="aa"/>
        <w:jc w:val="both"/>
      </w:pPr>
      <w:r>
        <w:t xml:space="preserve">2) оптимизации работы с группой детей. </w:t>
      </w:r>
    </w:p>
    <w:p w:rsidR="002766C9" w:rsidRDefault="00AD00B0" w:rsidP="00DA65EE">
      <w:pPr>
        <w:pStyle w:val="aa"/>
        <w:jc w:val="both"/>
      </w:pPr>
      <w:r>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2766C9" w:rsidRDefault="002766C9" w:rsidP="00DA65EE">
      <w:pPr>
        <w:pStyle w:val="aa"/>
        <w:jc w:val="both"/>
      </w:pPr>
    </w:p>
    <w:p w:rsidR="002766C9" w:rsidRDefault="00AD00B0" w:rsidP="00DA65EE">
      <w:pPr>
        <w:pStyle w:val="aa"/>
        <w:jc w:val="both"/>
      </w:pPr>
      <w:r>
        <w:t>Карта развития как средство мониторинга становления основных (ключевых) характеристик развития личности ребенка.</w:t>
      </w:r>
    </w:p>
    <w:p w:rsidR="002766C9" w:rsidRDefault="002766C9" w:rsidP="00DA65EE">
      <w:pPr>
        <w:pStyle w:val="aa"/>
        <w:jc w:val="both"/>
      </w:pPr>
    </w:p>
    <w:p w:rsidR="002766C9" w:rsidRDefault="00AD00B0" w:rsidP="00DA65EE">
      <w:pPr>
        <w:pStyle w:val="aa"/>
        <w:jc w:val="both"/>
      </w:pPr>
      <w:r>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2766C9" w:rsidRDefault="00AD00B0" w:rsidP="00DA65EE">
      <w:pPr>
        <w:pStyle w:val="aa"/>
        <w:jc w:val="both"/>
      </w:pPr>
      <w:r>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w:t>
      </w:r>
      <w:r>
        <w:lastRenderedPageBreak/>
        <w:t xml:space="preserve">возможности еще в полной мере не «принадлежат» ребенку, но устойчиво проявляются в ситуации присутствия взрослого или с его помощью. </w:t>
      </w:r>
    </w:p>
    <w:p w:rsidR="002766C9" w:rsidRDefault="00AD00B0" w:rsidP="00DA65EE">
      <w:pPr>
        <w:pStyle w:val="aa"/>
        <w:jc w:val="both"/>
      </w:pPr>
      <w: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2766C9" w:rsidRDefault="00AD00B0" w:rsidP="00DA65EE">
      <w:pPr>
        <w:pStyle w:val="aa"/>
        <w:jc w:val="both"/>
      </w:pPr>
      <w:r>
        <w:t xml:space="preserve">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 </w:t>
      </w:r>
    </w:p>
    <w:p w:rsidR="002766C9" w:rsidRDefault="00AD00B0" w:rsidP="00DA65EE">
      <w:pPr>
        <w:pStyle w:val="aa"/>
        <w:jc w:val="both"/>
      </w:pPr>
      <w:r>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2766C9" w:rsidRDefault="00AD00B0" w:rsidP="00DA65EE">
      <w:pPr>
        <w:pStyle w:val="aa"/>
        <w:jc w:val="both"/>
      </w:pPr>
      <w:r>
        <w:t xml:space="preserve">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w:t>
      </w:r>
    </w:p>
    <w:p w:rsidR="002766C9" w:rsidRDefault="00AD00B0" w:rsidP="00DA65EE">
      <w:pPr>
        <w:pStyle w:val="aa"/>
        <w:jc w:val="both"/>
      </w:pPr>
      <w:r>
        <w:t xml:space="preserve">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 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 </w:t>
      </w:r>
    </w:p>
    <w:p w:rsidR="002766C9" w:rsidRDefault="00AD00B0" w:rsidP="00DA65EE">
      <w:pPr>
        <w:pStyle w:val="aa"/>
        <w:jc w:val="both"/>
      </w:pPr>
      <w:r>
        <w:t xml:space="preserve">Участие ребёнка в психологической диагностике допускается только с согласия его родителей (законных представителей). </w:t>
      </w:r>
    </w:p>
    <w:p w:rsidR="002766C9" w:rsidRDefault="002766C9" w:rsidP="00DA65EE">
      <w:pPr>
        <w:pStyle w:val="aa"/>
        <w:jc w:val="both"/>
      </w:pPr>
    </w:p>
    <w:p w:rsidR="002766C9" w:rsidRDefault="00AD00B0" w:rsidP="00DA65EE">
      <w:pPr>
        <w:pStyle w:val="aa"/>
        <w:jc w:val="both"/>
      </w:pPr>
      <w:r>
        <w:t>Оценка качества реализации Программы дошкольного образования.</w:t>
      </w:r>
    </w:p>
    <w:p w:rsidR="002766C9" w:rsidRDefault="002766C9" w:rsidP="00DA65EE">
      <w:pPr>
        <w:pStyle w:val="aa"/>
        <w:jc w:val="both"/>
      </w:pPr>
    </w:p>
    <w:p w:rsidR="002766C9" w:rsidRDefault="00AD00B0" w:rsidP="00DA65EE">
      <w:pPr>
        <w:pStyle w:val="aa"/>
        <w:jc w:val="both"/>
      </w:pPr>
      <w:r>
        <w:t xml:space="preserve">Объектом при оценивании качества образовательного процесса являются условия, созданные для реализации Программы, и степень их соответствия требованиям Стандарта. </w:t>
      </w:r>
    </w:p>
    <w:p w:rsidR="002766C9" w:rsidRDefault="00AD00B0" w:rsidP="00DA65EE">
      <w:pPr>
        <w:pStyle w:val="aa"/>
        <w:jc w:val="both"/>
      </w:pPr>
      <w: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 </w:t>
      </w:r>
    </w:p>
    <w:p w:rsidR="002766C9" w:rsidRDefault="00AD00B0" w:rsidP="00DA65EE">
      <w:pPr>
        <w:pStyle w:val="aa"/>
        <w:jc w:val="both"/>
      </w:pPr>
      <w:r>
        <w:t xml:space="preserve">Оценка качества реализации Программы основывается, прежде всего, на изучении психолого-педагогических условий и предметно-развивающей среды. </w:t>
      </w:r>
    </w:p>
    <w:p w:rsidR="002766C9" w:rsidRDefault="00AD00B0" w:rsidP="00DA65EE">
      <w:pPr>
        <w:pStyle w:val="aa"/>
        <w:jc w:val="both"/>
      </w:pPr>
      <w:r>
        <w:t xml:space="preserve">Развивающая предметно-пространственная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w:t>
      </w:r>
      <w:r>
        <w:lastRenderedPageBreak/>
        <w:t xml:space="preserve">этапа, охраны и укрепления их здоровья, учёта особенностей и коррекции недостатков их развития. </w:t>
      </w:r>
    </w:p>
    <w:p w:rsidR="002766C9" w:rsidRDefault="00AD00B0" w:rsidP="00DA65EE">
      <w:pPr>
        <w:pStyle w:val="aa"/>
        <w:jc w:val="both"/>
      </w:pPr>
      <w: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2766C9" w:rsidRDefault="00AD00B0" w:rsidP="00DA65EE">
      <w:pPr>
        <w:pStyle w:val="aa"/>
        <w:jc w:val="both"/>
      </w:pPr>
      <w:r>
        <w:t xml:space="preserve">Для качественного образовательного процесса необходимо обеспечить психолого-педагогические условия, включающие: </w:t>
      </w:r>
    </w:p>
    <w:p w:rsidR="002766C9" w:rsidRDefault="00AD00B0" w:rsidP="00DA65EE">
      <w:pPr>
        <w:pStyle w:val="aa"/>
        <w:jc w:val="both"/>
      </w:pPr>
      <w:r>
        <w:t xml:space="preserve">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2766C9" w:rsidRDefault="00AD00B0" w:rsidP="00DA65EE">
      <w:pPr>
        <w:pStyle w:val="aa"/>
        <w:jc w:val="both"/>
      </w:pPr>
      <w: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2766C9" w:rsidRDefault="00AD00B0" w:rsidP="00DA65EE">
      <w:pPr>
        <w:pStyle w:val="aa"/>
        <w:jc w:val="both"/>
      </w:pPr>
      <w: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2766C9" w:rsidRDefault="00AD00B0" w:rsidP="00DA65EE">
      <w:pPr>
        <w:pStyle w:val="aa"/>
        <w:jc w:val="both"/>
      </w:pPr>
      <w: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2766C9" w:rsidRDefault="00AD00B0" w:rsidP="00DA65EE">
      <w:pPr>
        <w:pStyle w:val="aa"/>
        <w:jc w:val="both"/>
      </w:pPr>
      <w:r>
        <w:t xml:space="preserve">5) поддержка инициативы и самостоятельности детей в специфических для них видах деятельности; </w:t>
      </w:r>
    </w:p>
    <w:p w:rsidR="002766C9" w:rsidRDefault="00AD00B0" w:rsidP="00DA65EE">
      <w:pPr>
        <w:pStyle w:val="aa"/>
        <w:jc w:val="both"/>
      </w:pPr>
      <w:r>
        <w:t xml:space="preserve">6) возможность выбора детьми материалов, видов активности, участников совместной деятельности и общения; </w:t>
      </w:r>
    </w:p>
    <w:p w:rsidR="002766C9" w:rsidRDefault="00AD00B0" w:rsidP="00DA65EE">
      <w:pPr>
        <w:pStyle w:val="aa"/>
        <w:jc w:val="both"/>
      </w:pPr>
      <w:r>
        <w:t xml:space="preserve">7) защита детей от всех форм физического и психического насилия; </w:t>
      </w:r>
    </w:p>
    <w:p w:rsidR="002766C9" w:rsidRDefault="00AD00B0" w:rsidP="00DA65EE">
      <w:pPr>
        <w:pStyle w:val="aa"/>
        <w:jc w:val="both"/>
      </w:pPr>
      <w: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2766C9" w:rsidRDefault="002766C9" w:rsidP="00DA65EE">
      <w:pPr>
        <w:pStyle w:val="aa"/>
        <w:jc w:val="both"/>
      </w:pPr>
    </w:p>
    <w:p w:rsidR="002766C9" w:rsidRDefault="00AD00B0" w:rsidP="00DA65EE">
      <w:pPr>
        <w:pStyle w:val="aa"/>
        <w:jc w:val="both"/>
      </w:pPr>
      <w:r>
        <w:t xml:space="preserve">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 обеспечивать эмоциональное благополучие детей в группе; поддерживать индивидуальность и инициативу воспитанников; обеспечивать условия для позитивного и продуктивного взаимодействия детей в группе; реализовывать развивающее образование; эффективно взаимодействовать с родителями (законными представителями) по вопросам образования ребёнка, непосредственного вовлечения их в образовательную деятельность. </w:t>
      </w:r>
    </w:p>
    <w:p w:rsidR="002766C9" w:rsidRDefault="00AD00B0" w:rsidP="00DA65EE">
      <w:pPr>
        <w:pStyle w:val="aa"/>
        <w:jc w:val="both"/>
      </w:pPr>
      <w:r>
        <w:t xml:space="preserve">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 </w:t>
      </w:r>
    </w:p>
    <w:p w:rsidR="002766C9" w:rsidRDefault="00AD00B0" w:rsidP="00DA65EE">
      <w:pPr>
        <w:framePr w:wrap="around"/>
      </w:pPr>
      <w:r>
        <w:lastRenderedPageBreak/>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2766C9" w:rsidRDefault="002766C9" w:rsidP="00DA65EE">
      <w:pPr>
        <w:pStyle w:val="aa"/>
        <w:jc w:val="both"/>
      </w:pPr>
    </w:p>
    <w:p w:rsidR="00C460FB" w:rsidRDefault="00C460FB" w:rsidP="00E5726E">
      <w:pPr>
        <w:framePr w:hSpace="0" w:wrap="auto" w:vAnchor="margin" w:hAnchor="text" w:xAlign="left" w:yAlign="inline"/>
        <w:suppressOverlap w:val="0"/>
        <w:jc w:val="center"/>
        <w:rPr>
          <w:b/>
        </w:rPr>
      </w:pPr>
    </w:p>
    <w:p w:rsidR="00C460FB" w:rsidRDefault="00C460FB" w:rsidP="00E5726E">
      <w:pPr>
        <w:framePr w:hSpace="0" w:wrap="auto" w:vAnchor="margin" w:hAnchor="text" w:xAlign="left" w:yAlign="inline"/>
        <w:suppressOverlap w:val="0"/>
        <w:jc w:val="center"/>
        <w:rPr>
          <w:b/>
        </w:rPr>
      </w:pPr>
    </w:p>
    <w:p w:rsidR="00C460FB" w:rsidRDefault="00C460FB" w:rsidP="00E5726E">
      <w:pPr>
        <w:framePr w:hSpace="0" w:wrap="auto" w:vAnchor="margin" w:hAnchor="text" w:xAlign="left" w:yAlign="inline"/>
        <w:suppressOverlap w:val="0"/>
        <w:jc w:val="center"/>
        <w:rPr>
          <w:b/>
        </w:rPr>
      </w:pPr>
    </w:p>
    <w:p w:rsidR="002766C9" w:rsidRPr="00E5726E" w:rsidRDefault="00AD00B0" w:rsidP="00E5726E">
      <w:pPr>
        <w:framePr w:hSpace="0" w:wrap="auto" w:vAnchor="margin" w:hAnchor="text" w:xAlign="left" w:yAlign="inline"/>
        <w:suppressOverlap w:val="0"/>
        <w:jc w:val="center"/>
        <w:rPr>
          <w:b/>
        </w:rPr>
      </w:pPr>
      <w:r w:rsidRPr="00E5726E">
        <w:rPr>
          <w:b/>
        </w:rPr>
        <w:t>II.Содержательный раздел</w:t>
      </w:r>
    </w:p>
    <w:p w:rsidR="002766C9" w:rsidRDefault="002766C9" w:rsidP="00E5726E">
      <w:pPr>
        <w:framePr w:hSpace="0" w:wrap="auto" w:vAnchor="margin" w:hAnchor="text" w:xAlign="left" w:yAlign="inline"/>
        <w:suppressOverlap w:val="0"/>
        <w:jc w:val="both"/>
      </w:pPr>
    </w:p>
    <w:p w:rsidR="002766C9" w:rsidRDefault="00AD00B0" w:rsidP="00E5726E">
      <w:pPr>
        <w:framePr w:hSpace="0" w:wrap="auto" w:vAnchor="margin" w:hAnchor="text" w:xAlign="left" w:yAlign="inline"/>
        <w:suppressOverlap w:val="0"/>
        <w:jc w:val="both"/>
      </w:pPr>
      <w:bookmarkStart w:id="1" w:name="_Toc420597616"/>
      <w:bookmarkStart w:id="2" w:name="_Toc420598535"/>
      <w:bookmarkStart w:id="3" w:name="_Toc422496178"/>
      <w:r w:rsidRPr="00C460FB">
        <w:rPr>
          <w:b/>
        </w:rPr>
        <w:t>2.1.О</w:t>
      </w:r>
      <w:bookmarkEnd w:id="1"/>
      <w:bookmarkEnd w:id="2"/>
      <w:bookmarkEnd w:id="3"/>
      <w:r w:rsidRPr="00C460FB">
        <w:rPr>
          <w:b/>
        </w:rPr>
        <w:t>писание модулей образовательной деятельности</w:t>
      </w:r>
      <w:r>
        <w:t xml:space="preserve">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2766C9" w:rsidRDefault="00AD00B0" w:rsidP="00E5726E">
      <w:pPr>
        <w:framePr w:hSpace="0" w:wrap="auto" w:vAnchor="margin" w:hAnchor="text" w:xAlign="left" w:yAlign="inline"/>
        <w:suppressOverlap w:val="0"/>
      </w:pPr>
      <w:r>
        <w:t>Объем рабочей программы:</w:t>
      </w:r>
    </w:p>
    <w:p w:rsidR="002766C9" w:rsidRDefault="00AD00B0" w:rsidP="00E5726E">
      <w:pPr>
        <w:framePr w:hSpace="0" w:wrap="auto" w:vAnchor="margin" w:hAnchor="text" w:xAlign="left" w:yAlign="inline"/>
        <w:suppressOverlap w:val="0"/>
        <w:jc w:val="both"/>
      </w:pPr>
      <w:r>
        <w:t>60% - обязательная часть, 40 % - часть, формируемая участниками образовательных отношений</w:t>
      </w:r>
    </w:p>
    <w:p w:rsidR="002766C9" w:rsidRDefault="00AD00B0" w:rsidP="00DA65EE">
      <w:pPr>
        <w:pStyle w:val="aa"/>
        <w:jc w:val="both"/>
      </w:pPr>
      <w:r>
        <w:t>В каждом модуле несколько смысловых блоков:</w:t>
      </w:r>
    </w:p>
    <w:p w:rsidR="002766C9" w:rsidRDefault="00AD00B0" w:rsidP="00DA65EE">
      <w:pPr>
        <w:pStyle w:val="aa"/>
        <w:jc w:val="both"/>
      </w:pPr>
      <w:r>
        <w:t>* Социально – коммуникативное развитие.</w:t>
      </w:r>
    </w:p>
    <w:p w:rsidR="002766C9" w:rsidRDefault="00AD00B0" w:rsidP="00DA65EE">
      <w:pPr>
        <w:pStyle w:val="aa"/>
        <w:jc w:val="both"/>
      </w:pPr>
      <w:r>
        <w:t>1) Социализация, развитие общения, нравственное воспитание.</w:t>
      </w:r>
    </w:p>
    <w:p w:rsidR="002766C9" w:rsidRDefault="00AD00B0" w:rsidP="00DA65EE">
      <w:pPr>
        <w:pStyle w:val="aa"/>
        <w:jc w:val="both"/>
      </w:pPr>
      <w:r>
        <w:t>2) Ребенок в семье и сообществе.</w:t>
      </w:r>
    </w:p>
    <w:p w:rsidR="002766C9" w:rsidRDefault="00AD00B0" w:rsidP="00DA65EE">
      <w:pPr>
        <w:pStyle w:val="aa"/>
        <w:jc w:val="both"/>
      </w:pPr>
      <w:r>
        <w:t>3) Самообслуживание, самостоятельность, трудовое воспитание.</w:t>
      </w:r>
    </w:p>
    <w:p w:rsidR="002766C9" w:rsidRDefault="00AD00B0" w:rsidP="00DA65EE">
      <w:pPr>
        <w:pStyle w:val="aa"/>
        <w:jc w:val="both"/>
      </w:pPr>
      <w:r>
        <w:t>4) Формирование основ безопасности.</w:t>
      </w:r>
    </w:p>
    <w:p w:rsidR="002766C9" w:rsidRDefault="00AD00B0" w:rsidP="00DA65EE">
      <w:pPr>
        <w:pStyle w:val="aa"/>
        <w:jc w:val="both"/>
      </w:pPr>
      <w:r>
        <w:t xml:space="preserve"> + Игровая деятельность (т.к. она вынесена за области)</w:t>
      </w:r>
    </w:p>
    <w:p w:rsidR="002766C9" w:rsidRDefault="00AD00B0" w:rsidP="00DA65EE">
      <w:pPr>
        <w:pStyle w:val="aa"/>
        <w:jc w:val="both"/>
      </w:pPr>
      <w:r>
        <w:t>* Речевое развитие.</w:t>
      </w:r>
    </w:p>
    <w:p w:rsidR="002766C9" w:rsidRDefault="00AD00B0" w:rsidP="00DA65EE">
      <w:pPr>
        <w:pStyle w:val="aa"/>
        <w:jc w:val="both"/>
      </w:pPr>
      <w:r>
        <w:t>Развитие речи.</w:t>
      </w:r>
    </w:p>
    <w:p w:rsidR="002766C9" w:rsidRDefault="00AD00B0" w:rsidP="00DA65EE">
      <w:pPr>
        <w:pStyle w:val="aa"/>
        <w:jc w:val="both"/>
      </w:pPr>
      <w:r>
        <w:t>1) Развивающая речевая среда.</w:t>
      </w:r>
    </w:p>
    <w:p w:rsidR="002766C9" w:rsidRDefault="00AD00B0" w:rsidP="00DA65EE">
      <w:pPr>
        <w:pStyle w:val="aa"/>
        <w:jc w:val="both"/>
      </w:pPr>
      <w:r>
        <w:t>2) Формирование словаря.</w:t>
      </w:r>
    </w:p>
    <w:p w:rsidR="002766C9" w:rsidRDefault="00AD00B0" w:rsidP="00DA65EE">
      <w:pPr>
        <w:pStyle w:val="aa"/>
        <w:jc w:val="both"/>
      </w:pPr>
      <w:r>
        <w:t>3) Звуковая культура речи.</w:t>
      </w:r>
    </w:p>
    <w:p w:rsidR="002766C9" w:rsidRDefault="00AD00B0" w:rsidP="00DA65EE">
      <w:pPr>
        <w:pStyle w:val="aa"/>
        <w:jc w:val="both"/>
      </w:pPr>
      <w:r>
        <w:t>4) Грамматический строй речи.</w:t>
      </w:r>
    </w:p>
    <w:p w:rsidR="002766C9" w:rsidRDefault="00AD00B0" w:rsidP="00DA65EE">
      <w:pPr>
        <w:pStyle w:val="aa"/>
        <w:jc w:val="both"/>
      </w:pPr>
      <w:r>
        <w:t>5) Связная речь.</w:t>
      </w:r>
    </w:p>
    <w:p w:rsidR="002766C9" w:rsidRDefault="00AD00B0" w:rsidP="00DA65EE">
      <w:pPr>
        <w:pStyle w:val="aa"/>
        <w:jc w:val="both"/>
      </w:pPr>
      <w:r>
        <w:t>Приобщение к художественной литературе.</w:t>
      </w:r>
    </w:p>
    <w:p w:rsidR="002766C9" w:rsidRDefault="00AD00B0" w:rsidP="00DA65EE">
      <w:pPr>
        <w:pStyle w:val="aa"/>
        <w:jc w:val="both"/>
      </w:pPr>
      <w:r>
        <w:t xml:space="preserve">+ Игровая деятельность </w:t>
      </w:r>
    </w:p>
    <w:p w:rsidR="002766C9" w:rsidRDefault="00AD00B0" w:rsidP="00DA65EE">
      <w:pPr>
        <w:pStyle w:val="aa"/>
        <w:jc w:val="both"/>
      </w:pPr>
      <w:r>
        <w:t>*Познавательное развитие.</w:t>
      </w:r>
    </w:p>
    <w:p w:rsidR="002766C9" w:rsidRDefault="00AD00B0" w:rsidP="00DA65EE">
      <w:pPr>
        <w:pStyle w:val="aa"/>
        <w:jc w:val="both"/>
      </w:pPr>
      <w:r>
        <w:t>1) Формирование элементарных математических представлений.</w:t>
      </w:r>
    </w:p>
    <w:p w:rsidR="002766C9" w:rsidRDefault="00AD00B0" w:rsidP="00DA65EE">
      <w:pPr>
        <w:pStyle w:val="aa"/>
        <w:jc w:val="both"/>
      </w:pPr>
      <w:r>
        <w:t>2) Развитие познавательно-исследовательской деятельности.</w:t>
      </w:r>
    </w:p>
    <w:p w:rsidR="002766C9" w:rsidRDefault="00AD00B0" w:rsidP="00DA65EE">
      <w:pPr>
        <w:pStyle w:val="aa"/>
        <w:jc w:val="both"/>
      </w:pPr>
      <w:r>
        <w:t>3) Ознакомление с предметным окружением.</w:t>
      </w:r>
    </w:p>
    <w:p w:rsidR="002766C9" w:rsidRDefault="00AD00B0" w:rsidP="00DA65EE">
      <w:pPr>
        <w:pStyle w:val="aa"/>
        <w:jc w:val="both"/>
      </w:pPr>
      <w:r>
        <w:t>4) Ознакомление с социальным миром.</w:t>
      </w:r>
    </w:p>
    <w:p w:rsidR="002766C9" w:rsidRDefault="00AD00B0" w:rsidP="00DA65EE">
      <w:pPr>
        <w:pStyle w:val="aa"/>
        <w:jc w:val="both"/>
      </w:pPr>
      <w:r>
        <w:t>5) Ознакомление с миром природы.</w:t>
      </w:r>
    </w:p>
    <w:p w:rsidR="002766C9" w:rsidRDefault="00AD00B0" w:rsidP="00DA65EE">
      <w:pPr>
        <w:pStyle w:val="aa"/>
        <w:jc w:val="both"/>
      </w:pPr>
      <w:r>
        <w:lastRenderedPageBreak/>
        <w:t xml:space="preserve">+ Игровая деятельность </w:t>
      </w:r>
    </w:p>
    <w:p w:rsidR="002766C9" w:rsidRDefault="00AD00B0" w:rsidP="00DA65EE">
      <w:pPr>
        <w:pStyle w:val="aa"/>
        <w:jc w:val="both"/>
      </w:pPr>
      <w:r>
        <w:t>*Художественно – эстетическое развитие.</w:t>
      </w:r>
    </w:p>
    <w:p w:rsidR="002766C9" w:rsidRDefault="00AD00B0" w:rsidP="00DA65EE">
      <w:pPr>
        <w:pStyle w:val="aa"/>
        <w:jc w:val="both"/>
      </w:pPr>
      <w:r>
        <w:t>1) Приобщение к искусству.</w:t>
      </w:r>
    </w:p>
    <w:p w:rsidR="002766C9" w:rsidRDefault="00AD00B0" w:rsidP="00DA65EE">
      <w:pPr>
        <w:pStyle w:val="aa"/>
        <w:jc w:val="both"/>
      </w:pPr>
      <w:r>
        <w:t>2) Изобразительная деятельность.</w:t>
      </w:r>
    </w:p>
    <w:p w:rsidR="002766C9" w:rsidRDefault="00AD00B0" w:rsidP="00DA65EE">
      <w:pPr>
        <w:pStyle w:val="aa"/>
        <w:jc w:val="both"/>
      </w:pPr>
      <w:r>
        <w:t>3) Конструктивно – модельная деятельность.</w:t>
      </w:r>
    </w:p>
    <w:p w:rsidR="002766C9" w:rsidRDefault="00AD00B0" w:rsidP="00DA65EE">
      <w:pPr>
        <w:pStyle w:val="aa"/>
        <w:jc w:val="both"/>
      </w:pPr>
      <w:r>
        <w:t>4) Музыкальная деятельность.</w:t>
      </w:r>
    </w:p>
    <w:p w:rsidR="002766C9" w:rsidRDefault="00AD00B0" w:rsidP="00DA65EE">
      <w:pPr>
        <w:pStyle w:val="aa"/>
        <w:jc w:val="both"/>
      </w:pPr>
      <w:r>
        <w:t xml:space="preserve">+ Игровая деятельность. </w:t>
      </w:r>
    </w:p>
    <w:p w:rsidR="002766C9" w:rsidRDefault="00AD00B0" w:rsidP="00DA65EE">
      <w:pPr>
        <w:pStyle w:val="aa"/>
        <w:jc w:val="both"/>
      </w:pPr>
      <w:r>
        <w:t>*Физическое развитие.</w:t>
      </w:r>
    </w:p>
    <w:p w:rsidR="002766C9" w:rsidRDefault="00AD00B0" w:rsidP="00DA65EE">
      <w:pPr>
        <w:pStyle w:val="aa"/>
        <w:jc w:val="both"/>
      </w:pPr>
      <w:r>
        <w:t>1) Формирование начальных представлений о здоровом образе жизни.</w:t>
      </w:r>
    </w:p>
    <w:p w:rsidR="002766C9" w:rsidRDefault="00AD00B0" w:rsidP="00DA65EE">
      <w:pPr>
        <w:pStyle w:val="aa"/>
        <w:jc w:val="both"/>
      </w:pPr>
      <w:r>
        <w:t>2) Физическая культура.</w:t>
      </w:r>
    </w:p>
    <w:p w:rsidR="002766C9" w:rsidRDefault="00AD00B0" w:rsidP="00DA65EE">
      <w:pPr>
        <w:pStyle w:val="aa"/>
        <w:jc w:val="both"/>
      </w:pPr>
      <w:r>
        <w:t xml:space="preserve">+ Игровая деятельность </w:t>
      </w:r>
    </w:p>
    <w:p w:rsidR="002766C9" w:rsidRDefault="00AD00B0" w:rsidP="00DA65EE">
      <w:pPr>
        <w:pStyle w:val="aa"/>
        <w:jc w:val="both"/>
      </w:pPr>
      <w:r>
        <w:t xml:space="preserve">Всего 5 образовательных областей – 21 направление </w:t>
      </w:r>
    </w:p>
    <w:p w:rsidR="00DA65EE" w:rsidRDefault="00DA65EE" w:rsidP="00DA65EE">
      <w:pPr>
        <w:pStyle w:val="aa"/>
        <w:jc w:val="both"/>
      </w:pPr>
    </w:p>
    <w:p w:rsidR="002766C9" w:rsidRDefault="002766C9" w:rsidP="008E1C62">
      <w:pPr>
        <w:pStyle w:val="aa"/>
      </w:pPr>
    </w:p>
    <w:tbl>
      <w:tblPr>
        <w:tblStyle w:val="a9"/>
        <w:tblW w:w="0" w:type="auto"/>
        <w:tblLook w:val="04A0" w:firstRow="1" w:lastRow="0" w:firstColumn="1" w:lastColumn="0" w:noHBand="0" w:noVBand="1"/>
      </w:tblPr>
      <w:tblGrid>
        <w:gridCol w:w="2744"/>
        <w:gridCol w:w="2614"/>
        <w:gridCol w:w="3987"/>
      </w:tblGrid>
      <w:tr w:rsidR="002766C9">
        <w:tc>
          <w:tcPr>
            <w:tcW w:w="2852" w:type="dxa"/>
          </w:tcPr>
          <w:p w:rsidR="002766C9" w:rsidRDefault="00AD00B0" w:rsidP="00587710">
            <w:pPr>
              <w:framePr w:hSpace="0" w:wrap="auto" w:vAnchor="margin" w:hAnchor="text" w:xAlign="left" w:yAlign="inline"/>
              <w:suppressOverlap w:val="0"/>
            </w:pPr>
            <w:r>
              <w:t>Образовательная область направления</w:t>
            </w:r>
          </w:p>
        </w:tc>
        <w:tc>
          <w:tcPr>
            <w:tcW w:w="2732" w:type="dxa"/>
          </w:tcPr>
          <w:p w:rsidR="002766C9" w:rsidRDefault="00AD00B0" w:rsidP="00587710">
            <w:pPr>
              <w:framePr w:hSpace="0" w:wrap="auto" w:vAnchor="margin" w:hAnchor="text" w:xAlign="left" w:yAlign="inline"/>
              <w:suppressOverlap w:val="0"/>
            </w:pPr>
            <w:r>
              <w:t>Смысловые блоки</w:t>
            </w:r>
          </w:p>
        </w:tc>
        <w:tc>
          <w:tcPr>
            <w:tcW w:w="3987" w:type="dxa"/>
          </w:tcPr>
          <w:p w:rsidR="002766C9" w:rsidRDefault="00AD00B0" w:rsidP="00587710">
            <w:pPr>
              <w:framePr w:hSpace="0" w:wrap="auto" w:vAnchor="margin" w:hAnchor="text" w:xAlign="left" w:yAlign="inline"/>
              <w:suppressOverlap w:val="0"/>
            </w:pPr>
            <w:r>
              <w:t>Парциальные программы</w:t>
            </w:r>
          </w:p>
        </w:tc>
      </w:tr>
      <w:tr w:rsidR="002766C9">
        <w:trPr>
          <w:trHeight w:val="540"/>
        </w:trPr>
        <w:tc>
          <w:tcPr>
            <w:tcW w:w="2852" w:type="dxa"/>
          </w:tcPr>
          <w:p w:rsidR="002766C9" w:rsidRDefault="00AD00B0" w:rsidP="00587710">
            <w:pPr>
              <w:framePr w:hSpace="0" w:wrap="auto" w:vAnchor="margin" w:hAnchor="text" w:xAlign="left" w:yAlign="inline"/>
              <w:suppressOverlap w:val="0"/>
            </w:pPr>
            <w:r>
              <w:t>1.Музыкальное развитие</w:t>
            </w:r>
          </w:p>
        </w:tc>
        <w:tc>
          <w:tcPr>
            <w:tcW w:w="2732" w:type="dxa"/>
          </w:tcPr>
          <w:p w:rsidR="002766C9" w:rsidRDefault="002766C9" w:rsidP="00587710">
            <w:pPr>
              <w:framePr w:hSpace="0" w:wrap="auto" w:vAnchor="margin" w:hAnchor="text" w:xAlign="left" w:yAlign="inline"/>
              <w:suppressOverlap w:val="0"/>
            </w:pPr>
          </w:p>
        </w:tc>
        <w:tc>
          <w:tcPr>
            <w:tcW w:w="3987" w:type="dxa"/>
          </w:tcPr>
          <w:p w:rsidR="002766C9" w:rsidRDefault="00AD00B0" w:rsidP="00587710">
            <w:pPr>
              <w:framePr w:hSpace="0" w:wrap="auto" w:vAnchor="margin" w:hAnchor="text" w:xAlign="left" w:yAlign="inline"/>
              <w:suppressOverlap w:val="0"/>
            </w:pPr>
            <w:r>
              <w:t>И.М.Каплунова,И.А.Новоскольцева- «Ладушки» .</w:t>
            </w:r>
          </w:p>
        </w:tc>
      </w:tr>
      <w:tr w:rsidR="002766C9">
        <w:trPr>
          <w:trHeight w:val="504"/>
        </w:trPr>
        <w:tc>
          <w:tcPr>
            <w:tcW w:w="2852" w:type="dxa"/>
          </w:tcPr>
          <w:p w:rsidR="002766C9" w:rsidRDefault="00AD00B0" w:rsidP="00587710">
            <w:pPr>
              <w:framePr w:hSpace="0" w:wrap="auto" w:vAnchor="margin" w:hAnchor="text" w:xAlign="left" w:yAlign="inline"/>
              <w:suppressOverlap w:val="0"/>
            </w:pPr>
            <w:r>
              <w:t>2.Физическое развитие</w:t>
            </w:r>
          </w:p>
        </w:tc>
        <w:tc>
          <w:tcPr>
            <w:tcW w:w="2732" w:type="dxa"/>
          </w:tcPr>
          <w:p w:rsidR="002766C9" w:rsidRDefault="00AD00B0" w:rsidP="00587710">
            <w:pPr>
              <w:framePr w:hSpace="0" w:wrap="auto" w:vAnchor="margin" w:hAnchor="text" w:xAlign="left" w:yAlign="inline"/>
              <w:suppressOverlap w:val="0"/>
            </w:pPr>
            <w:r>
              <w:t>1.Утренняя гимнастика</w:t>
            </w:r>
          </w:p>
          <w:p w:rsidR="002766C9" w:rsidRDefault="00AD00B0" w:rsidP="00587710">
            <w:pPr>
              <w:framePr w:hSpace="0" w:wrap="auto" w:vAnchor="margin" w:hAnchor="text" w:xAlign="left" w:yAlign="inline"/>
              <w:suppressOverlap w:val="0"/>
            </w:pPr>
            <w:r>
              <w:t>2.Физическая культура</w:t>
            </w:r>
          </w:p>
        </w:tc>
        <w:tc>
          <w:tcPr>
            <w:tcW w:w="3987" w:type="dxa"/>
          </w:tcPr>
          <w:p w:rsidR="002766C9" w:rsidRDefault="002766C9" w:rsidP="00587710">
            <w:pPr>
              <w:framePr w:hSpace="0" w:wrap="auto" w:vAnchor="margin" w:hAnchor="text" w:xAlign="left" w:yAlign="inline"/>
              <w:suppressOverlap w:val="0"/>
            </w:pPr>
          </w:p>
        </w:tc>
      </w:tr>
      <w:tr w:rsidR="002766C9">
        <w:trPr>
          <w:trHeight w:val="504"/>
        </w:trPr>
        <w:tc>
          <w:tcPr>
            <w:tcW w:w="2852" w:type="dxa"/>
          </w:tcPr>
          <w:p w:rsidR="002766C9" w:rsidRDefault="00AD00B0" w:rsidP="00587710">
            <w:pPr>
              <w:framePr w:hSpace="0" w:wrap="auto" w:vAnchor="margin" w:hAnchor="text" w:xAlign="left" w:yAlign="inline"/>
              <w:suppressOverlap w:val="0"/>
            </w:pPr>
            <w:r>
              <w:t xml:space="preserve">3.Познавательное развитие  </w:t>
            </w:r>
          </w:p>
        </w:tc>
        <w:tc>
          <w:tcPr>
            <w:tcW w:w="2732" w:type="dxa"/>
          </w:tcPr>
          <w:p w:rsidR="002766C9" w:rsidRDefault="00AD00B0" w:rsidP="00587710">
            <w:pPr>
              <w:framePr w:hSpace="0" w:wrap="auto" w:vAnchor="margin" w:hAnchor="text" w:xAlign="left" w:yAlign="inline"/>
              <w:suppressOverlap w:val="0"/>
            </w:pPr>
            <w:r>
              <w:t>1.ФЭМП</w:t>
            </w:r>
          </w:p>
          <w:p w:rsidR="002766C9" w:rsidRDefault="00AD00B0" w:rsidP="00587710">
            <w:pPr>
              <w:framePr w:hSpace="0" w:wrap="auto" w:vAnchor="margin" w:hAnchor="text" w:xAlign="left" w:yAlign="inline"/>
              <w:suppressOverlap w:val="0"/>
            </w:pPr>
            <w:r>
              <w:t>2.</w:t>
            </w:r>
          </w:p>
          <w:p w:rsidR="002766C9" w:rsidRDefault="00AD00B0" w:rsidP="00587710">
            <w:pPr>
              <w:framePr w:hSpace="0" w:wrap="auto" w:vAnchor="margin" w:hAnchor="text" w:xAlign="left" w:yAlign="inline"/>
              <w:suppressOverlap w:val="0"/>
              <w:rPr>
                <w:rFonts w:eastAsia="Times New Roman"/>
              </w:rPr>
            </w:pPr>
            <w:r>
              <w:t>3.</w:t>
            </w:r>
          </w:p>
        </w:tc>
        <w:tc>
          <w:tcPr>
            <w:tcW w:w="3987" w:type="dxa"/>
          </w:tcPr>
          <w:p w:rsidR="002766C9" w:rsidRDefault="002766C9" w:rsidP="00587710">
            <w:pPr>
              <w:framePr w:hSpace="0" w:wrap="auto" w:vAnchor="margin" w:hAnchor="text" w:xAlign="left" w:yAlign="inline"/>
              <w:suppressOverlap w:val="0"/>
            </w:pPr>
          </w:p>
        </w:tc>
      </w:tr>
      <w:tr w:rsidR="002766C9">
        <w:trPr>
          <w:trHeight w:val="504"/>
        </w:trPr>
        <w:tc>
          <w:tcPr>
            <w:tcW w:w="2852" w:type="dxa"/>
          </w:tcPr>
          <w:p w:rsidR="002766C9" w:rsidRDefault="00AD00B0" w:rsidP="00587710">
            <w:pPr>
              <w:framePr w:hSpace="0" w:wrap="auto" w:vAnchor="margin" w:hAnchor="text" w:xAlign="left" w:yAlign="inline"/>
              <w:suppressOverlap w:val="0"/>
            </w:pPr>
            <w:r>
              <w:t>4.Художественно эстетическое развитие</w:t>
            </w:r>
          </w:p>
        </w:tc>
        <w:tc>
          <w:tcPr>
            <w:tcW w:w="2732" w:type="dxa"/>
          </w:tcPr>
          <w:p w:rsidR="002766C9" w:rsidRDefault="00AD00B0" w:rsidP="00587710">
            <w:pPr>
              <w:framePr w:hSpace="0" w:wrap="auto" w:vAnchor="margin" w:hAnchor="text" w:xAlign="left" w:yAlign="inline"/>
              <w:suppressOverlap w:val="0"/>
            </w:pPr>
            <w:r>
              <w:t xml:space="preserve">Художественно эстетическое развитие </w:t>
            </w:r>
          </w:p>
          <w:p w:rsidR="002766C9" w:rsidRDefault="002766C9" w:rsidP="00587710">
            <w:pPr>
              <w:framePr w:hSpace="0" w:wrap="auto" w:vAnchor="margin" w:hAnchor="text" w:xAlign="left" w:yAlign="inline"/>
              <w:suppressOverlap w:val="0"/>
            </w:pPr>
          </w:p>
        </w:tc>
        <w:tc>
          <w:tcPr>
            <w:tcW w:w="3987" w:type="dxa"/>
          </w:tcPr>
          <w:p w:rsidR="002766C9" w:rsidRDefault="002766C9" w:rsidP="00587710">
            <w:pPr>
              <w:framePr w:hSpace="0" w:wrap="auto" w:vAnchor="margin" w:hAnchor="text" w:xAlign="left" w:yAlign="inline"/>
              <w:suppressOverlap w:val="0"/>
            </w:pPr>
          </w:p>
        </w:tc>
      </w:tr>
      <w:tr w:rsidR="002766C9">
        <w:trPr>
          <w:trHeight w:val="504"/>
        </w:trPr>
        <w:tc>
          <w:tcPr>
            <w:tcW w:w="2852" w:type="dxa"/>
          </w:tcPr>
          <w:p w:rsidR="002766C9" w:rsidRDefault="00AD00B0" w:rsidP="00587710">
            <w:pPr>
              <w:framePr w:hSpace="0" w:wrap="auto" w:vAnchor="margin" w:hAnchor="text" w:xAlign="left" w:yAlign="inline"/>
              <w:suppressOverlap w:val="0"/>
            </w:pPr>
            <w:r>
              <w:t>5.Речевое развитие</w:t>
            </w:r>
          </w:p>
        </w:tc>
        <w:tc>
          <w:tcPr>
            <w:tcW w:w="2732" w:type="dxa"/>
          </w:tcPr>
          <w:p w:rsidR="002766C9" w:rsidRDefault="00AD00B0" w:rsidP="00587710">
            <w:pPr>
              <w:framePr w:hSpace="0" w:wrap="auto" w:vAnchor="margin" w:hAnchor="text" w:xAlign="left" w:yAlign="inline"/>
              <w:suppressOverlap w:val="0"/>
            </w:pPr>
            <w:r>
              <w:t xml:space="preserve">Речевое развитие </w:t>
            </w:r>
          </w:p>
          <w:p w:rsidR="002766C9" w:rsidRDefault="002766C9" w:rsidP="00587710">
            <w:pPr>
              <w:framePr w:hSpace="0" w:wrap="auto" w:vAnchor="margin" w:hAnchor="text" w:xAlign="left" w:yAlign="inline"/>
              <w:suppressOverlap w:val="0"/>
            </w:pPr>
          </w:p>
        </w:tc>
        <w:tc>
          <w:tcPr>
            <w:tcW w:w="3987" w:type="dxa"/>
          </w:tcPr>
          <w:p w:rsidR="002766C9" w:rsidRDefault="002766C9" w:rsidP="00587710">
            <w:pPr>
              <w:framePr w:hSpace="0" w:wrap="auto" w:vAnchor="margin" w:hAnchor="text" w:xAlign="left" w:yAlign="inline"/>
              <w:suppressOverlap w:val="0"/>
            </w:pPr>
          </w:p>
        </w:tc>
      </w:tr>
    </w:tbl>
    <w:p w:rsidR="002766C9" w:rsidRDefault="002766C9" w:rsidP="00587710">
      <w:pPr>
        <w:framePr w:hSpace="0" w:wrap="auto" w:vAnchor="margin" w:hAnchor="text" w:xAlign="left" w:yAlign="inline"/>
        <w:suppressOverlap w:val="0"/>
      </w:pPr>
    </w:p>
    <w:p w:rsidR="002766C9" w:rsidRDefault="002766C9" w:rsidP="00587710">
      <w:pPr>
        <w:framePr w:hSpace="0" w:wrap="auto" w:vAnchor="margin" w:hAnchor="text" w:xAlign="left" w:yAlign="inline"/>
        <w:suppressOverlap w:val="0"/>
      </w:pPr>
    </w:p>
    <w:p w:rsidR="002766C9" w:rsidRDefault="002766C9" w:rsidP="00587710">
      <w:pPr>
        <w:framePr w:hSpace="0" w:wrap="auto" w:vAnchor="margin" w:hAnchor="text" w:xAlign="left" w:yAlign="inline"/>
        <w:suppressOverlap w:val="0"/>
      </w:pPr>
    </w:p>
    <w:p w:rsidR="00C460FB" w:rsidRDefault="00C460FB" w:rsidP="00587710">
      <w:pPr>
        <w:framePr w:hSpace="0" w:wrap="auto" w:vAnchor="margin" w:hAnchor="text" w:xAlign="left" w:yAlign="inline"/>
        <w:suppressOverlap w:val="0"/>
      </w:pPr>
    </w:p>
    <w:p w:rsidR="00C460FB" w:rsidRDefault="00C460FB" w:rsidP="00587710">
      <w:pPr>
        <w:framePr w:hSpace="0" w:wrap="auto" w:vAnchor="margin" w:hAnchor="text" w:xAlign="left" w:yAlign="inline"/>
        <w:suppressOverlap w:val="0"/>
      </w:pPr>
    </w:p>
    <w:p w:rsidR="00C460FB" w:rsidRDefault="00C460FB" w:rsidP="00587710">
      <w:pPr>
        <w:framePr w:hSpace="0" w:wrap="auto" w:vAnchor="margin" w:hAnchor="text" w:xAlign="left" w:yAlign="inline"/>
        <w:suppressOverlap w:val="0"/>
      </w:pPr>
    </w:p>
    <w:p w:rsidR="002766C9" w:rsidRPr="00C460FB" w:rsidRDefault="00AD00B0" w:rsidP="00587710">
      <w:pPr>
        <w:framePr w:hSpace="0" w:wrap="auto" w:vAnchor="margin" w:hAnchor="text" w:xAlign="left" w:yAlign="inline"/>
        <w:suppressOverlap w:val="0"/>
        <w:rPr>
          <w:b/>
        </w:rPr>
      </w:pPr>
      <w:r w:rsidRPr="00C460FB">
        <w:rPr>
          <w:b/>
        </w:rPr>
        <w:t>2.2.Содержание психолого-педагогическо</w:t>
      </w:r>
      <w:r w:rsidR="00C460FB" w:rsidRPr="00C460FB">
        <w:rPr>
          <w:b/>
        </w:rPr>
        <w:t>й работы по освоению детьми 2-3</w:t>
      </w:r>
      <w:r w:rsidRPr="00C460FB">
        <w:rPr>
          <w:b/>
        </w:rPr>
        <w:t>лет</w:t>
      </w:r>
    </w:p>
    <w:p w:rsidR="00587710" w:rsidRDefault="00587710" w:rsidP="00587710">
      <w:pPr>
        <w:framePr w:hSpace="0" w:wrap="auto" w:vAnchor="margin" w:hAnchor="text" w:xAlign="left" w:yAlign="inline"/>
        <w:suppressOverlap w:val="0"/>
      </w:pPr>
    </w:p>
    <w:tbl>
      <w:tblPr>
        <w:tblStyle w:val="4"/>
        <w:tblW w:w="9351" w:type="dxa"/>
        <w:tblLayout w:type="fixed"/>
        <w:tblLook w:val="04A0" w:firstRow="1" w:lastRow="0" w:firstColumn="1" w:lastColumn="0" w:noHBand="0" w:noVBand="1"/>
      </w:tblPr>
      <w:tblGrid>
        <w:gridCol w:w="2235"/>
        <w:gridCol w:w="7116"/>
      </w:tblGrid>
      <w:tr w:rsidR="00587710" w:rsidRPr="00587710" w:rsidTr="00587710">
        <w:tc>
          <w:tcPr>
            <w:tcW w:w="2235" w:type="dxa"/>
          </w:tcPr>
          <w:p w:rsidR="00587710" w:rsidRPr="00E5726E" w:rsidRDefault="00587710" w:rsidP="00587710">
            <w:pPr>
              <w:pStyle w:val="aa"/>
              <w:jc w:val="both"/>
              <w:rPr>
                <w:szCs w:val="24"/>
                <w:lang w:eastAsia="ru-RU"/>
              </w:rPr>
            </w:pPr>
            <w:r w:rsidRPr="00E5726E">
              <w:rPr>
                <w:szCs w:val="24"/>
                <w:lang w:eastAsia="ru-RU"/>
              </w:rPr>
              <w:t xml:space="preserve">Компоненты- смысловые блоки </w:t>
            </w:r>
          </w:p>
          <w:p w:rsidR="00587710" w:rsidRPr="00E5726E" w:rsidRDefault="00587710" w:rsidP="00587710">
            <w:pPr>
              <w:pStyle w:val="aa"/>
              <w:jc w:val="both"/>
              <w:rPr>
                <w:szCs w:val="24"/>
                <w:lang w:eastAsia="ru-RU"/>
              </w:rPr>
            </w:pPr>
          </w:p>
        </w:tc>
        <w:tc>
          <w:tcPr>
            <w:tcW w:w="7116" w:type="dxa"/>
          </w:tcPr>
          <w:p w:rsidR="00587710" w:rsidRPr="00E5726E" w:rsidRDefault="00587710" w:rsidP="00587710">
            <w:pPr>
              <w:pStyle w:val="aa"/>
              <w:jc w:val="both"/>
              <w:rPr>
                <w:szCs w:val="24"/>
                <w:lang w:eastAsia="ru-RU"/>
              </w:rPr>
            </w:pPr>
            <w:r w:rsidRPr="00E5726E">
              <w:rPr>
                <w:szCs w:val="24"/>
                <w:lang w:eastAsia="ru-RU"/>
              </w:rPr>
              <w:t>1) Социализация, развитие общения, нравственное воспитание</w:t>
            </w:r>
          </w:p>
          <w:p w:rsidR="00587710" w:rsidRPr="00E5726E" w:rsidRDefault="00587710" w:rsidP="00587710">
            <w:pPr>
              <w:pStyle w:val="aa"/>
              <w:jc w:val="both"/>
              <w:rPr>
                <w:szCs w:val="24"/>
                <w:lang w:eastAsia="ru-RU"/>
              </w:rPr>
            </w:pPr>
            <w:r w:rsidRPr="00E5726E">
              <w:rPr>
                <w:szCs w:val="24"/>
                <w:lang w:eastAsia="ru-RU"/>
              </w:rPr>
              <w:t>2) Ребенок в семье и сообществе</w:t>
            </w:r>
          </w:p>
          <w:p w:rsidR="00587710" w:rsidRPr="00E5726E" w:rsidRDefault="00587710" w:rsidP="00587710">
            <w:pPr>
              <w:pStyle w:val="aa"/>
              <w:jc w:val="both"/>
              <w:rPr>
                <w:szCs w:val="24"/>
                <w:lang w:eastAsia="ru-RU"/>
              </w:rPr>
            </w:pPr>
            <w:r w:rsidRPr="00E5726E">
              <w:rPr>
                <w:szCs w:val="24"/>
                <w:lang w:eastAsia="ru-RU"/>
              </w:rPr>
              <w:t>3) Самообслуживание, самостоятельность, трудовое воспитание</w:t>
            </w:r>
          </w:p>
          <w:p w:rsidR="00587710" w:rsidRPr="00E5726E" w:rsidRDefault="00587710" w:rsidP="00587710">
            <w:pPr>
              <w:pStyle w:val="aa"/>
              <w:jc w:val="both"/>
              <w:rPr>
                <w:szCs w:val="24"/>
                <w:lang w:eastAsia="ru-RU"/>
              </w:rPr>
            </w:pPr>
            <w:r w:rsidRPr="00E5726E">
              <w:rPr>
                <w:szCs w:val="24"/>
                <w:lang w:eastAsia="ru-RU"/>
              </w:rPr>
              <w:t>4) Формирование основ безопасности</w:t>
            </w:r>
          </w:p>
          <w:p w:rsidR="00587710" w:rsidRPr="00E5726E" w:rsidRDefault="00587710" w:rsidP="00587710">
            <w:pPr>
              <w:pStyle w:val="aa"/>
              <w:jc w:val="both"/>
              <w:rPr>
                <w:szCs w:val="24"/>
                <w:lang w:eastAsia="ru-RU"/>
              </w:rPr>
            </w:pPr>
            <w:r w:rsidRPr="00E5726E">
              <w:rPr>
                <w:szCs w:val="24"/>
                <w:lang w:eastAsia="ru-RU"/>
              </w:rPr>
              <w:t xml:space="preserve"> 5) Игровая деятельность </w:t>
            </w:r>
          </w:p>
        </w:tc>
      </w:tr>
      <w:tr w:rsidR="00587710" w:rsidRPr="00587710" w:rsidTr="00587710">
        <w:trPr>
          <w:trHeight w:val="1092"/>
        </w:trPr>
        <w:tc>
          <w:tcPr>
            <w:tcW w:w="2235" w:type="dxa"/>
          </w:tcPr>
          <w:p w:rsidR="00587710" w:rsidRPr="00E5726E" w:rsidRDefault="00587710" w:rsidP="00587710">
            <w:pPr>
              <w:pStyle w:val="aa"/>
              <w:jc w:val="both"/>
              <w:rPr>
                <w:color w:val="000000" w:themeColor="text1"/>
                <w:szCs w:val="24"/>
                <w:lang w:eastAsia="ru-RU"/>
              </w:rPr>
            </w:pPr>
            <w:r w:rsidRPr="00E5726E">
              <w:rPr>
                <w:color w:val="000000" w:themeColor="text1"/>
                <w:szCs w:val="24"/>
                <w:lang w:eastAsia="ru-RU"/>
              </w:rPr>
              <w:t>Модуль:</w:t>
            </w:r>
          </w:p>
          <w:p w:rsidR="00587710" w:rsidRPr="00E5726E" w:rsidRDefault="00587710" w:rsidP="00587710">
            <w:pPr>
              <w:pStyle w:val="aa"/>
              <w:jc w:val="both"/>
              <w:rPr>
                <w:szCs w:val="24"/>
                <w:lang w:eastAsia="ru-RU"/>
              </w:rPr>
            </w:pPr>
            <w:r w:rsidRPr="00E5726E">
              <w:rPr>
                <w:color w:val="000000" w:themeColor="text1"/>
                <w:szCs w:val="24"/>
                <w:lang w:eastAsia="ru-RU"/>
              </w:rPr>
              <w:t>Социально-коммуникативное развитие</w:t>
            </w:r>
          </w:p>
        </w:tc>
        <w:tc>
          <w:tcPr>
            <w:tcW w:w="7116" w:type="dxa"/>
          </w:tcPr>
          <w:p w:rsidR="00587710" w:rsidRPr="00E5726E" w:rsidRDefault="00587710" w:rsidP="00587710">
            <w:pPr>
              <w:pStyle w:val="aa"/>
              <w:jc w:val="both"/>
              <w:rPr>
                <w:szCs w:val="24"/>
                <w:lang w:eastAsia="zh-CN"/>
              </w:rPr>
            </w:pPr>
            <w:r w:rsidRPr="00E5726E">
              <w:rPr>
                <w:szCs w:val="24"/>
                <w:lang w:eastAsia="zh-CN"/>
              </w:rPr>
              <w:t xml:space="preserve">В области </w:t>
            </w:r>
            <w:r w:rsidRPr="00E5726E">
              <w:rPr>
                <w:szCs w:val="24"/>
                <w:lang w:eastAsia="ru-RU"/>
              </w:rPr>
              <w:t>Социально-коммуникативное развитие</w:t>
            </w:r>
            <w:r w:rsidRPr="00E5726E">
              <w:rPr>
                <w:szCs w:val="24"/>
                <w:lang w:eastAsia="zh-CN"/>
              </w:rPr>
              <w:t xml:space="preserve"> основными задачами образовательной деятельности являются: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zh-CN"/>
              </w:rPr>
              <w:tab/>
            </w:r>
            <w:r w:rsidRPr="00E5726E">
              <w:rPr>
                <w:rFonts w:eastAsia="Times New Roman"/>
                <w:szCs w:val="24"/>
                <w:lang w:eastAsia="ru-RU"/>
              </w:rPr>
              <w:t>поддерживать эмоционально-положительное состояние детей в период адаптации к ДОО;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развивать игровой опыт ребёнка, помогая детям отражать в игре представления об окружающей действительности;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 Содержание образовательной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w:t>
            </w:r>
            <w:r w:rsidRPr="00E5726E">
              <w:rPr>
                <w:rFonts w:eastAsia="Times New Roman"/>
                <w:szCs w:val="24"/>
                <w:lang w:eastAsia="ru-RU"/>
              </w:rPr>
              <w:lastRenderedPageBreak/>
              <w:t>сверстниками, поощряет инициативу и самостоятельность ребёнка при использовании «вежливых слов».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87710" w:rsidRPr="00E5726E" w:rsidRDefault="00587710" w:rsidP="00587710">
            <w:pPr>
              <w:pStyle w:val="aa"/>
              <w:jc w:val="both"/>
              <w:rPr>
                <w:szCs w:val="24"/>
                <w:lang w:eastAsia="zh-CN"/>
              </w:rPr>
            </w:pPr>
            <w:r w:rsidRPr="00E5726E">
              <w:rPr>
                <w:szCs w:val="24"/>
                <w:lang w:eastAsia="zh-CN"/>
              </w:rPr>
              <w:tab/>
            </w:r>
            <w:r w:rsidRPr="00E5726E">
              <w:rPr>
                <w:szCs w:val="24"/>
                <w:lang w:eastAsia="zh-CN"/>
              </w:rPr>
              <w:tab/>
            </w:r>
            <w:r w:rsidRPr="00E5726E">
              <w:rPr>
                <w:szCs w:val="24"/>
                <w:lang w:eastAsia="zh-CN"/>
              </w:rPr>
              <w:tab/>
            </w:r>
          </w:p>
          <w:p w:rsidR="00587710" w:rsidRPr="00E5726E" w:rsidRDefault="00587710" w:rsidP="00587710">
            <w:pPr>
              <w:pStyle w:val="aa"/>
              <w:jc w:val="both"/>
              <w:rPr>
                <w:szCs w:val="24"/>
                <w:shd w:val="clear" w:color="auto" w:fill="FFFFFF"/>
                <w:lang w:eastAsia="zh-CN" w:bidi="ar"/>
              </w:rPr>
            </w:pPr>
          </w:p>
        </w:tc>
      </w:tr>
      <w:tr w:rsidR="00587710" w:rsidRPr="00587710" w:rsidTr="00587710">
        <w:tc>
          <w:tcPr>
            <w:tcW w:w="2235" w:type="dxa"/>
          </w:tcPr>
          <w:p w:rsidR="00587710" w:rsidRPr="00E5726E" w:rsidRDefault="00587710" w:rsidP="00587710">
            <w:pPr>
              <w:pStyle w:val="aa"/>
              <w:jc w:val="both"/>
              <w:rPr>
                <w:szCs w:val="24"/>
                <w:lang w:eastAsia="ru-RU"/>
              </w:rPr>
            </w:pPr>
            <w:r w:rsidRPr="00E5726E">
              <w:rPr>
                <w:szCs w:val="24"/>
                <w:lang w:eastAsia="ru-RU"/>
              </w:rPr>
              <w:lastRenderedPageBreak/>
              <w:t>Компоненты-смысловые блоки</w:t>
            </w:r>
          </w:p>
        </w:tc>
        <w:tc>
          <w:tcPr>
            <w:tcW w:w="7116" w:type="dxa"/>
          </w:tcPr>
          <w:p w:rsidR="00587710" w:rsidRPr="00E5726E" w:rsidRDefault="00587710" w:rsidP="00587710">
            <w:pPr>
              <w:pStyle w:val="aa"/>
              <w:jc w:val="both"/>
              <w:rPr>
                <w:szCs w:val="24"/>
                <w:lang w:eastAsia="ru-RU"/>
              </w:rPr>
            </w:pPr>
            <w:r w:rsidRPr="00E5726E">
              <w:rPr>
                <w:szCs w:val="24"/>
                <w:lang w:eastAsia="ru-RU"/>
              </w:rPr>
              <w:t>1) Формирование элементарных математических представлений</w:t>
            </w:r>
          </w:p>
          <w:p w:rsidR="00587710" w:rsidRPr="00E5726E" w:rsidRDefault="00587710" w:rsidP="00587710">
            <w:pPr>
              <w:pStyle w:val="aa"/>
              <w:jc w:val="both"/>
              <w:rPr>
                <w:szCs w:val="24"/>
                <w:lang w:eastAsia="ru-RU"/>
              </w:rPr>
            </w:pPr>
            <w:r w:rsidRPr="00E5726E">
              <w:rPr>
                <w:szCs w:val="24"/>
                <w:lang w:eastAsia="ru-RU"/>
              </w:rPr>
              <w:t>2) Развитие познавательно-исследовательской деятельности</w:t>
            </w:r>
          </w:p>
          <w:p w:rsidR="00587710" w:rsidRPr="00E5726E" w:rsidRDefault="00587710" w:rsidP="00587710">
            <w:pPr>
              <w:pStyle w:val="aa"/>
              <w:jc w:val="both"/>
              <w:rPr>
                <w:szCs w:val="24"/>
                <w:lang w:eastAsia="ru-RU"/>
              </w:rPr>
            </w:pPr>
            <w:r w:rsidRPr="00E5726E">
              <w:rPr>
                <w:szCs w:val="24"/>
                <w:lang w:eastAsia="ru-RU"/>
              </w:rPr>
              <w:t>3) Ознакомление с предметным окружением</w:t>
            </w:r>
          </w:p>
          <w:p w:rsidR="00587710" w:rsidRPr="00E5726E" w:rsidRDefault="00587710" w:rsidP="00587710">
            <w:pPr>
              <w:pStyle w:val="aa"/>
              <w:jc w:val="both"/>
              <w:rPr>
                <w:szCs w:val="24"/>
                <w:lang w:eastAsia="ru-RU"/>
              </w:rPr>
            </w:pPr>
            <w:r w:rsidRPr="00E5726E">
              <w:rPr>
                <w:szCs w:val="24"/>
                <w:lang w:eastAsia="ru-RU"/>
              </w:rPr>
              <w:t>4) Ознакомление с социальным миром</w:t>
            </w:r>
          </w:p>
          <w:p w:rsidR="00587710" w:rsidRPr="00E5726E" w:rsidRDefault="00587710" w:rsidP="00587710">
            <w:pPr>
              <w:pStyle w:val="aa"/>
              <w:jc w:val="both"/>
              <w:rPr>
                <w:szCs w:val="24"/>
                <w:lang w:eastAsia="ru-RU"/>
              </w:rPr>
            </w:pPr>
            <w:r w:rsidRPr="00E5726E">
              <w:rPr>
                <w:szCs w:val="24"/>
                <w:lang w:eastAsia="ru-RU"/>
              </w:rPr>
              <w:t xml:space="preserve">5) Ознакомление с миром природы </w:t>
            </w:r>
          </w:p>
          <w:p w:rsidR="00587710" w:rsidRPr="00E5726E" w:rsidRDefault="00587710" w:rsidP="00587710">
            <w:pPr>
              <w:pStyle w:val="aa"/>
              <w:jc w:val="both"/>
              <w:rPr>
                <w:szCs w:val="24"/>
                <w:lang w:eastAsia="ru-RU"/>
              </w:rPr>
            </w:pPr>
            <w:r w:rsidRPr="00E5726E">
              <w:rPr>
                <w:szCs w:val="24"/>
                <w:lang w:eastAsia="ru-RU"/>
              </w:rPr>
              <w:t>6) Игровая деятельность</w:t>
            </w:r>
          </w:p>
        </w:tc>
      </w:tr>
      <w:tr w:rsidR="00587710" w:rsidRPr="00587710" w:rsidTr="00587710">
        <w:tc>
          <w:tcPr>
            <w:tcW w:w="2235" w:type="dxa"/>
          </w:tcPr>
          <w:p w:rsidR="00587710" w:rsidRPr="00E5726E" w:rsidRDefault="00587710" w:rsidP="00587710">
            <w:pPr>
              <w:pStyle w:val="aa"/>
              <w:jc w:val="both"/>
              <w:rPr>
                <w:szCs w:val="24"/>
                <w:lang w:eastAsia="ru-RU"/>
              </w:rPr>
            </w:pPr>
            <w:r w:rsidRPr="00E5726E">
              <w:rPr>
                <w:color w:val="000000" w:themeColor="text1"/>
                <w:szCs w:val="24"/>
                <w:lang w:eastAsia="ru-RU"/>
              </w:rPr>
              <w:t>Модуль: Познавательное развитие</w:t>
            </w:r>
          </w:p>
        </w:tc>
        <w:tc>
          <w:tcPr>
            <w:tcW w:w="7116" w:type="dxa"/>
          </w:tcPr>
          <w:p w:rsidR="00587710" w:rsidRPr="00E5726E" w:rsidRDefault="00587710" w:rsidP="00587710">
            <w:pPr>
              <w:pStyle w:val="aa"/>
              <w:jc w:val="both"/>
              <w:rPr>
                <w:szCs w:val="24"/>
                <w:lang w:eastAsia="zh-CN"/>
              </w:rPr>
            </w:pPr>
            <w:r w:rsidRPr="00E5726E">
              <w:rPr>
                <w:szCs w:val="24"/>
                <w:lang w:eastAsia="zh-CN"/>
              </w:rPr>
              <w:t xml:space="preserve">В области познавательного развития основными задачами образовательной деятельности являются: </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разные виды восприятия: зрительного, слухового, осязательного, вкусового, обонятельного;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наглядно-действенное мышление в процессе решения познавательных практических задач;</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развивать способность наблюдать за явлениями природы, воспитывать бережное отношение к животным и растениям.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-Содержание образовательной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1) Сенсорные эталоны и познавательные действия: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Математические представления: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Окружающий мир:</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педагог расширяет представления детей об окружающем мире, знакомит их с явлениями общественной жизни, с деятельностью </w:t>
            </w:r>
            <w:r w:rsidRPr="00E5726E">
              <w:rPr>
                <w:rFonts w:eastAsia="Times New Roman"/>
                <w:szCs w:val="24"/>
                <w:lang w:eastAsia="ru-RU"/>
              </w:rPr>
              <w:lastRenderedPageBreak/>
              <w:t>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Природа: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587710" w:rsidRPr="00E5726E" w:rsidRDefault="00587710" w:rsidP="00587710">
            <w:pPr>
              <w:pStyle w:val="aa"/>
              <w:jc w:val="both"/>
              <w:rPr>
                <w:szCs w:val="24"/>
                <w:shd w:val="clear" w:color="auto" w:fill="FFFFFF"/>
                <w:lang w:eastAsia="ru-RU"/>
              </w:rPr>
            </w:pPr>
          </w:p>
        </w:tc>
      </w:tr>
      <w:tr w:rsidR="00587710" w:rsidRPr="00587710" w:rsidTr="00587710">
        <w:tc>
          <w:tcPr>
            <w:tcW w:w="2235" w:type="dxa"/>
          </w:tcPr>
          <w:p w:rsidR="00587710" w:rsidRPr="00E5726E" w:rsidRDefault="00587710" w:rsidP="00587710">
            <w:pPr>
              <w:pStyle w:val="aa"/>
              <w:jc w:val="both"/>
              <w:rPr>
                <w:szCs w:val="24"/>
                <w:lang w:eastAsia="ru-RU"/>
              </w:rPr>
            </w:pPr>
            <w:r w:rsidRPr="00E5726E">
              <w:rPr>
                <w:szCs w:val="24"/>
                <w:lang w:eastAsia="ru-RU"/>
              </w:rPr>
              <w:lastRenderedPageBreak/>
              <w:t>Компоненты -смысловые блоки</w:t>
            </w:r>
          </w:p>
          <w:p w:rsidR="00587710" w:rsidRPr="00E5726E" w:rsidRDefault="00587710" w:rsidP="00587710">
            <w:pPr>
              <w:pStyle w:val="aa"/>
              <w:jc w:val="both"/>
              <w:rPr>
                <w:szCs w:val="24"/>
                <w:lang w:eastAsia="ru-RU"/>
              </w:rPr>
            </w:pPr>
          </w:p>
        </w:tc>
        <w:tc>
          <w:tcPr>
            <w:tcW w:w="7116" w:type="dxa"/>
          </w:tcPr>
          <w:p w:rsidR="00587710" w:rsidRPr="00E5726E" w:rsidRDefault="00587710" w:rsidP="00587710">
            <w:pPr>
              <w:pStyle w:val="aa"/>
              <w:jc w:val="both"/>
              <w:rPr>
                <w:szCs w:val="24"/>
                <w:lang w:eastAsia="ru-RU"/>
              </w:rPr>
            </w:pPr>
            <w:r w:rsidRPr="00E5726E">
              <w:rPr>
                <w:szCs w:val="24"/>
                <w:lang w:eastAsia="ru-RU"/>
              </w:rPr>
              <w:t>Развитие речи</w:t>
            </w:r>
          </w:p>
          <w:p w:rsidR="00587710" w:rsidRPr="00E5726E" w:rsidRDefault="00587710" w:rsidP="00587710">
            <w:pPr>
              <w:pStyle w:val="aa"/>
              <w:jc w:val="both"/>
              <w:rPr>
                <w:szCs w:val="24"/>
                <w:lang w:eastAsia="ru-RU"/>
              </w:rPr>
            </w:pPr>
            <w:r w:rsidRPr="00E5726E">
              <w:rPr>
                <w:szCs w:val="24"/>
                <w:lang w:eastAsia="ru-RU"/>
              </w:rPr>
              <w:t>1) Развивающая речевая среда</w:t>
            </w:r>
          </w:p>
          <w:p w:rsidR="00587710" w:rsidRPr="00E5726E" w:rsidRDefault="00587710" w:rsidP="00587710">
            <w:pPr>
              <w:pStyle w:val="aa"/>
              <w:jc w:val="both"/>
              <w:rPr>
                <w:szCs w:val="24"/>
                <w:lang w:eastAsia="ru-RU"/>
              </w:rPr>
            </w:pPr>
            <w:r w:rsidRPr="00E5726E">
              <w:rPr>
                <w:szCs w:val="24"/>
                <w:lang w:eastAsia="ru-RU"/>
              </w:rPr>
              <w:t>2) Формирование словаря</w:t>
            </w:r>
          </w:p>
          <w:p w:rsidR="00587710" w:rsidRPr="00E5726E" w:rsidRDefault="00587710" w:rsidP="00587710">
            <w:pPr>
              <w:pStyle w:val="aa"/>
              <w:jc w:val="both"/>
              <w:rPr>
                <w:szCs w:val="24"/>
                <w:lang w:eastAsia="ru-RU"/>
              </w:rPr>
            </w:pPr>
            <w:r w:rsidRPr="00E5726E">
              <w:rPr>
                <w:szCs w:val="24"/>
                <w:lang w:eastAsia="ru-RU"/>
              </w:rPr>
              <w:t>3) Звуковая культура речи</w:t>
            </w:r>
          </w:p>
          <w:p w:rsidR="00587710" w:rsidRPr="00E5726E" w:rsidRDefault="00587710" w:rsidP="00587710">
            <w:pPr>
              <w:pStyle w:val="aa"/>
              <w:jc w:val="both"/>
              <w:rPr>
                <w:szCs w:val="24"/>
                <w:lang w:eastAsia="ru-RU"/>
              </w:rPr>
            </w:pPr>
            <w:r w:rsidRPr="00E5726E">
              <w:rPr>
                <w:szCs w:val="24"/>
                <w:lang w:eastAsia="ru-RU"/>
              </w:rPr>
              <w:t>4) Грамматический строй</w:t>
            </w:r>
          </w:p>
          <w:p w:rsidR="00587710" w:rsidRPr="00E5726E" w:rsidRDefault="00587710" w:rsidP="00587710">
            <w:pPr>
              <w:pStyle w:val="aa"/>
              <w:jc w:val="both"/>
              <w:rPr>
                <w:szCs w:val="24"/>
                <w:lang w:eastAsia="ru-RU"/>
              </w:rPr>
            </w:pPr>
            <w:r w:rsidRPr="00E5726E">
              <w:rPr>
                <w:szCs w:val="24"/>
                <w:lang w:eastAsia="ru-RU"/>
              </w:rPr>
              <w:t>5) Связная речь</w:t>
            </w:r>
          </w:p>
          <w:p w:rsidR="00587710" w:rsidRPr="00E5726E" w:rsidRDefault="00587710" w:rsidP="00587710">
            <w:pPr>
              <w:pStyle w:val="aa"/>
              <w:jc w:val="both"/>
              <w:rPr>
                <w:szCs w:val="24"/>
                <w:lang w:eastAsia="ru-RU"/>
              </w:rPr>
            </w:pPr>
            <w:r w:rsidRPr="00E5726E">
              <w:rPr>
                <w:szCs w:val="24"/>
                <w:lang w:eastAsia="ru-RU"/>
              </w:rPr>
              <w:t>6)Подготовка к обучению грамоте</w:t>
            </w:r>
          </w:p>
          <w:p w:rsidR="00587710" w:rsidRPr="00E5726E" w:rsidRDefault="00587710" w:rsidP="00587710">
            <w:pPr>
              <w:pStyle w:val="aa"/>
              <w:jc w:val="both"/>
              <w:rPr>
                <w:szCs w:val="24"/>
                <w:lang w:eastAsia="ru-RU"/>
              </w:rPr>
            </w:pPr>
            <w:r w:rsidRPr="00E5726E">
              <w:rPr>
                <w:szCs w:val="24"/>
                <w:lang w:eastAsia="ru-RU"/>
              </w:rPr>
              <w:t>7)Художественная литература</w:t>
            </w:r>
          </w:p>
          <w:p w:rsidR="00587710" w:rsidRPr="00E5726E" w:rsidRDefault="00587710" w:rsidP="00587710">
            <w:pPr>
              <w:pStyle w:val="aa"/>
              <w:jc w:val="both"/>
              <w:rPr>
                <w:szCs w:val="24"/>
                <w:lang w:eastAsia="ru-RU"/>
              </w:rPr>
            </w:pPr>
            <w:r w:rsidRPr="00E5726E">
              <w:rPr>
                <w:szCs w:val="24"/>
                <w:lang w:eastAsia="ru-RU"/>
              </w:rPr>
              <w:t>Приобщение к художественной литературе</w:t>
            </w:r>
          </w:p>
          <w:p w:rsidR="00587710" w:rsidRPr="00E5726E" w:rsidRDefault="00587710" w:rsidP="00587710">
            <w:pPr>
              <w:pStyle w:val="aa"/>
              <w:jc w:val="both"/>
              <w:rPr>
                <w:szCs w:val="24"/>
                <w:lang w:eastAsia="ru-RU"/>
              </w:rPr>
            </w:pPr>
            <w:r w:rsidRPr="00E5726E">
              <w:rPr>
                <w:szCs w:val="24"/>
                <w:lang w:eastAsia="ru-RU"/>
              </w:rPr>
              <w:t xml:space="preserve"> Игровая деятельность</w:t>
            </w:r>
          </w:p>
        </w:tc>
      </w:tr>
      <w:tr w:rsidR="00587710" w:rsidRPr="00587710" w:rsidTr="00587710">
        <w:tc>
          <w:tcPr>
            <w:tcW w:w="2235" w:type="dxa"/>
          </w:tcPr>
          <w:p w:rsidR="00587710" w:rsidRPr="00E5726E" w:rsidRDefault="00587710" w:rsidP="00587710">
            <w:pPr>
              <w:pStyle w:val="aa"/>
              <w:jc w:val="both"/>
              <w:rPr>
                <w:color w:val="000000" w:themeColor="text1"/>
                <w:szCs w:val="24"/>
                <w:lang w:eastAsia="ru-RU"/>
              </w:rPr>
            </w:pPr>
            <w:r w:rsidRPr="00E5726E">
              <w:rPr>
                <w:color w:val="000000" w:themeColor="text1"/>
                <w:szCs w:val="24"/>
                <w:lang w:eastAsia="ru-RU"/>
              </w:rPr>
              <w:t>Модуль:</w:t>
            </w:r>
          </w:p>
          <w:p w:rsidR="00587710" w:rsidRPr="00E5726E" w:rsidRDefault="00587710" w:rsidP="00587710">
            <w:pPr>
              <w:pStyle w:val="aa"/>
              <w:jc w:val="both"/>
              <w:rPr>
                <w:szCs w:val="24"/>
                <w:lang w:eastAsia="ru-RU"/>
              </w:rPr>
            </w:pPr>
            <w:r w:rsidRPr="00E5726E">
              <w:rPr>
                <w:color w:val="000000" w:themeColor="text1"/>
                <w:szCs w:val="24"/>
                <w:lang w:eastAsia="ru-RU"/>
              </w:rPr>
              <w:t>Речевое развитие</w:t>
            </w:r>
          </w:p>
        </w:tc>
        <w:tc>
          <w:tcPr>
            <w:tcW w:w="7116" w:type="dxa"/>
          </w:tcPr>
          <w:p w:rsidR="00587710" w:rsidRPr="00E5726E" w:rsidRDefault="00587710" w:rsidP="00587710">
            <w:pPr>
              <w:pStyle w:val="aa"/>
              <w:jc w:val="both"/>
              <w:rPr>
                <w:szCs w:val="24"/>
                <w:lang w:eastAsia="ru-RU"/>
              </w:rPr>
            </w:pPr>
          </w:p>
          <w:p w:rsidR="00587710" w:rsidRPr="00E5726E" w:rsidRDefault="00587710" w:rsidP="00587710">
            <w:pPr>
              <w:pStyle w:val="aa"/>
              <w:jc w:val="both"/>
              <w:rPr>
                <w:szCs w:val="24"/>
                <w:lang w:eastAsia="zh-CN"/>
              </w:rPr>
            </w:pPr>
            <w:r w:rsidRPr="00E5726E">
              <w:rPr>
                <w:szCs w:val="24"/>
                <w:lang w:eastAsia="zh-CN"/>
              </w:rPr>
              <w:t>В области речевого развития основными задачами образовательной деятельности являются: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Формирование словаря: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E5726E">
              <w:rPr>
                <w:rFonts w:eastAsia="Times New Roman"/>
                <w:szCs w:val="24"/>
                <w:lang w:eastAsia="ru-RU"/>
              </w:rPr>
              <w:lastRenderedPageBreak/>
              <w:t>существительными, глаголами, прилагательными, наречиями и формировать умение использовать данные слова в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Звуковая культура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Грамматический строй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у детей умение согласовывать существительные и местоимения с глаголами, составлять фразы из 3-4 слов.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Связная речь: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продолжать развивать у детей умения понимать речь педагога, отвечать на вопросы; рассказывать об окружающем в 2-4 предложениях.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Интерес к художественной литературе: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у детей умение воспринимать небольшие по объему потешки, сказки и рассказы с наглядным сопровождением (и без него);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побуждать рассматривать книги и иллюстрации вместе с педагогом и самостоятельно;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восприятие вопросительных и восклицательных интонаций художественного произведения.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Содержание образовательной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1) Формирование словаря:</w:t>
            </w:r>
          </w:p>
          <w:p w:rsidR="00587710" w:rsidRPr="00E5726E" w:rsidRDefault="00587710" w:rsidP="00587710">
            <w:pPr>
              <w:pStyle w:val="aa"/>
              <w:jc w:val="both"/>
              <w:rPr>
                <w:szCs w:val="24"/>
                <w:lang w:eastAsia="ru-RU"/>
              </w:rPr>
            </w:pPr>
            <w:r w:rsidRPr="00E5726E">
              <w:rPr>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w:t>
            </w:r>
            <w:r w:rsidRPr="00E5726E">
              <w:rPr>
                <w:szCs w:val="24"/>
                <w:lang w:eastAsia="ru-RU"/>
              </w:rPr>
              <w:lastRenderedPageBreak/>
              <w:t>названия некоторых трудовых действий и собственных действий, имена близких людей, имена детей группы; обозначение личностных качеств особенности внешности окружающих ребенка взрослых и сверстников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Звуковая культура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Грамматический строй речи: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Связная речь: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587710" w:rsidRPr="00E5726E" w:rsidRDefault="00587710" w:rsidP="00587710">
            <w:pPr>
              <w:pStyle w:val="aa"/>
              <w:jc w:val="both"/>
              <w:rPr>
                <w:szCs w:val="24"/>
                <w:lang w:eastAsia="zh-CN"/>
              </w:rPr>
            </w:pPr>
          </w:p>
          <w:p w:rsidR="00587710" w:rsidRPr="00E5726E" w:rsidRDefault="00587710" w:rsidP="00587710">
            <w:pPr>
              <w:pStyle w:val="aa"/>
              <w:jc w:val="both"/>
              <w:rPr>
                <w:szCs w:val="24"/>
                <w:lang w:eastAsia="ru-RU"/>
              </w:rPr>
            </w:pPr>
          </w:p>
        </w:tc>
      </w:tr>
      <w:tr w:rsidR="00587710" w:rsidRPr="00587710" w:rsidTr="00587710">
        <w:tc>
          <w:tcPr>
            <w:tcW w:w="2235" w:type="dxa"/>
          </w:tcPr>
          <w:p w:rsidR="00587710" w:rsidRPr="00E5726E" w:rsidRDefault="00587710" w:rsidP="00587710">
            <w:pPr>
              <w:pStyle w:val="aa"/>
              <w:jc w:val="both"/>
              <w:rPr>
                <w:szCs w:val="24"/>
                <w:lang w:eastAsia="ru-RU"/>
              </w:rPr>
            </w:pPr>
            <w:r w:rsidRPr="00E5726E">
              <w:rPr>
                <w:szCs w:val="24"/>
                <w:lang w:eastAsia="ru-RU"/>
              </w:rPr>
              <w:lastRenderedPageBreak/>
              <w:t>Компоненты - смысловые блоки</w:t>
            </w:r>
          </w:p>
          <w:p w:rsidR="00587710" w:rsidRPr="00E5726E" w:rsidRDefault="00587710" w:rsidP="00587710">
            <w:pPr>
              <w:pStyle w:val="aa"/>
              <w:jc w:val="both"/>
              <w:rPr>
                <w:szCs w:val="24"/>
                <w:lang w:eastAsia="ru-RU"/>
              </w:rPr>
            </w:pPr>
          </w:p>
        </w:tc>
        <w:tc>
          <w:tcPr>
            <w:tcW w:w="7116" w:type="dxa"/>
          </w:tcPr>
          <w:p w:rsidR="00587710" w:rsidRPr="00E5726E" w:rsidRDefault="00587710" w:rsidP="00587710">
            <w:pPr>
              <w:pStyle w:val="aa"/>
              <w:jc w:val="both"/>
              <w:rPr>
                <w:szCs w:val="24"/>
                <w:lang w:eastAsia="ru-RU"/>
              </w:rPr>
            </w:pPr>
            <w:r w:rsidRPr="00E5726E">
              <w:rPr>
                <w:szCs w:val="24"/>
                <w:lang w:eastAsia="ru-RU"/>
              </w:rPr>
              <w:t>1) Приобщение к искусству</w:t>
            </w:r>
          </w:p>
          <w:p w:rsidR="00587710" w:rsidRPr="00E5726E" w:rsidRDefault="00587710" w:rsidP="00587710">
            <w:pPr>
              <w:pStyle w:val="aa"/>
              <w:jc w:val="both"/>
              <w:rPr>
                <w:szCs w:val="24"/>
                <w:lang w:eastAsia="ru-RU"/>
              </w:rPr>
            </w:pPr>
            <w:r w:rsidRPr="00E5726E">
              <w:rPr>
                <w:szCs w:val="24"/>
                <w:lang w:eastAsia="ru-RU"/>
              </w:rPr>
              <w:t>2) Изобразительная деятельность</w:t>
            </w:r>
          </w:p>
          <w:p w:rsidR="00587710" w:rsidRPr="00E5726E" w:rsidRDefault="00587710" w:rsidP="00587710">
            <w:pPr>
              <w:pStyle w:val="aa"/>
              <w:jc w:val="both"/>
              <w:rPr>
                <w:szCs w:val="24"/>
                <w:lang w:eastAsia="ru-RU"/>
              </w:rPr>
            </w:pPr>
            <w:r w:rsidRPr="00E5726E">
              <w:rPr>
                <w:szCs w:val="24"/>
                <w:lang w:eastAsia="ru-RU"/>
              </w:rPr>
              <w:t>3) Конструктивно – модельная деятельность</w:t>
            </w:r>
          </w:p>
          <w:p w:rsidR="00587710" w:rsidRPr="00E5726E" w:rsidRDefault="00587710" w:rsidP="00587710">
            <w:pPr>
              <w:pStyle w:val="aa"/>
              <w:jc w:val="both"/>
              <w:rPr>
                <w:szCs w:val="24"/>
                <w:lang w:eastAsia="ru-RU"/>
              </w:rPr>
            </w:pPr>
            <w:r w:rsidRPr="00E5726E">
              <w:rPr>
                <w:szCs w:val="24"/>
                <w:lang w:eastAsia="ru-RU"/>
              </w:rPr>
              <w:t>4) Музыкальная деятельность</w:t>
            </w:r>
          </w:p>
          <w:p w:rsidR="00587710" w:rsidRPr="00E5726E" w:rsidRDefault="00587710" w:rsidP="00587710">
            <w:pPr>
              <w:pStyle w:val="aa"/>
              <w:jc w:val="both"/>
              <w:rPr>
                <w:szCs w:val="24"/>
                <w:lang w:eastAsia="ru-RU"/>
              </w:rPr>
            </w:pPr>
            <w:r w:rsidRPr="00E5726E">
              <w:rPr>
                <w:szCs w:val="24"/>
                <w:lang w:eastAsia="ru-RU"/>
              </w:rPr>
              <w:lastRenderedPageBreak/>
              <w:t>5) Игровая деятельность</w:t>
            </w:r>
          </w:p>
        </w:tc>
      </w:tr>
      <w:tr w:rsidR="00587710" w:rsidRPr="00587710" w:rsidTr="00587710">
        <w:tc>
          <w:tcPr>
            <w:tcW w:w="2235" w:type="dxa"/>
          </w:tcPr>
          <w:p w:rsidR="00587710" w:rsidRPr="00E5726E" w:rsidRDefault="00587710" w:rsidP="00587710">
            <w:pPr>
              <w:pStyle w:val="aa"/>
              <w:jc w:val="both"/>
              <w:rPr>
                <w:color w:val="000000" w:themeColor="text1"/>
                <w:szCs w:val="24"/>
                <w:lang w:eastAsia="ru-RU"/>
              </w:rPr>
            </w:pPr>
            <w:r w:rsidRPr="00E5726E">
              <w:rPr>
                <w:color w:val="000000" w:themeColor="text1"/>
                <w:szCs w:val="24"/>
                <w:lang w:eastAsia="ru-RU"/>
              </w:rPr>
              <w:lastRenderedPageBreak/>
              <w:t>Модуль:</w:t>
            </w:r>
          </w:p>
          <w:p w:rsidR="00587710" w:rsidRPr="00E5726E" w:rsidRDefault="00587710" w:rsidP="00587710">
            <w:pPr>
              <w:pStyle w:val="aa"/>
              <w:jc w:val="both"/>
              <w:rPr>
                <w:szCs w:val="24"/>
                <w:lang w:eastAsia="ru-RU"/>
              </w:rPr>
            </w:pPr>
            <w:r w:rsidRPr="00E5726E">
              <w:rPr>
                <w:color w:val="000000" w:themeColor="text1"/>
                <w:szCs w:val="24"/>
                <w:lang w:eastAsia="ru-RU"/>
              </w:rPr>
              <w:t>Художественно-эстетическое развитие</w:t>
            </w:r>
          </w:p>
        </w:tc>
        <w:tc>
          <w:tcPr>
            <w:tcW w:w="7116" w:type="dxa"/>
          </w:tcPr>
          <w:p w:rsidR="00587710" w:rsidRPr="00E5726E" w:rsidRDefault="00587710" w:rsidP="00587710">
            <w:pPr>
              <w:pStyle w:val="aa"/>
              <w:jc w:val="both"/>
              <w:rPr>
                <w:szCs w:val="24"/>
                <w:lang w:eastAsia="ru-RU"/>
              </w:rPr>
            </w:pPr>
            <w:r w:rsidRPr="00E5726E">
              <w:rPr>
                <w:szCs w:val="24"/>
                <w:lang w:eastAsia="zh-CN"/>
              </w:rPr>
              <w:t>В области художественно-эстетического развития основными задачами</w:t>
            </w:r>
          </w:p>
          <w:p w:rsidR="00587710" w:rsidRPr="00E5726E" w:rsidRDefault="00587710" w:rsidP="00587710">
            <w:pPr>
              <w:pStyle w:val="aa"/>
              <w:jc w:val="both"/>
              <w:rPr>
                <w:szCs w:val="24"/>
                <w:lang w:eastAsia="ru-RU"/>
              </w:rPr>
            </w:pPr>
            <w:r w:rsidRPr="00E5726E">
              <w:rPr>
                <w:szCs w:val="24"/>
                <w:lang w:eastAsia="zh-CN"/>
              </w:rPr>
              <w:t>образовательной деятельности являются: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приобщение к искусству:</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познакомить детей с народными игрушками (дымковской, богородской, матрешкой и другими);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поддерживать интерес к малым формам фольклора (пестушки, заклички, прибаутки);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изобразительная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воспитывать интерес к изобразительной деятельности (рисованию, лепке) совместно со взрослым и самостоятельно;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положительные эмоции на предложение нарисовать, слепить; научить правильно держать карандаш, кисть;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конструктивная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интерес к конструктивной деятельности, поддерживать желание детей строить самостоятельно;</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музыкальная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воспитывать интерес к музыке, желание слушать музыку, подпевать, выполнять простейшие танцевальные движения;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театрализованная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способствовать проявлению самостоятельности, активности в игре с персонажами-игрушками;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умение следить за действиями заводных игрушек, сказочных героев, адекватно реагировать на них;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способствовать формированию навыка перевоплощения в образы сказочных героев;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создавать условия для систематического восприятия театрализованных выступлений педагогического театра (взрослых).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6) культурно-досуговая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привлекать детей к посильному участию в играх, театрализованных представлениях, забавах, развлечениях и праздниках;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умение следить за действиями игрушек, сказочных героев, адекватно реагировать на них;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навык перевоплощения детей в образы сказочных героев.</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21.3.2. Содержание образовательной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Приобщение к искусству.</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Изобразительная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1) Рисование: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2) Лепка: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w:t>
            </w:r>
            <w:r w:rsidRPr="00E5726E">
              <w:rPr>
                <w:rFonts w:eastAsia="Times New Roman"/>
                <w:szCs w:val="24"/>
                <w:lang w:eastAsia="ru-RU"/>
              </w:rPr>
              <w:lastRenderedPageBreak/>
              <w:t>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3. Конструктивная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Музыкальная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  5-Театрализованная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-Культурно-досуговая деятельность.</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587710" w:rsidRPr="00E5726E" w:rsidRDefault="00587710" w:rsidP="00587710">
            <w:pPr>
              <w:pStyle w:val="aa"/>
              <w:jc w:val="both"/>
              <w:rPr>
                <w:szCs w:val="24"/>
                <w:lang w:eastAsia="ru-RU"/>
              </w:rPr>
            </w:pPr>
          </w:p>
          <w:p w:rsidR="00587710" w:rsidRPr="00E5726E" w:rsidRDefault="00587710" w:rsidP="00587710">
            <w:pPr>
              <w:pStyle w:val="aa"/>
              <w:jc w:val="both"/>
              <w:rPr>
                <w:szCs w:val="24"/>
                <w:lang w:eastAsia="ru-RU"/>
              </w:rPr>
            </w:pPr>
          </w:p>
        </w:tc>
      </w:tr>
      <w:tr w:rsidR="00587710" w:rsidRPr="00587710" w:rsidTr="00587710">
        <w:tc>
          <w:tcPr>
            <w:tcW w:w="2235" w:type="dxa"/>
          </w:tcPr>
          <w:p w:rsidR="00587710" w:rsidRPr="00E5726E" w:rsidRDefault="00587710" w:rsidP="00587710">
            <w:pPr>
              <w:pStyle w:val="aa"/>
              <w:jc w:val="both"/>
              <w:rPr>
                <w:szCs w:val="24"/>
                <w:lang w:eastAsia="ru-RU"/>
              </w:rPr>
            </w:pPr>
            <w:r w:rsidRPr="00E5726E">
              <w:rPr>
                <w:szCs w:val="24"/>
                <w:lang w:eastAsia="ru-RU"/>
              </w:rPr>
              <w:lastRenderedPageBreak/>
              <w:t>Компоненты - смысловые блоки</w:t>
            </w:r>
          </w:p>
          <w:p w:rsidR="00587710" w:rsidRPr="00E5726E" w:rsidRDefault="00587710" w:rsidP="00587710">
            <w:pPr>
              <w:pStyle w:val="aa"/>
              <w:jc w:val="both"/>
              <w:rPr>
                <w:szCs w:val="24"/>
                <w:lang w:eastAsia="ru-RU"/>
              </w:rPr>
            </w:pPr>
          </w:p>
        </w:tc>
        <w:tc>
          <w:tcPr>
            <w:tcW w:w="7116" w:type="dxa"/>
          </w:tcPr>
          <w:p w:rsidR="00587710" w:rsidRPr="00E5726E" w:rsidRDefault="00587710" w:rsidP="00587710">
            <w:pPr>
              <w:pStyle w:val="aa"/>
              <w:jc w:val="both"/>
              <w:rPr>
                <w:szCs w:val="24"/>
                <w:lang w:eastAsia="ru-RU"/>
              </w:rPr>
            </w:pPr>
            <w:r w:rsidRPr="00E5726E">
              <w:rPr>
                <w:szCs w:val="24"/>
                <w:lang w:eastAsia="ru-RU"/>
              </w:rPr>
              <w:t>1) Формирование начальных представлений о здоровом образе жизни</w:t>
            </w:r>
          </w:p>
          <w:p w:rsidR="00587710" w:rsidRPr="00E5726E" w:rsidRDefault="00587710" w:rsidP="00587710">
            <w:pPr>
              <w:pStyle w:val="aa"/>
              <w:jc w:val="both"/>
              <w:rPr>
                <w:szCs w:val="24"/>
                <w:lang w:eastAsia="ru-RU"/>
              </w:rPr>
            </w:pPr>
            <w:r w:rsidRPr="00E5726E">
              <w:rPr>
                <w:szCs w:val="24"/>
                <w:lang w:eastAsia="ru-RU"/>
              </w:rPr>
              <w:t>2) Физическое развитие</w:t>
            </w:r>
          </w:p>
          <w:p w:rsidR="00587710" w:rsidRPr="00E5726E" w:rsidRDefault="00587710" w:rsidP="00587710">
            <w:pPr>
              <w:pStyle w:val="aa"/>
              <w:jc w:val="both"/>
              <w:rPr>
                <w:szCs w:val="24"/>
                <w:lang w:eastAsia="ru-RU"/>
              </w:rPr>
            </w:pPr>
            <w:r w:rsidRPr="00E5726E">
              <w:rPr>
                <w:szCs w:val="24"/>
                <w:lang w:eastAsia="ru-RU"/>
              </w:rPr>
              <w:t>3) Игровая деятельность</w:t>
            </w:r>
          </w:p>
        </w:tc>
      </w:tr>
      <w:tr w:rsidR="00587710" w:rsidRPr="00587710" w:rsidTr="00587710">
        <w:tc>
          <w:tcPr>
            <w:tcW w:w="2235" w:type="dxa"/>
          </w:tcPr>
          <w:p w:rsidR="00587710" w:rsidRPr="00E5726E" w:rsidRDefault="00587710" w:rsidP="00587710">
            <w:pPr>
              <w:pStyle w:val="aa"/>
              <w:jc w:val="both"/>
              <w:rPr>
                <w:color w:val="000000" w:themeColor="text1"/>
                <w:szCs w:val="24"/>
                <w:lang w:eastAsia="ru-RU"/>
              </w:rPr>
            </w:pPr>
            <w:r w:rsidRPr="00E5726E">
              <w:rPr>
                <w:color w:val="000000" w:themeColor="text1"/>
                <w:szCs w:val="24"/>
                <w:lang w:eastAsia="ru-RU"/>
              </w:rPr>
              <w:t>Модуль:</w:t>
            </w:r>
          </w:p>
          <w:p w:rsidR="00587710" w:rsidRPr="00E5726E" w:rsidRDefault="00587710" w:rsidP="00587710">
            <w:pPr>
              <w:pStyle w:val="aa"/>
              <w:jc w:val="both"/>
              <w:rPr>
                <w:szCs w:val="24"/>
                <w:lang w:eastAsia="ru-RU"/>
              </w:rPr>
            </w:pPr>
            <w:r w:rsidRPr="00E5726E">
              <w:rPr>
                <w:color w:val="000000" w:themeColor="text1"/>
                <w:szCs w:val="24"/>
                <w:lang w:eastAsia="ru-RU"/>
              </w:rPr>
              <w:t>Физическое развитие</w:t>
            </w:r>
          </w:p>
        </w:tc>
        <w:tc>
          <w:tcPr>
            <w:tcW w:w="7116" w:type="dxa"/>
          </w:tcPr>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Основные задачи образовательной деятельности в области физического развития: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развивать психофизические качества, равновесие и ориентировку в пространстве;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поддерживать у детей желание играть в подвижные игры вместе с педагогом в небольших подгруппах;</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формировать интерес и положительное отношение к выполнению физических упражнений, совместным двигательным действиям;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 xml:space="preserve"> Содержание образовательной деятельности.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1) Основная гимнастика (основные движения, общеразвивающие упражнения).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Основные движения: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lastRenderedPageBreak/>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Общеразвивающие упражнения: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587710" w:rsidRPr="00E5726E" w:rsidRDefault="00587710" w:rsidP="00587710">
            <w:pPr>
              <w:pStyle w:val="aa"/>
              <w:jc w:val="both"/>
              <w:rPr>
                <w:rFonts w:eastAsia="Times New Roman"/>
                <w:szCs w:val="24"/>
                <w:lang w:eastAsia="ru-RU"/>
              </w:rPr>
            </w:pPr>
            <w:r w:rsidRPr="00E5726E">
              <w:rPr>
                <w:rFonts w:eastAsia="Times New Roman"/>
                <w:szCs w:val="24"/>
                <w:lang w:eastAsia="ru-RU"/>
              </w:rPr>
              <w:t>Формирование основ здорового образа жизни: педагог формирует у детей полезные привычки и элементарные культурно-</w:t>
            </w:r>
            <w:r w:rsidRPr="00E5726E">
              <w:rPr>
                <w:rFonts w:eastAsia="Times New Roman"/>
                <w:szCs w:val="24"/>
                <w:lang w:eastAsia="ru-RU"/>
              </w:rPr>
              <w:lastRenderedPageBreak/>
              <w:t>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587710" w:rsidRPr="00E5726E" w:rsidRDefault="00587710" w:rsidP="00587710">
            <w:pPr>
              <w:pStyle w:val="aa"/>
              <w:jc w:val="both"/>
              <w:rPr>
                <w:szCs w:val="24"/>
                <w:lang w:eastAsia="ru-RU"/>
              </w:rPr>
            </w:pPr>
          </w:p>
        </w:tc>
      </w:tr>
    </w:tbl>
    <w:p w:rsidR="002766C9" w:rsidRDefault="002766C9" w:rsidP="00587710">
      <w:pPr>
        <w:framePr w:hSpace="0" w:wrap="auto" w:vAnchor="margin" w:hAnchor="text" w:xAlign="left" w:yAlign="inline"/>
        <w:suppressOverlap w:val="0"/>
      </w:pPr>
    </w:p>
    <w:p w:rsidR="002766C9" w:rsidRPr="00E5726E" w:rsidRDefault="00AD00B0" w:rsidP="00E5726E">
      <w:pPr>
        <w:pStyle w:val="aa"/>
        <w:rPr>
          <w:b/>
        </w:rPr>
      </w:pPr>
      <w:r w:rsidRPr="00E5726E">
        <w:rPr>
          <w:b/>
        </w:rPr>
        <w:t>Содержание психолого-педагогической работы</w:t>
      </w:r>
    </w:p>
    <w:p w:rsidR="002766C9" w:rsidRDefault="00AD00B0" w:rsidP="00587710">
      <w:pPr>
        <w:pStyle w:val="aa"/>
        <w:jc w:val="both"/>
      </w:pPr>
      <w:r>
        <w:t xml:space="preserve">Важнейшим условием реализации образовательной программы и рабочей программы педагогов группы является создание развивающей и эмоционально комфортной для ребенка образовательной среды. </w:t>
      </w:r>
    </w:p>
    <w:p w:rsidR="002766C9" w:rsidRDefault="00AD00B0" w:rsidP="00587710">
      <w:pPr>
        <w:pStyle w:val="aa"/>
        <w:jc w:val="both"/>
      </w:pPr>
      <w:r>
        <w:t xml:space="preserve">Пребывание в детском саду должно доставлять ребенку радость, а образовательные ситуации должны быть увлекательными. </w:t>
      </w:r>
    </w:p>
    <w:p w:rsidR="002766C9" w:rsidRDefault="00AD00B0" w:rsidP="00587710">
      <w:pPr>
        <w:pStyle w:val="aa"/>
        <w:jc w:val="both"/>
      </w:pPr>
      <w:r>
        <w:t xml:space="preserve">Таким образом, важнейшими образовательными ориентирами педагогов группы являются: </w:t>
      </w:r>
    </w:p>
    <w:p w:rsidR="002766C9" w:rsidRDefault="00AD00B0" w:rsidP="00587710">
      <w:pPr>
        <w:pStyle w:val="aa"/>
        <w:jc w:val="both"/>
      </w:pPr>
      <w:r>
        <w:t xml:space="preserve">• обеспечение эмоционального благополучия детей; </w:t>
      </w:r>
    </w:p>
    <w:p w:rsidR="002766C9" w:rsidRDefault="00AD00B0" w:rsidP="00587710">
      <w:pPr>
        <w:pStyle w:val="aa"/>
        <w:jc w:val="both"/>
      </w:pPr>
      <w:r>
        <w:t xml:space="preserve">• создание условий для формирования доброжелательного и внимательного отношения детей к другим людям; </w:t>
      </w:r>
    </w:p>
    <w:p w:rsidR="002766C9" w:rsidRDefault="00AD00B0" w:rsidP="00587710">
      <w:pPr>
        <w:pStyle w:val="aa"/>
        <w:jc w:val="both"/>
      </w:pPr>
      <w:r>
        <w:t xml:space="preserve">• развитие детской самостоятельности (инициативности, автономии и ответственности); </w:t>
      </w:r>
    </w:p>
    <w:p w:rsidR="002766C9" w:rsidRDefault="00AD00B0" w:rsidP="00587710">
      <w:pPr>
        <w:pStyle w:val="aa"/>
        <w:jc w:val="both"/>
      </w:pPr>
      <w:r>
        <w:t xml:space="preserve">• развитие детских способностей, формирующихся в разных видах деятельности. </w:t>
      </w:r>
    </w:p>
    <w:p w:rsidR="002766C9" w:rsidRDefault="002766C9" w:rsidP="00587710">
      <w:pPr>
        <w:pStyle w:val="aa"/>
        <w:jc w:val="both"/>
      </w:pPr>
    </w:p>
    <w:p w:rsidR="002766C9" w:rsidRDefault="00AD00B0" w:rsidP="00587710">
      <w:pPr>
        <w:pStyle w:val="aa"/>
        <w:jc w:val="both"/>
      </w:pPr>
      <w:r>
        <w:t xml:space="preserve">Для реализации этих целей педагоги: </w:t>
      </w:r>
    </w:p>
    <w:p w:rsidR="002766C9" w:rsidRDefault="00AD00B0" w:rsidP="00587710">
      <w:pPr>
        <w:pStyle w:val="aa"/>
        <w:jc w:val="both"/>
      </w:pPr>
      <w:r>
        <w:t xml:space="preserve">• проявляют уважение к личности ребенка и развивают демократический стиль взаимодействия с ним и с другими педагогами; </w:t>
      </w:r>
    </w:p>
    <w:p w:rsidR="002766C9" w:rsidRDefault="00AD00B0" w:rsidP="00587710">
      <w:pPr>
        <w:pStyle w:val="aa"/>
        <w:jc w:val="both"/>
      </w:pPr>
      <w:r>
        <w:t xml:space="preserve">• создают условия для принятия ребенком ответственности и проявления эмпатии к другим людям; </w:t>
      </w:r>
    </w:p>
    <w:p w:rsidR="002766C9" w:rsidRDefault="00AD00B0" w:rsidP="00587710">
      <w:pPr>
        <w:pStyle w:val="aa"/>
        <w:jc w:val="both"/>
      </w:pPr>
      <w:r>
        <w:t xml:space="preserve">• обсуждают совместно с детьми возникающие конфликты, помогают решать их, вырабатывают общие правила, учат проявлять уважение друг к другу; </w:t>
      </w:r>
    </w:p>
    <w:p w:rsidR="002766C9" w:rsidRDefault="00AD00B0" w:rsidP="00587710">
      <w:pPr>
        <w:pStyle w:val="aa"/>
        <w:jc w:val="both"/>
      </w:pPr>
      <w:r>
        <w:t xml:space="preserve">• обсуждают с детьми важные жизненные вопросы, стимулируют проявление позиции ребенка; </w:t>
      </w:r>
    </w:p>
    <w:p w:rsidR="002766C9" w:rsidRDefault="00AD00B0" w:rsidP="00587710">
      <w:pPr>
        <w:pStyle w:val="aa"/>
        <w:jc w:val="both"/>
      </w:pPr>
      <w:r>
        <w:t xml:space="preserve">• обращают внимание детей на тот факт, что люди различаются по своим убеждениям и ценностям, обсуждать, как это влияет на их поведение; </w:t>
      </w:r>
    </w:p>
    <w:p w:rsidR="002766C9" w:rsidRDefault="00AD00B0" w:rsidP="00587710">
      <w:pPr>
        <w:pStyle w:val="aa"/>
        <w:jc w:val="both"/>
      </w:pPr>
      <w:r>
        <w:t xml:space="preserve">• обсуждают с родителями (законными представителями) целевые ориентиры, на достижение которых направлена деятельность педагогов, и включают членов семьи в совместное взаимодействие по достижению этих целей. </w:t>
      </w:r>
    </w:p>
    <w:p w:rsidR="002766C9" w:rsidRDefault="002766C9" w:rsidP="00587710">
      <w:pPr>
        <w:pStyle w:val="aa"/>
        <w:jc w:val="both"/>
      </w:pPr>
    </w:p>
    <w:p w:rsidR="002766C9" w:rsidRDefault="00AD00B0" w:rsidP="00587710">
      <w:pPr>
        <w:pStyle w:val="aa"/>
        <w:jc w:val="both"/>
      </w:pPr>
      <w:r>
        <w:t xml:space="preserve">Адекватная организация образовательной среды в группе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w:t>
      </w:r>
    </w:p>
    <w:p w:rsidR="002766C9" w:rsidRDefault="00AD00B0" w:rsidP="00587710">
      <w:pPr>
        <w:pStyle w:val="aa"/>
        <w:jc w:val="both"/>
      </w:pPr>
      <w:r>
        <w:t xml:space="preserve">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w:t>
      </w:r>
      <w:r>
        <w:lastRenderedPageBreak/>
        <w:t>Благодаря этому рабочая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rsidR="002766C9" w:rsidRDefault="00AD00B0" w:rsidP="00587710">
      <w:pPr>
        <w:pStyle w:val="aa"/>
        <w:jc w:val="both"/>
      </w:pPr>
      <w: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2766C9" w:rsidRDefault="00AD00B0" w:rsidP="00587710">
      <w:pPr>
        <w:pStyle w:val="aa"/>
        <w:jc w:val="both"/>
        <w:rPr>
          <w:lang w:eastAsia="ru-RU"/>
        </w:rPr>
      </w:pPr>
      <w:r>
        <w:rPr>
          <w:b/>
          <w:bCs/>
          <w:i/>
          <w:lang w:eastAsia="ru-RU"/>
        </w:rPr>
        <w:t>1. Личностно-порождающее взаимодействие взрослых с детьми,</w:t>
      </w:r>
      <w:r>
        <w:rPr>
          <w:bCs/>
          <w:lang w:eastAsia="ru-RU"/>
        </w:rPr>
        <w:t xml:space="preserve"> </w:t>
      </w:r>
      <w:r>
        <w:rPr>
          <w:lang w:eastAsia="ru-RU"/>
        </w:rPr>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2766C9" w:rsidRDefault="00AD00B0" w:rsidP="00587710">
      <w:pPr>
        <w:pStyle w:val="aa"/>
        <w:jc w:val="both"/>
        <w:rPr>
          <w:lang w:eastAsia="ru-RU"/>
        </w:rPr>
      </w:pPr>
      <w:r>
        <w:rPr>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2766C9" w:rsidRDefault="00AD00B0" w:rsidP="00587710">
      <w:pPr>
        <w:pStyle w:val="aa"/>
        <w:jc w:val="both"/>
        <w:rPr>
          <w:lang w:eastAsia="ru-RU"/>
        </w:rPr>
      </w:pPr>
      <w:r>
        <w:rPr>
          <w:b/>
          <w:i/>
          <w:lang w:eastAsia="ru-RU"/>
        </w:rPr>
        <w:t>3. Ф</w:t>
      </w:r>
      <w:r>
        <w:rPr>
          <w:b/>
          <w:bCs/>
          <w:i/>
          <w:lang w:eastAsia="ru-RU"/>
        </w:rPr>
        <w:t xml:space="preserve">ормирование игры </w:t>
      </w:r>
      <w:r>
        <w:rPr>
          <w:lang w:eastAsia="ru-RU"/>
        </w:rPr>
        <w:t>как важнейшего фактора развития ребенка.</w:t>
      </w:r>
    </w:p>
    <w:p w:rsidR="002766C9" w:rsidRDefault="00AD00B0" w:rsidP="00587710">
      <w:pPr>
        <w:pStyle w:val="aa"/>
        <w:jc w:val="both"/>
        <w:rPr>
          <w:lang w:eastAsia="ru-RU"/>
        </w:rPr>
      </w:pPr>
      <w:r>
        <w:rPr>
          <w:b/>
          <w:bCs/>
          <w:i/>
          <w:lang w:eastAsia="ru-RU"/>
        </w:rPr>
        <w:t xml:space="preserve">4. Создание развивающей образовательной среды, </w:t>
      </w:r>
      <w:r>
        <w:rPr>
          <w:lang w:eastAsia="ru-RU"/>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2766C9" w:rsidRDefault="00AD00B0" w:rsidP="00587710">
      <w:pPr>
        <w:pStyle w:val="aa"/>
        <w:jc w:val="both"/>
        <w:rPr>
          <w:lang w:eastAsia="ru-RU"/>
        </w:rPr>
      </w:pPr>
      <w:r>
        <w:rPr>
          <w:b/>
          <w:bCs/>
          <w:i/>
          <w:lang w:eastAsia="ru-RU"/>
        </w:rPr>
        <w:t>5. Сбалансированность репродуктивной</w:t>
      </w:r>
      <w:r>
        <w:rPr>
          <w:bCs/>
          <w:lang w:eastAsia="ru-RU"/>
        </w:rPr>
        <w:t xml:space="preserve"> </w:t>
      </w:r>
      <w:r>
        <w:rPr>
          <w:lang w:eastAsia="ru-RU"/>
        </w:rPr>
        <w:t xml:space="preserve">(воспроизводящей готовый образец) </w:t>
      </w:r>
      <w:r>
        <w:rPr>
          <w:b/>
          <w:bCs/>
          <w:i/>
          <w:lang w:eastAsia="ru-RU"/>
        </w:rPr>
        <w:t xml:space="preserve">и продуктивной </w:t>
      </w:r>
      <w:r>
        <w:rPr>
          <w:lang w:eastAsia="ru-RU"/>
        </w:rPr>
        <w:t xml:space="preserve">(производящей субъективно новый продукт) </w:t>
      </w:r>
      <w:r>
        <w:rPr>
          <w:b/>
          <w:bCs/>
          <w:i/>
          <w:lang w:eastAsia="ru-RU"/>
        </w:rPr>
        <w:t xml:space="preserve">деятельности, </w:t>
      </w:r>
      <w:r>
        <w:rPr>
          <w:lang w:eastAsia="ru-RU"/>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2766C9" w:rsidRDefault="00AD00B0" w:rsidP="00587710">
      <w:pPr>
        <w:pStyle w:val="aa"/>
        <w:jc w:val="both"/>
        <w:rPr>
          <w:lang w:eastAsia="ru-RU"/>
        </w:rPr>
      </w:pPr>
      <w:r>
        <w:rPr>
          <w:b/>
          <w:bCs/>
          <w:i/>
          <w:lang w:eastAsia="ru-RU"/>
        </w:rPr>
        <w:t xml:space="preserve">6. Участие семьи </w:t>
      </w:r>
      <w:r>
        <w:rPr>
          <w:lang w:eastAsia="ru-RU"/>
        </w:rPr>
        <w:t>как необходимое условие для полноценного развития ребенка дошкольного возраста.</w:t>
      </w:r>
    </w:p>
    <w:p w:rsidR="002766C9" w:rsidRDefault="00AD00B0" w:rsidP="00587710">
      <w:pPr>
        <w:pStyle w:val="aa"/>
        <w:jc w:val="both"/>
        <w:rPr>
          <w:lang w:eastAsia="ru-RU"/>
        </w:rPr>
      </w:pPr>
      <w:r>
        <w:rPr>
          <w:b/>
          <w:bCs/>
          <w:i/>
          <w:lang w:eastAsia="ru-RU"/>
        </w:rPr>
        <w:t xml:space="preserve">7. Профессиональное развитие педагогов, </w:t>
      </w:r>
      <w:r>
        <w:rPr>
          <w:lang w:eastAsia="ru-RU"/>
        </w:rPr>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Pr>
          <w:bCs/>
          <w:lang w:eastAsia="ru-RU"/>
        </w:rPr>
        <w:t xml:space="preserve">создание сетевого взаимодействия </w:t>
      </w:r>
      <w:r>
        <w:rPr>
          <w:lang w:eastAsia="ru-RU"/>
        </w:rPr>
        <w:t>педагогов и управленцев, работающих по Программе.</w:t>
      </w:r>
    </w:p>
    <w:p w:rsidR="002766C9" w:rsidRDefault="002766C9" w:rsidP="00587710">
      <w:pPr>
        <w:pStyle w:val="aa"/>
        <w:jc w:val="both"/>
      </w:pPr>
    </w:p>
    <w:p w:rsidR="002766C9" w:rsidRDefault="002766C9" w:rsidP="00587710">
      <w:pPr>
        <w:pStyle w:val="Default"/>
        <w:jc w:val="both"/>
        <w:rPr>
          <w:b/>
          <w:bCs/>
          <w:szCs w:val="28"/>
        </w:rPr>
      </w:pPr>
    </w:p>
    <w:p w:rsidR="002766C9" w:rsidRDefault="002766C9" w:rsidP="00587710">
      <w:pPr>
        <w:pStyle w:val="Default"/>
        <w:jc w:val="both"/>
        <w:rPr>
          <w:b/>
          <w:bCs/>
          <w:szCs w:val="28"/>
        </w:rPr>
      </w:pPr>
    </w:p>
    <w:p w:rsidR="00C460FB" w:rsidRDefault="00C460FB" w:rsidP="00587710">
      <w:pPr>
        <w:pStyle w:val="Default"/>
        <w:jc w:val="both"/>
        <w:rPr>
          <w:b/>
          <w:bCs/>
          <w:szCs w:val="28"/>
        </w:rPr>
      </w:pPr>
    </w:p>
    <w:p w:rsidR="00C460FB" w:rsidRDefault="00C460FB" w:rsidP="00587710">
      <w:pPr>
        <w:pStyle w:val="Default"/>
        <w:jc w:val="both"/>
        <w:rPr>
          <w:b/>
          <w:bCs/>
          <w:szCs w:val="28"/>
        </w:rPr>
      </w:pPr>
    </w:p>
    <w:p w:rsidR="002766C9" w:rsidRDefault="00AD00B0" w:rsidP="00587710">
      <w:pPr>
        <w:pStyle w:val="Default"/>
        <w:jc w:val="both"/>
        <w:rPr>
          <w:b/>
          <w:bCs/>
          <w:szCs w:val="28"/>
        </w:rPr>
      </w:pPr>
      <w:r>
        <w:rPr>
          <w:b/>
          <w:bCs/>
          <w:szCs w:val="28"/>
        </w:rPr>
        <w:t>2.3.Особенности образовательной деятельности разных видов культурных практик</w:t>
      </w:r>
    </w:p>
    <w:p w:rsidR="002766C9" w:rsidRDefault="002766C9" w:rsidP="00587710">
      <w:pPr>
        <w:pStyle w:val="Default"/>
        <w:jc w:val="both"/>
        <w:rPr>
          <w:szCs w:val="28"/>
        </w:rPr>
      </w:pPr>
    </w:p>
    <w:p w:rsidR="002766C9" w:rsidRDefault="00AD00B0" w:rsidP="00587710">
      <w:pPr>
        <w:pStyle w:val="aa"/>
        <w:jc w:val="both"/>
      </w:pPr>
      <w: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2766C9" w:rsidRDefault="00AD00B0" w:rsidP="00587710">
      <w:pPr>
        <w:pStyle w:val="aa"/>
        <w:jc w:val="both"/>
      </w:pPr>
      <w: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w:t>
      </w:r>
      <w:r>
        <w:lastRenderedPageBreak/>
        <w:t xml:space="preserve">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2766C9" w:rsidRDefault="00AD00B0" w:rsidP="00587710">
      <w:pPr>
        <w:pStyle w:val="aa"/>
        <w:jc w:val="both"/>
      </w:pPr>
      <w: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2766C9" w:rsidRDefault="00AD00B0" w:rsidP="00587710">
      <w:pPr>
        <w:pStyle w:val="aa"/>
        <w:jc w:val="both"/>
      </w:pPr>
      <w: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2766C9" w:rsidRDefault="00AD00B0" w:rsidP="00587710">
      <w:pPr>
        <w:pStyle w:val="aa"/>
        <w:jc w:val="both"/>
      </w:pPr>
      <w: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2766C9" w:rsidRDefault="00AD00B0" w:rsidP="00587710">
      <w:pPr>
        <w:pStyle w:val="aa"/>
        <w:jc w:val="both"/>
      </w:pPr>
      <w: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2766C9" w:rsidRDefault="00AD00B0" w:rsidP="00587710">
      <w:pPr>
        <w:pStyle w:val="aa"/>
        <w:jc w:val="both"/>
      </w:pPr>
      <w: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2766C9" w:rsidRDefault="00AD00B0" w:rsidP="00587710">
      <w:pPr>
        <w:pStyle w:val="aa"/>
        <w:jc w:val="both"/>
      </w:pPr>
      <w:r>
        <w:t xml:space="preserve">Организованная образовательная деятельность основана на организации педагогом видов деятельности, заданных ФГОС дошкольного образования. </w:t>
      </w:r>
    </w:p>
    <w:p w:rsidR="002766C9" w:rsidRDefault="00AD00B0" w:rsidP="00587710">
      <w:pPr>
        <w:pStyle w:val="aa"/>
        <w:jc w:val="both"/>
      </w:pPr>
      <w:r>
        <w:rPr>
          <w:b/>
          <w:bCs/>
        </w:rPr>
        <w:t xml:space="preserve">Игровая деятельность </w:t>
      </w:r>
      <w: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w:t>
      </w:r>
      <w:r>
        <w:lastRenderedPageBreak/>
        <w:t xml:space="preserve">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w:t>
      </w:r>
    </w:p>
    <w:p w:rsidR="002766C9" w:rsidRDefault="00AD00B0" w:rsidP="00587710">
      <w:pPr>
        <w:pStyle w:val="aa"/>
        <w:jc w:val="both"/>
      </w:pPr>
      <w:r>
        <w:t xml:space="preserve">— это дидактические и сюжетно-дидактические, развивающие, подвижные игры, игры-путешествия, игровые проблемные ситуации, игры-инсценировки, игры- 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2766C9" w:rsidRDefault="002766C9" w:rsidP="00587710">
      <w:pPr>
        <w:pStyle w:val="aa"/>
        <w:jc w:val="both"/>
      </w:pPr>
    </w:p>
    <w:p w:rsidR="002766C9" w:rsidRDefault="00AD00B0" w:rsidP="00587710">
      <w:pPr>
        <w:pStyle w:val="aa"/>
        <w:jc w:val="both"/>
      </w:pPr>
      <w:r>
        <w:rPr>
          <w:b/>
          <w:bCs/>
        </w:rPr>
        <w:t xml:space="preserve">Коммуникативная деятельность </w:t>
      </w:r>
      <w: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2766C9" w:rsidRDefault="00AD00B0" w:rsidP="00587710">
      <w:pPr>
        <w:pStyle w:val="aa"/>
        <w:jc w:val="both"/>
      </w:pPr>
      <w:r>
        <w:rPr>
          <w:b/>
          <w:bCs/>
        </w:rPr>
        <w:t xml:space="preserve">Познавательно-исследовательская деятельность </w:t>
      </w:r>
      <w: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Конструирование и изобразительная деятельность детей представлена разными видами художественно-творческой (рисование, лепка, аппликация) деятельности. </w:t>
      </w:r>
    </w:p>
    <w:p w:rsidR="002766C9" w:rsidRDefault="00AD00B0" w:rsidP="00587710">
      <w:pPr>
        <w:pStyle w:val="aa"/>
        <w:jc w:val="both"/>
      </w:pPr>
      <w:r>
        <w:rPr>
          <w:b/>
          <w:bCs/>
        </w:rPr>
        <w:t xml:space="preserve">Художественно-творческая деятельность </w:t>
      </w:r>
      <w:r>
        <w:t xml:space="preserve">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2766C9" w:rsidRDefault="00AD00B0" w:rsidP="00587710">
      <w:pPr>
        <w:pStyle w:val="aa"/>
        <w:jc w:val="both"/>
      </w:pPr>
      <w:r>
        <w:rPr>
          <w:b/>
          <w:bCs/>
        </w:rPr>
        <w:t xml:space="preserve">Утренний круг. </w:t>
      </w:r>
      <w:r>
        <w:t xml:space="preserve">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w:t>
      </w:r>
    </w:p>
    <w:p w:rsidR="002766C9" w:rsidRDefault="00AD00B0" w:rsidP="00587710">
      <w:pPr>
        <w:pStyle w:val="aa"/>
        <w:jc w:val="both"/>
      </w:pPr>
      <w:r>
        <w:t xml:space="preserve">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 </w:t>
      </w:r>
    </w:p>
    <w:p w:rsidR="002766C9" w:rsidRDefault="00AD00B0" w:rsidP="00587710">
      <w:pPr>
        <w:pStyle w:val="aa"/>
        <w:jc w:val="both"/>
      </w:pPr>
      <w:r>
        <w:lastRenderedPageBreak/>
        <w:t xml:space="preserve">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 </w:t>
      </w:r>
    </w:p>
    <w:p w:rsidR="002766C9" w:rsidRDefault="00AD00B0" w:rsidP="00587710">
      <w:pPr>
        <w:pStyle w:val="aa"/>
        <w:jc w:val="both"/>
      </w:pPr>
      <w:r>
        <w:rPr>
          <w:b/>
          <w:bCs/>
        </w:rPr>
        <w:t xml:space="preserve">Музыкальная деятельность. </w:t>
      </w:r>
      <w:r>
        <w:t xml:space="preserve">Время в режиме дня, обозначенное как «игры, занятия», предназначено для разнообразных детских деятельностей, как с участием, так и без участия взрослого. </w:t>
      </w:r>
    </w:p>
    <w:p w:rsidR="002766C9" w:rsidRDefault="00AD00B0" w:rsidP="00587710">
      <w:pPr>
        <w:pStyle w:val="aa"/>
        <w:jc w:val="both"/>
      </w:pPr>
      <w:r>
        <w:rPr>
          <w:b/>
          <w:bCs/>
        </w:rPr>
        <w:t xml:space="preserve">Прогулка. </w:t>
      </w:r>
      <w: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 </w:t>
      </w:r>
    </w:p>
    <w:p w:rsidR="002766C9" w:rsidRDefault="00AD00B0" w:rsidP="00587710">
      <w:pPr>
        <w:pStyle w:val="aa"/>
        <w:jc w:val="both"/>
      </w:pPr>
      <w:r>
        <w:t xml:space="preserve">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 </w:t>
      </w:r>
    </w:p>
    <w:p w:rsidR="002766C9" w:rsidRDefault="00AD00B0" w:rsidP="00587710">
      <w:pPr>
        <w:pStyle w:val="aa"/>
        <w:jc w:val="both"/>
      </w:pPr>
      <w:r>
        <w:t xml:space="preserve">Прогулка состоит из следующих структурных элементов: </w:t>
      </w:r>
    </w:p>
    <w:p w:rsidR="002766C9" w:rsidRDefault="00AD00B0" w:rsidP="00587710">
      <w:pPr>
        <w:pStyle w:val="aa"/>
        <w:jc w:val="both"/>
      </w:pPr>
      <w:r>
        <w:t xml:space="preserve">• самостоятельная деятельность детей; </w:t>
      </w:r>
    </w:p>
    <w:p w:rsidR="002766C9" w:rsidRDefault="00AD00B0" w:rsidP="00587710">
      <w:pPr>
        <w:pStyle w:val="aa"/>
        <w:jc w:val="both"/>
      </w:pPr>
      <w:r>
        <w:t xml:space="preserve">• подвижные и спортивные игры, спортивные упражнения; </w:t>
      </w:r>
    </w:p>
    <w:p w:rsidR="002766C9" w:rsidRDefault="00AD00B0" w:rsidP="00587710">
      <w:pPr>
        <w:pStyle w:val="aa"/>
        <w:jc w:val="both"/>
      </w:pPr>
      <w:r>
        <w:t xml:space="preserve">• различные уличные игры и развлечения; </w:t>
      </w:r>
    </w:p>
    <w:p w:rsidR="002766C9" w:rsidRDefault="00AD00B0" w:rsidP="00587710">
      <w:pPr>
        <w:pStyle w:val="aa"/>
        <w:jc w:val="both"/>
      </w:pPr>
      <w:r>
        <w:t xml:space="preserve">• наблюдение, экспериментирование; </w:t>
      </w:r>
    </w:p>
    <w:p w:rsidR="002766C9" w:rsidRDefault="00AD00B0" w:rsidP="00587710">
      <w:pPr>
        <w:pStyle w:val="aa"/>
        <w:jc w:val="both"/>
      </w:pPr>
      <w:r>
        <w:t xml:space="preserve">• спортивные секции и кружки (дополнительное образование); </w:t>
      </w:r>
    </w:p>
    <w:p w:rsidR="002766C9" w:rsidRDefault="00AD00B0" w:rsidP="00587710">
      <w:pPr>
        <w:pStyle w:val="aa"/>
        <w:jc w:val="both"/>
      </w:pPr>
      <w:r>
        <w:t>• индивидуальные или групповые занятия по различным направлениям развития детей (основное и дополнительное образование);</w:t>
      </w:r>
    </w:p>
    <w:p w:rsidR="002766C9" w:rsidRDefault="00AD00B0" w:rsidP="00587710">
      <w:pPr>
        <w:pStyle w:val="aa"/>
        <w:jc w:val="both"/>
      </w:pPr>
      <w:r>
        <w:t xml:space="preserve"> • посильные трудовые действия. </w:t>
      </w:r>
    </w:p>
    <w:p w:rsidR="002766C9" w:rsidRDefault="002766C9" w:rsidP="00587710">
      <w:pPr>
        <w:pStyle w:val="aa"/>
        <w:jc w:val="both"/>
      </w:pPr>
    </w:p>
    <w:p w:rsidR="002766C9" w:rsidRDefault="00AD00B0" w:rsidP="00587710">
      <w:pPr>
        <w:pStyle w:val="aa"/>
        <w:jc w:val="both"/>
      </w:pPr>
      <w:r>
        <w:rPr>
          <w:b/>
          <w:bCs/>
        </w:rPr>
        <w:t xml:space="preserve">Подготовка ко сну, дневной сон. </w:t>
      </w:r>
      <w:r>
        <w:t xml:space="preserve">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 </w:t>
      </w:r>
    </w:p>
    <w:p w:rsidR="002766C9" w:rsidRDefault="00AD00B0" w:rsidP="00587710">
      <w:pPr>
        <w:pStyle w:val="aa"/>
        <w:jc w:val="both"/>
      </w:pPr>
      <w:r>
        <w:t xml:space="preserve">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 </w:t>
      </w:r>
    </w:p>
    <w:p w:rsidR="002766C9" w:rsidRDefault="00AD00B0" w:rsidP="00587710">
      <w:pPr>
        <w:pStyle w:val="aa"/>
        <w:jc w:val="both"/>
      </w:pPr>
      <w:r>
        <w:rPr>
          <w:b/>
          <w:bCs/>
        </w:rPr>
        <w:t xml:space="preserve">Чтение перед сном. </w:t>
      </w:r>
      <w:r>
        <w:t xml:space="preserve">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w:t>
      </w:r>
    </w:p>
    <w:p w:rsidR="002766C9" w:rsidRDefault="00AD00B0" w:rsidP="00587710">
      <w:pPr>
        <w:pStyle w:val="aa"/>
        <w:jc w:val="both"/>
      </w:pPr>
      <w:r>
        <w:rPr>
          <w:b/>
          <w:bCs/>
        </w:rPr>
        <w:t xml:space="preserve">Постепенный подъем, профилактические физкультурно- оздоровительные процедуры. </w:t>
      </w:r>
      <w:r>
        <w:t xml:space="preserve">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w:t>
      </w:r>
    </w:p>
    <w:p w:rsidR="002766C9" w:rsidRDefault="00AD00B0" w:rsidP="00587710">
      <w:pPr>
        <w:pStyle w:val="aa"/>
        <w:jc w:val="both"/>
      </w:pPr>
      <w:r>
        <w:t xml:space="preserve">«потягушечки» в постели, ходьба по корригирующим дорожкам, воздушные ванны и элементы водного закаливания, дыхательной гимнастики, самомассажа </w:t>
      </w:r>
    </w:p>
    <w:p w:rsidR="002766C9" w:rsidRDefault="00AD00B0" w:rsidP="00587710">
      <w:pPr>
        <w:pStyle w:val="aa"/>
        <w:jc w:val="both"/>
      </w:pPr>
      <w:r>
        <w:t xml:space="preserve">— все это будет способствовать оздоровлению и комфортному переходу детей от сна к активной деятельности. </w:t>
      </w:r>
    </w:p>
    <w:p w:rsidR="002766C9" w:rsidRDefault="002766C9" w:rsidP="00587710">
      <w:pPr>
        <w:pStyle w:val="aa"/>
        <w:jc w:val="both"/>
      </w:pPr>
    </w:p>
    <w:p w:rsidR="002766C9" w:rsidRDefault="00AD00B0" w:rsidP="00587710">
      <w:pPr>
        <w:pStyle w:val="aa"/>
        <w:jc w:val="both"/>
      </w:pPr>
      <w:r>
        <w:lastRenderedPageBreak/>
        <w:t xml:space="preserve">Порядок проведения: </w:t>
      </w:r>
    </w:p>
    <w:p w:rsidR="002766C9" w:rsidRDefault="00AD00B0" w:rsidP="00587710">
      <w:pPr>
        <w:pStyle w:val="aa"/>
        <w:jc w:val="both"/>
      </w:pPr>
      <w:r>
        <w:t xml:space="preserve">• постепенное пробуждение под приятную музыку (1–3 минуты); </w:t>
      </w:r>
    </w:p>
    <w:p w:rsidR="002766C9" w:rsidRDefault="00AD00B0" w:rsidP="00587710">
      <w:pPr>
        <w:pStyle w:val="aa"/>
        <w:jc w:val="both"/>
      </w:pPr>
      <w:r>
        <w:t xml:space="preserve">• «потягушечки» в постели; можно потягиваться, поднимать и опускать руки и ноги, выполнять элементы самомассажа и пальчиковой гимнастики (2–3 минуты); </w:t>
      </w:r>
    </w:p>
    <w:p w:rsidR="002766C9" w:rsidRDefault="00AD00B0" w:rsidP="00587710">
      <w:pPr>
        <w:pStyle w:val="aa"/>
        <w:jc w:val="both"/>
      </w:pPr>
      <w:r>
        <w:t xml:space="preserve">• ходьба по массажным (корригирующим, рефлексогенным) дорожкам, (1–2 минуты); </w:t>
      </w:r>
    </w:p>
    <w:p w:rsidR="002766C9" w:rsidRDefault="00AD00B0" w:rsidP="00587710">
      <w:pPr>
        <w:pStyle w:val="aa"/>
        <w:jc w:val="both"/>
      </w:pPr>
      <w:r>
        <w:t xml:space="preserve">• гимнастика после сна с элементами дыхательной гимнастики (4–5 минут); </w:t>
      </w:r>
    </w:p>
    <w:p w:rsidR="002766C9" w:rsidRDefault="00AD00B0" w:rsidP="00587710">
      <w:pPr>
        <w:pStyle w:val="aa"/>
        <w:jc w:val="both"/>
      </w:pPr>
      <w:r>
        <w:t xml:space="preserve">• закаливающие водные процедуры: обтирание холодной водой (руки до локтя, шея); </w:t>
      </w:r>
    </w:p>
    <w:p w:rsidR="002766C9" w:rsidRDefault="00AD00B0" w:rsidP="00587710">
      <w:pPr>
        <w:pStyle w:val="aa"/>
        <w:jc w:val="both"/>
      </w:pPr>
      <w:r>
        <w:t xml:space="preserve">• одевание после сна. </w:t>
      </w:r>
    </w:p>
    <w:p w:rsidR="002766C9" w:rsidRDefault="002766C9" w:rsidP="00587710">
      <w:pPr>
        <w:pStyle w:val="aa"/>
        <w:jc w:val="both"/>
      </w:pPr>
    </w:p>
    <w:p w:rsidR="002766C9" w:rsidRDefault="00AD00B0" w:rsidP="00587710">
      <w:pPr>
        <w:pStyle w:val="aa"/>
        <w:jc w:val="both"/>
      </w:pPr>
      <w:r>
        <w:t xml:space="preserve">Групповая комната хорошо проветрена к пробуждению детей. Процедуры проводятся в игровой форме, сопровождать рифмовками, песенками. </w:t>
      </w:r>
    </w:p>
    <w:p w:rsidR="002766C9" w:rsidRDefault="00AD00B0" w:rsidP="00587710">
      <w:pPr>
        <w:pStyle w:val="aa"/>
        <w:jc w:val="both"/>
      </w:pPr>
      <w:r>
        <w:rPr>
          <w:b/>
          <w:bCs/>
        </w:rPr>
        <w:t xml:space="preserve">Вечерний круг. </w:t>
      </w:r>
      <w:r>
        <w:t xml:space="preserve">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2766C9" w:rsidRDefault="00AD00B0" w:rsidP="00587710">
      <w:pPr>
        <w:pStyle w:val="aa"/>
        <w:jc w:val="both"/>
      </w:pPr>
      <w:r>
        <w:t xml:space="preserve">В теплое время года вечерний круг проводится на улице. </w:t>
      </w:r>
    </w:p>
    <w:p w:rsidR="002766C9" w:rsidRDefault="00AD00B0" w:rsidP="00587710">
      <w:pPr>
        <w:pStyle w:val="aa"/>
        <w:jc w:val="both"/>
      </w:pPr>
      <w:r>
        <w:rPr>
          <w:b/>
          <w:bCs/>
        </w:rPr>
        <w:t xml:space="preserve">Уход детей домой. </w:t>
      </w:r>
      <w:r>
        <w:t xml:space="preserve">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w:t>
      </w:r>
    </w:p>
    <w:p w:rsidR="002766C9" w:rsidRDefault="00AD00B0" w:rsidP="00587710">
      <w:pPr>
        <w:pStyle w:val="aa"/>
        <w:jc w:val="both"/>
      </w:pPr>
      <w: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2766C9" w:rsidRDefault="00AD00B0" w:rsidP="00587710">
      <w:pPr>
        <w:pStyle w:val="aa"/>
        <w:jc w:val="both"/>
      </w:pPr>
      <w:r>
        <w:t xml:space="preserve">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2766C9" w:rsidRDefault="00AD00B0" w:rsidP="00587710">
      <w:pPr>
        <w:pStyle w:val="aa"/>
        <w:jc w:val="both"/>
      </w:pPr>
      <w:r>
        <w:t xml:space="preserve">Культурные практики </w:t>
      </w:r>
    </w:p>
    <w:p w:rsidR="002766C9" w:rsidRDefault="00AD00B0" w:rsidP="00587710">
      <w:pPr>
        <w:pStyle w:val="aa"/>
        <w:jc w:val="both"/>
      </w:pPr>
      <w: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2766C9" w:rsidRDefault="00AD00B0" w:rsidP="00587710">
      <w:pPr>
        <w:pStyle w:val="aa"/>
        <w:jc w:val="both"/>
      </w:pPr>
      <w:r>
        <w:rPr>
          <w:b/>
          <w:bCs/>
        </w:rPr>
        <w:t>Совместная игра</w:t>
      </w:r>
      <w:r>
        <w:t xml:space="preserve">. Совместная игра воспитателя и детей (сюжетно- ролевая, режиссерская, игра-драматизация, строительно-конструктивные игры) направлена на обогащение </w:t>
      </w:r>
      <w:r>
        <w:lastRenderedPageBreak/>
        <w:t xml:space="preserve">содержания творческих игр, освоение детьми игровых умений, необходимых для организации самостоятельной игры. </w:t>
      </w:r>
    </w:p>
    <w:p w:rsidR="002766C9" w:rsidRDefault="00AD00B0" w:rsidP="00587710">
      <w:pPr>
        <w:pStyle w:val="aa"/>
        <w:jc w:val="both"/>
        <w:rPr>
          <w:b/>
          <w:bCs/>
        </w:rPr>
      </w:pPr>
      <w:r>
        <w:rPr>
          <w:b/>
          <w:bCs/>
        </w:rPr>
        <w:t xml:space="preserve">Ситуации общения и накопления положительного социально- эмоционального опыта. </w:t>
      </w:r>
      <w: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r>
        <w:rPr>
          <w:b/>
          <w:bCs/>
        </w:rPr>
        <w:t xml:space="preserve"> </w:t>
      </w:r>
    </w:p>
    <w:p w:rsidR="002766C9" w:rsidRDefault="00AD00B0" w:rsidP="00587710">
      <w:pPr>
        <w:pStyle w:val="aa"/>
        <w:jc w:val="both"/>
      </w:pPr>
      <w:r>
        <w:rPr>
          <w:b/>
          <w:bCs/>
        </w:rPr>
        <w:t xml:space="preserve">Творческая мастерская. </w:t>
      </w:r>
      <w: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2766C9" w:rsidRDefault="00AD00B0" w:rsidP="00587710">
      <w:pPr>
        <w:pStyle w:val="aa"/>
        <w:jc w:val="both"/>
      </w:pPr>
      <w:r>
        <w:rPr>
          <w:b/>
          <w:bCs/>
        </w:rPr>
        <w:t xml:space="preserve">Музыкально-театральная и литературная гостиная (детская студия) </w:t>
      </w:r>
      <w: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2766C9" w:rsidRDefault="00AD00B0" w:rsidP="00587710">
      <w:pPr>
        <w:pStyle w:val="aa"/>
        <w:jc w:val="both"/>
      </w:pPr>
      <w:r>
        <w:t xml:space="preserve">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2766C9" w:rsidRDefault="00AD00B0" w:rsidP="00587710">
      <w:pPr>
        <w:pStyle w:val="aa"/>
        <w:jc w:val="both"/>
      </w:pPr>
      <w:r>
        <w:t xml:space="preserve">Способы и направления поддержки детской инициативы </w:t>
      </w:r>
    </w:p>
    <w:p w:rsidR="002766C9" w:rsidRDefault="00AD00B0" w:rsidP="00587710">
      <w:pPr>
        <w:pStyle w:val="aa"/>
        <w:jc w:val="both"/>
      </w:pPr>
      <w:r>
        <w:t xml:space="preserve">Поддержка индивидуальности и инициативы воспитанников ДОУ осуществляется через: </w:t>
      </w:r>
    </w:p>
    <w:p w:rsidR="002766C9" w:rsidRDefault="00AD00B0" w:rsidP="00587710">
      <w:pPr>
        <w:pStyle w:val="aa"/>
        <w:jc w:val="both"/>
      </w:pPr>
      <w:r>
        <w:t xml:space="preserve">- создание условий для свободного выбора детьми деятельности, участников совместной деятельности; </w:t>
      </w:r>
    </w:p>
    <w:p w:rsidR="002766C9" w:rsidRDefault="00AD00B0" w:rsidP="00587710">
      <w:pPr>
        <w:pStyle w:val="aa"/>
        <w:jc w:val="both"/>
      </w:pPr>
      <w:r>
        <w:t xml:space="preserve">- создание условий для принятия детьми решений, выражения своих чувств и мыслей; </w:t>
      </w:r>
    </w:p>
    <w:p w:rsidR="002766C9" w:rsidRDefault="00AD00B0" w:rsidP="00587710">
      <w:pPr>
        <w:pStyle w:val="aa"/>
        <w:jc w:val="both"/>
      </w:pPr>
      <w:r>
        <w:t xml:space="preserve">- поддержку детской инициативы и самостоятельности в разных видах деятельности (игровой, исследовательской, проектной, познавательной и т.д.); </w:t>
      </w:r>
    </w:p>
    <w:p w:rsidR="002766C9" w:rsidRDefault="002766C9" w:rsidP="00587710">
      <w:pPr>
        <w:pStyle w:val="aa"/>
        <w:jc w:val="both"/>
      </w:pPr>
    </w:p>
    <w:p w:rsidR="002766C9" w:rsidRDefault="00AD00B0" w:rsidP="00587710">
      <w:pPr>
        <w:pStyle w:val="aa"/>
        <w:jc w:val="both"/>
      </w:pPr>
      <w:r>
        <w:t xml:space="preserve">Основой реализации Программы является развивающая предметно- пространственная среда, необходимая для реализации индивидуального потенциала ребёнка, развития его во </w:t>
      </w:r>
      <w:r>
        <w:lastRenderedPageBreak/>
        <w:t xml:space="preserve">всех специфических детских видах деятельности. Предметно-развивающая среда подбирается с учетом возрастных, индивидуальных, психологических и физиологических особенностей. В ДОУ она строится так, чтобы обеспечить полноценное физическое, художественно - эстетическое, познавательное, речевое и социально – коммуникативное развитие обучающихся воспитанников. При создании предметной среды учитывается гендерная специфика. </w:t>
      </w:r>
    </w:p>
    <w:p w:rsidR="00AC7244" w:rsidRDefault="00AC7244" w:rsidP="00587710">
      <w:pPr>
        <w:pStyle w:val="aa"/>
        <w:jc w:val="both"/>
      </w:pPr>
    </w:p>
    <w:p w:rsidR="00AC7244" w:rsidRDefault="00AC7244" w:rsidP="00587710">
      <w:pPr>
        <w:pStyle w:val="aa"/>
        <w:jc w:val="both"/>
      </w:pPr>
    </w:p>
    <w:p w:rsidR="007C3942" w:rsidRPr="007C3942" w:rsidRDefault="007C3942" w:rsidP="007C3942">
      <w:pPr>
        <w:framePr w:hSpace="0" w:wrap="auto" w:vAnchor="margin" w:hAnchor="text" w:xAlign="left" w:yAlign="inline"/>
        <w:autoSpaceDE/>
        <w:autoSpaceDN/>
        <w:adjustRightInd/>
        <w:suppressOverlap w:val="0"/>
        <w:jc w:val="center"/>
        <w:rPr>
          <w:rFonts w:eastAsia="Calibri"/>
          <w:b/>
          <w:szCs w:val="24"/>
        </w:rPr>
      </w:pPr>
      <w:r w:rsidRPr="007C3942">
        <w:rPr>
          <w:rFonts w:eastAsia="Calibri"/>
          <w:b/>
          <w:szCs w:val="24"/>
        </w:rPr>
        <w:t>2.4. Описание вариативных форм, методов и средств реализации Программы</w:t>
      </w:r>
    </w:p>
    <w:p w:rsidR="007C3942" w:rsidRPr="007C3942" w:rsidRDefault="007C3942" w:rsidP="007C3942">
      <w:pPr>
        <w:framePr w:hSpace="0" w:wrap="auto" w:vAnchor="margin" w:hAnchor="text" w:xAlign="left" w:yAlign="inline"/>
        <w:autoSpaceDE/>
        <w:autoSpaceDN/>
        <w:adjustRightInd/>
        <w:suppressOverlap w:val="0"/>
        <w:jc w:val="both"/>
        <w:rPr>
          <w:rFonts w:eastAsia="Calibri"/>
          <w:szCs w:val="24"/>
        </w:rPr>
      </w:pPr>
      <w:r w:rsidRPr="007C3942">
        <w:rPr>
          <w:rFonts w:eastAsia="Calibri"/>
          <w:szCs w:val="24"/>
        </w:rPr>
        <w:t xml:space="preserve">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7C3942" w:rsidRPr="007C3942" w:rsidRDefault="007C3942" w:rsidP="007C3942">
      <w:pPr>
        <w:framePr w:hSpace="0" w:wrap="auto" w:vAnchor="margin" w:hAnchor="text" w:xAlign="left" w:yAlign="inline"/>
        <w:autoSpaceDE/>
        <w:autoSpaceDN/>
        <w:adjustRightInd/>
        <w:suppressOverlap w:val="0"/>
        <w:jc w:val="both"/>
        <w:rPr>
          <w:rFonts w:eastAsia="Calibri"/>
          <w:szCs w:val="24"/>
        </w:rPr>
      </w:pPr>
    </w:p>
    <w:p w:rsidR="007C3942" w:rsidRPr="007C3942" w:rsidRDefault="007C3942" w:rsidP="007C3942">
      <w:pPr>
        <w:framePr w:hSpace="0" w:wrap="auto" w:vAnchor="margin" w:hAnchor="text" w:xAlign="left" w:yAlign="inline"/>
        <w:autoSpaceDE/>
        <w:autoSpaceDN/>
        <w:adjustRightInd/>
        <w:suppressOverlap w:val="0"/>
        <w:jc w:val="center"/>
        <w:rPr>
          <w:rFonts w:eastAsia="Calibri"/>
          <w:b/>
          <w:i/>
          <w:szCs w:val="24"/>
        </w:rPr>
      </w:pPr>
      <w:r w:rsidRPr="007C3942">
        <w:rPr>
          <w:rFonts w:eastAsia="Calibri"/>
          <w:b/>
          <w:i/>
          <w:szCs w:val="24"/>
        </w:rPr>
        <w:t xml:space="preserve"> Вариативные формы</w:t>
      </w:r>
    </w:p>
    <w:p w:rsidR="007C3942" w:rsidRPr="007C3942" w:rsidRDefault="007C3942" w:rsidP="007C3942">
      <w:pPr>
        <w:framePr w:hSpace="0" w:wrap="auto" w:vAnchor="margin" w:hAnchor="text" w:xAlign="left" w:yAlign="inline"/>
        <w:autoSpaceDE/>
        <w:autoSpaceDN/>
        <w:adjustRightInd/>
        <w:suppressOverlap w:val="0"/>
        <w:jc w:val="center"/>
        <w:rPr>
          <w:rFonts w:eastAsia="Calibri"/>
          <w:b/>
          <w:i/>
          <w:szCs w:val="24"/>
        </w:rPr>
      </w:pPr>
    </w:p>
    <w:tbl>
      <w:tblPr>
        <w:tblStyle w:val="a9"/>
        <w:tblW w:w="0" w:type="auto"/>
        <w:jc w:val="center"/>
        <w:tblLook w:val="04A0" w:firstRow="1" w:lastRow="0" w:firstColumn="1" w:lastColumn="0" w:noHBand="0" w:noVBand="1"/>
      </w:tblPr>
      <w:tblGrid>
        <w:gridCol w:w="390"/>
        <w:gridCol w:w="8955"/>
      </w:tblGrid>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1</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Занятия (образовательные предложения для целой группы) </w:t>
            </w:r>
          </w:p>
        </w:tc>
      </w:tr>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2</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Различные виды игр (свободная игра, игра-исследование, ролевая, и др. виды игр, подвижные и традиционные народные игры) </w:t>
            </w:r>
          </w:p>
        </w:tc>
      </w:tr>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3</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Взаимодействие и общение детей и взрослых и/или детей между собой; </w:t>
            </w:r>
          </w:p>
        </w:tc>
      </w:tr>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4</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Проекты различной направленности (прежде всего исследовательские)</w:t>
            </w:r>
          </w:p>
        </w:tc>
      </w:tr>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5</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Праздники, социальные акции т.п., </w:t>
            </w:r>
          </w:p>
        </w:tc>
      </w:tr>
      <w:tr w:rsidR="007C3942" w:rsidRPr="007C3942" w:rsidTr="007C3942">
        <w:trPr>
          <w:jc w:val="center"/>
        </w:trPr>
        <w:tc>
          <w:tcPr>
            <w:tcW w:w="392" w:type="dxa"/>
          </w:tcPr>
          <w:p w:rsidR="007C3942" w:rsidRPr="007C3942" w:rsidRDefault="007C3942" w:rsidP="007C3942">
            <w:pPr>
              <w:framePr w:hSpace="0" w:wrap="auto" w:vAnchor="margin" w:hAnchor="text" w:xAlign="left" w:yAlign="inline"/>
              <w:autoSpaceDE/>
              <w:autoSpaceDN/>
              <w:adjustRightInd/>
              <w:suppressOverlap w:val="0"/>
              <w:jc w:val="center"/>
              <w:rPr>
                <w:rFonts w:eastAsia="Calibri"/>
                <w:szCs w:val="24"/>
              </w:rPr>
            </w:pPr>
            <w:r w:rsidRPr="007C3942">
              <w:rPr>
                <w:rFonts w:eastAsia="Calibri"/>
                <w:szCs w:val="24"/>
              </w:rPr>
              <w:t>6</w:t>
            </w:r>
          </w:p>
        </w:tc>
        <w:tc>
          <w:tcPr>
            <w:tcW w:w="9179"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Режимные моменты (использование их образовательного потенциала) </w:t>
            </w:r>
          </w:p>
        </w:tc>
      </w:tr>
    </w:tbl>
    <w:p w:rsidR="007C3942" w:rsidRPr="007C3942" w:rsidRDefault="007C3942" w:rsidP="007C3942">
      <w:pPr>
        <w:framePr w:hSpace="0" w:wrap="auto" w:vAnchor="margin" w:hAnchor="text" w:xAlign="left" w:yAlign="inline"/>
        <w:autoSpaceDE/>
        <w:autoSpaceDN/>
        <w:adjustRightInd/>
        <w:spacing w:after="160"/>
        <w:suppressOverlap w:val="0"/>
        <w:jc w:val="both"/>
        <w:rPr>
          <w:rFonts w:eastAsia="Calibri"/>
          <w:szCs w:val="24"/>
        </w:rPr>
      </w:pPr>
    </w:p>
    <w:p w:rsidR="007C3942" w:rsidRPr="007C3942" w:rsidRDefault="007C3942" w:rsidP="007C3942">
      <w:pPr>
        <w:framePr w:hSpace="0" w:wrap="auto" w:vAnchor="margin" w:hAnchor="text" w:xAlign="left" w:yAlign="inline"/>
        <w:autoSpaceDE/>
        <w:autoSpaceDN/>
        <w:adjustRightInd/>
        <w:spacing w:after="160"/>
        <w:suppressOverlap w:val="0"/>
        <w:jc w:val="both"/>
        <w:rPr>
          <w:rFonts w:eastAsia="Calibri"/>
          <w:szCs w:val="24"/>
        </w:rPr>
      </w:pPr>
      <w:r w:rsidRPr="007C3942">
        <w:rPr>
          <w:rFonts w:eastAsia="Calibri"/>
          <w:szCs w:val="24"/>
        </w:rPr>
        <w:t>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 При подборе форм, методов, способов реализации Программы для достижения планируемых результатов, в форме целевых ориентиров, и представленных в целевом разделе Программы, учитываются общие характеристики возрастного развития детей и задачи развития для каждого возрастного периода.</w:t>
      </w:r>
    </w:p>
    <w:p w:rsidR="007C3942" w:rsidRPr="007C3942" w:rsidRDefault="007C3942" w:rsidP="007C3942">
      <w:pPr>
        <w:framePr w:hSpace="0" w:wrap="auto" w:vAnchor="margin" w:hAnchor="text" w:xAlign="left" w:yAlign="inline"/>
        <w:autoSpaceDE/>
        <w:autoSpaceDN/>
        <w:adjustRightInd/>
        <w:spacing w:after="160"/>
        <w:suppressOverlap w:val="0"/>
        <w:jc w:val="both"/>
        <w:rPr>
          <w:rFonts w:eastAsia="Calibri"/>
          <w:b/>
          <w:i/>
          <w:szCs w:val="24"/>
        </w:rPr>
      </w:pPr>
      <w:r w:rsidRPr="007C3942">
        <w:rPr>
          <w:rFonts w:eastAsia="Calibri"/>
          <w:b/>
          <w:i/>
          <w:szCs w:val="24"/>
        </w:rPr>
        <w:t>Вариативные формы к видам детской деятельности для дошкольного возраста</w:t>
      </w:r>
    </w:p>
    <w:tbl>
      <w:tblPr>
        <w:tblW w:w="991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6"/>
        <w:gridCol w:w="3640"/>
        <w:gridCol w:w="5844"/>
      </w:tblGrid>
      <w:tr w:rsidR="007C3942" w:rsidRPr="007C3942" w:rsidTr="007C3942">
        <w:trPr>
          <w:trHeight w:val="422"/>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Виды деятельности</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Вариативные формы</w:t>
            </w:r>
          </w:p>
        </w:tc>
      </w:tr>
      <w:tr w:rsidR="007C3942" w:rsidRPr="007C3942" w:rsidTr="007C3942">
        <w:trPr>
          <w:trHeight w:val="3262"/>
        </w:trPr>
        <w:tc>
          <w:tcPr>
            <w:tcW w:w="426" w:type="dxa"/>
            <w:vMerge w:val="restart"/>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1</w:t>
            </w:r>
          </w:p>
        </w:tc>
        <w:tc>
          <w:tcPr>
            <w:tcW w:w="3640" w:type="dxa"/>
            <w:vMerge w:val="restart"/>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Игровая деятельность</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 xml:space="preserve">-  </w:t>
            </w:r>
            <w:r w:rsidRPr="007C3942">
              <w:rPr>
                <w:rFonts w:eastAsia="Calibri"/>
                <w:szCs w:val="24"/>
              </w:rPr>
              <w:t>форма активности ребенка, направленная не на резуль</w:t>
            </w:r>
            <w:r w:rsidRPr="007C3942">
              <w:rPr>
                <w:rFonts w:eastAsia="Calibri"/>
                <w:szCs w:val="24"/>
              </w:rPr>
              <w:softHyphen/>
              <w:t>тат, а на процесс действия и способы осуществления и характеризующаяся приня</w:t>
            </w:r>
            <w:r w:rsidRPr="007C3942">
              <w:rPr>
                <w:rFonts w:eastAsia="Calibri"/>
                <w:szCs w:val="24"/>
              </w:rPr>
              <w:softHyphen/>
              <w:t>тием ребенком условной (в отличие от его реальной жизненной) позиции</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Творческие игры:</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режиссерские (на основе готового содержания, предложенного взрослым; по мотивам литературных произведе</w:t>
            </w:r>
            <w:r w:rsidRPr="007C3942">
              <w:rPr>
                <w:rFonts w:eastAsia="Calibri"/>
                <w:szCs w:val="24"/>
              </w:rPr>
              <w:softHyphen/>
              <w:t>ний; с сюжетами, самостоятельно придуманными детьми);</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сюжетно-ролевые;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игры-драматизации;</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театрализованные;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игры со строительным материалом (со специально созданным материалом: напольным и настольным строитель</w:t>
            </w:r>
            <w:r w:rsidRPr="007C3942">
              <w:rPr>
                <w:rFonts w:eastAsia="Calibri"/>
                <w:szCs w:val="24"/>
              </w:rPr>
              <w:softHyphen/>
              <w:t>ным материалом, строительными набо</w:t>
            </w:r>
            <w:r w:rsidRPr="007C3942">
              <w:rPr>
                <w:rFonts w:eastAsia="Calibri"/>
                <w:szCs w:val="24"/>
              </w:rPr>
              <w:softHyphen/>
              <w:t>рами, конструкторами и т. п.; с природ</w:t>
            </w:r>
            <w:r w:rsidRPr="007C3942">
              <w:rPr>
                <w:rFonts w:eastAsia="Calibri"/>
                <w:szCs w:val="24"/>
              </w:rPr>
              <w:softHyphen/>
              <w:t>ным материалом; с бросовым материа</w:t>
            </w:r>
            <w:r w:rsidRPr="007C3942">
              <w:rPr>
                <w:rFonts w:eastAsia="Calibri"/>
                <w:szCs w:val="24"/>
              </w:rPr>
              <w:softHyphen/>
              <w:t>лом);</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игры-фантазирование;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lastRenderedPageBreak/>
              <w:t>— импровизационные игры-этюды.</w:t>
            </w:r>
          </w:p>
        </w:tc>
      </w:tr>
      <w:tr w:rsidR="007C3942" w:rsidRPr="007C3942" w:rsidTr="007C3942">
        <w:trPr>
          <w:trHeight w:val="3687"/>
        </w:trPr>
        <w:tc>
          <w:tcPr>
            <w:tcW w:w="426" w:type="dxa"/>
            <w:vMerge/>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p>
        </w:tc>
        <w:tc>
          <w:tcPr>
            <w:tcW w:w="3640" w:type="dxa"/>
            <w:vMerge/>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Игры с правилами:</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дидактические (по содержанию: ма</w:t>
            </w:r>
            <w:r w:rsidRPr="007C3942">
              <w:rPr>
                <w:rFonts w:eastAsia="Calibri"/>
                <w:szCs w:val="24"/>
              </w:rPr>
              <w:softHyphen/>
              <w:t>тематические, речевые, экологические; по дидактическому материалу: игры с   предметами, настольно-печатные, словесные — игры-поручения, игры-бе</w:t>
            </w:r>
            <w:r w:rsidRPr="007C3942">
              <w:rPr>
                <w:rFonts w:eastAsia="Calibri"/>
                <w:szCs w:val="24"/>
              </w:rPr>
              <w:softHyphen/>
              <w:t>седы, игры-путешествия, игры-пред</w:t>
            </w:r>
            <w:r w:rsidRPr="007C3942">
              <w:rPr>
                <w:rFonts w:eastAsia="Calibri"/>
                <w:szCs w:val="24"/>
              </w:rPr>
              <w:softHyphen/>
              <w:t>положения, игры-загадки);</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подвижные (по степени подвижно</w:t>
            </w:r>
            <w:r w:rsidRPr="007C3942">
              <w:rPr>
                <w:rFonts w:eastAsia="Calibri"/>
                <w:szCs w:val="24"/>
              </w:rPr>
              <w:softHyphen/>
              <w:t>сти: малой, средней и большой подвиж</w:t>
            </w:r>
            <w:r w:rsidRPr="007C3942">
              <w:rPr>
                <w:rFonts w:eastAsia="Calibri"/>
                <w:szCs w:val="24"/>
              </w:rPr>
              <w:softHyphen/>
              <w:t>ности; по преобладающим движениям: игры с прыжками, с бегом, лазаньем и т. п.; по предметам: игры с мячом, с об</w:t>
            </w:r>
            <w:r w:rsidRPr="007C3942">
              <w:rPr>
                <w:rFonts w:eastAsia="Calibri"/>
                <w:szCs w:val="24"/>
              </w:rPr>
              <w:softHyphen/>
              <w:t>ручем, скакалкой и т. д.);</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развивающие;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музыкальные;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компьютерные (основанные на сю</w:t>
            </w:r>
            <w:r w:rsidRPr="007C3942">
              <w:rPr>
                <w:rFonts w:eastAsia="Calibri"/>
                <w:szCs w:val="24"/>
              </w:rPr>
              <w:softHyphen/>
              <w:t>жетах художественных произведений; стратегии; обучающие)</w:t>
            </w:r>
          </w:p>
        </w:tc>
      </w:tr>
      <w:tr w:rsidR="007C3942" w:rsidRPr="007C3942" w:rsidTr="007C3942">
        <w:trPr>
          <w:trHeight w:val="841"/>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Cs/>
                <w:szCs w:val="24"/>
              </w:rPr>
            </w:pPr>
            <w:r w:rsidRPr="007C3942">
              <w:rPr>
                <w:rFonts w:eastAsia="Calibri"/>
                <w:b/>
                <w:bCs/>
                <w:szCs w:val="24"/>
              </w:rPr>
              <w:t>2</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Познавательно-исследова</w:t>
            </w:r>
            <w:r w:rsidRPr="007C3942">
              <w:rPr>
                <w:rFonts w:eastAsia="Calibri"/>
                <w:b/>
                <w:bCs/>
                <w:i/>
                <w:iCs/>
                <w:szCs w:val="24"/>
              </w:rPr>
              <w:softHyphen/>
              <w:t xml:space="preserve">тельская деятельность — </w:t>
            </w:r>
            <w:r w:rsidRPr="007C3942">
              <w:rPr>
                <w:rFonts w:eastAsia="Calibri"/>
                <w:szCs w:val="24"/>
              </w:rPr>
              <w:t>форма активности ребен</w:t>
            </w:r>
            <w:r w:rsidRPr="007C3942">
              <w:rPr>
                <w:rFonts w:eastAsia="Calibri"/>
                <w:szCs w:val="24"/>
              </w:rPr>
              <w:softHyphen/>
              <w:t>ка, направленная на по</w:t>
            </w:r>
            <w:r w:rsidRPr="007C3942">
              <w:rPr>
                <w:rFonts w:eastAsia="Calibri"/>
                <w:szCs w:val="24"/>
              </w:rPr>
              <w:softHyphen/>
              <w:t>знание свойств и связей объектов и явлений, осво</w:t>
            </w:r>
            <w:r w:rsidRPr="007C3942">
              <w:rPr>
                <w:rFonts w:eastAsia="Calibri"/>
                <w:szCs w:val="24"/>
              </w:rPr>
              <w:softHyphen/>
              <w:t>ение способов познания, способствующая формиро</w:t>
            </w:r>
            <w:r w:rsidRPr="007C3942">
              <w:rPr>
                <w:rFonts w:eastAsia="Calibri"/>
                <w:szCs w:val="24"/>
              </w:rPr>
              <w:softHyphen/>
              <w:t>ванию целостной картины мира</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Экспериментирование, исследование; моделирование: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замещение;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составление моделей;</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деятельность с использованием мо</w:t>
            </w:r>
            <w:r w:rsidRPr="007C3942">
              <w:rPr>
                <w:rFonts w:eastAsia="Calibri"/>
                <w:szCs w:val="24"/>
              </w:rPr>
              <w:softHyphen/>
              <w:t>делей;</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по характеру моделей (предметное, знаковое, мысленное)</w:t>
            </w:r>
          </w:p>
        </w:tc>
      </w:tr>
      <w:tr w:rsidR="007C3942" w:rsidRPr="007C3942" w:rsidTr="007C3942">
        <w:trPr>
          <w:trHeight w:val="2626"/>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Cs/>
                <w:szCs w:val="24"/>
              </w:rPr>
            </w:pPr>
            <w:r w:rsidRPr="007C3942">
              <w:rPr>
                <w:rFonts w:eastAsia="Calibri"/>
                <w:b/>
                <w:bCs/>
                <w:szCs w:val="24"/>
              </w:rPr>
              <w:t>3</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Коммуникативная дея</w:t>
            </w:r>
            <w:r w:rsidRPr="007C3942">
              <w:rPr>
                <w:rFonts w:eastAsia="Calibri"/>
                <w:b/>
                <w:bCs/>
                <w:i/>
                <w:iCs/>
                <w:szCs w:val="24"/>
              </w:rPr>
              <w:softHyphen/>
              <w:t xml:space="preserve">тельность </w:t>
            </w:r>
            <w:r w:rsidRPr="007C3942">
              <w:rPr>
                <w:rFonts w:eastAsia="Calibri"/>
                <w:szCs w:val="24"/>
              </w:rPr>
              <w:t>— форма ак</w:t>
            </w:r>
            <w:r w:rsidRPr="007C3942">
              <w:rPr>
                <w:rFonts w:eastAsia="Calibri"/>
                <w:szCs w:val="24"/>
              </w:rPr>
              <w:softHyphen/>
              <w:t>тивности ребенка, направ</w:t>
            </w:r>
            <w:r w:rsidRPr="007C3942">
              <w:rPr>
                <w:rFonts w:eastAsia="Calibri"/>
                <w:szCs w:val="24"/>
              </w:rPr>
              <w:softHyphen/>
              <w:t>ленная на взаимодействие с другим человеком как субъектом, потенциаль</w:t>
            </w:r>
            <w:r w:rsidRPr="007C3942">
              <w:rPr>
                <w:rFonts w:eastAsia="Calibri"/>
                <w:szCs w:val="24"/>
              </w:rPr>
              <w:softHyphen/>
              <w:t>ным партнером по обще</w:t>
            </w:r>
            <w:r w:rsidRPr="007C3942">
              <w:rPr>
                <w:rFonts w:eastAsia="Calibri"/>
                <w:szCs w:val="24"/>
              </w:rPr>
              <w:softHyphen/>
              <w:t>нию, предполагающая со</w:t>
            </w:r>
            <w:r w:rsidRPr="007C3942">
              <w:rPr>
                <w:rFonts w:eastAsia="Calibri"/>
                <w:szCs w:val="24"/>
              </w:rPr>
              <w:softHyphen/>
              <w:t>гласование и объединение усилий с целью налажива</w:t>
            </w:r>
            <w:r w:rsidRPr="007C3942">
              <w:rPr>
                <w:rFonts w:eastAsia="Calibri"/>
                <w:szCs w:val="24"/>
              </w:rPr>
              <w:softHyphen/>
              <w:t>ния отношений и достиже</w:t>
            </w:r>
            <w:r w:rsidRPr="007C3942">
              <w:rPr>
                <w:rFonts w:eastAsia="Calibri"/>
                <w:szCs w:val="24"/>
              </w:rPr>
              <w:softHyphen/>
              <w:t>ния общего результата</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Формы общения со взрослым:</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ситуативно-деловая;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внеситуативно-познавательная;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 внеситуативно-личностная.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Формы общения со сверстником:</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эмоционально-практическая;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внеситуативно-деловая;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 ситуативно-деловая.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Конструктивное общение и взаимодей</w:t>
            </w:r>
            <w:r w:rsidRPr="007C3942">
              <w:rPr>
                <w:rFonts w:eastAsia="Calibri"/>
                <w:b/>
                <w:bCs/>
                <w:i/>
                <w:iCs/>
                <w:szCs w:val="24"/>
              </w:rPr>
              <w:softHyphen/>
              <w:t>ствие со взрослыми и сверстниками, устная речь как основное средство об</w:t>
            </w:r>
            <w:r w:rsidRPr="007C3942">
              <w:rPr>
                <w:rFonts w:eastAsia="Calibri"/>
                <w:b/>
                <w:bCs/>
                <w:i/>
                <w:iCs/>
                <w:szCs w:val="24"/>
              </w:rPr>
              <w:softHyphen/>
              <w:t>щения</w:t>
            </w:r>
          </w:p>
        </w:tc>
      </w:tr>
      <w:tr w:rsidR="007C3942" w:rsidRPr="007C3942" w:rsidTr="007C3942">
        <w:trPr>
          <w:trHeight w:val="2626"/>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lastRenderedPageBreak/>
              <w:t>4</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Двигательная деятель</w:t>
            </w:r>
            <w:r w:rsidRPr="007C3942">
              <w:rPr>
                <w:rFonts w:eastAsia="Calibri"/>
                <w:b/>
                <w:bCs/>
                <w:i/>
                <w:iCs/>
                <w:szCs w:val="24"/>
              </w:rPr>
              <w:softHyphen/>
              <w:t xml:space="preserve">ность </w:t>
            </w:r>
            <w:r w:rsidRPr="007C3942">
              <w:rPr>
                <w:rFonts w:eastAsia="Calibri"/>
                <w:szCs w:val="24"/>
              </w:rPr>
              <w:t>— форма активно</w:t>
            </w:r>
            <w:r w:rsidRPr="007C3942">
              <w:rPr>
                <w:rFonts w:eastAsia="Calibri"/>
                <w:szCs w:val="24"/>
              </w:rPr>
              <w:softHyphen/>
              <w:t>сти ребенка, позволяющая ему решать двигательные задачи путем реализации двигательной функции</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Гимнастика:</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основные движения (ходьба, бег, ме</w:t>
            </w:r>
            <w:r w:rsidRPr="007C3942">
              <w:rPr>
                <w:rFonts w:eastAsia="Calibri"/>
                <w:szCs w:val="24"/>
              </w:rPr>
              <w:softHyphen/>
              <w:t>тание, прыжки, лазанье, равновесие);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строевые упражнения;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танцевальные упражнения;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с элементами спортивных игр (лет</w:t>
            </w:r>
            <w:r w:rsidRPr="007C3942">
              <w:rPr>
                <w:rFonts w:eastAsia="Calibri"/>
                <w:szCs w:val="24"/>
              </w:rPr>
              <w:softHyphen/>
              <w:t>ние и зимние виды спорта).</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Игры:</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подвижные;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 с элементами спорта.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Простейший туризм.</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Катание на самокате, санках, велосипе</w:t>
            </w:r>
            <w:r w:rsidRPr="007C3942">
              <w:rPr>
                <w:rFonts w:eastAsia="Calibri"/>
                <w:b/>
                <w:bCs/>
                <w:i/>
                <w:iCs/>
                <w:szCs w:val="24"/>
              </w:rPr>
              <w:softHyphen/>
              <w:t xml:space="preserve">де, ходьба на лыжах </w:t>
            </w:r>
            <w:r w:rsidRPr="007C3942">
              <w:rPr>
                <w:rFonts w:eastAsia="Calibri"/>
                <w:szCs w:val="24"/>
              </w:rPr>
              <w:t>и др.</w:t>
            </w:r>
          </w:p>
        </w:tc>
      </w:tr>
      <w:tr w:rsidR="007C3942" w:rsidRPr="007C3942" w:rsidTr="007C3942">
        <w:trPr>
          <w:trHeight w:val="2360"/>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t>5</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Самообслуживание и эле</w:t>
            </w:r>
            <w:r w:rsidRPr="007C3942">
              <w:rPr>
                <w:rFonts w:eastAsia="Calibri"/>
                <w:b/>
                <w:bCs/>
                <w:i/>
                <w:iCs/>
                <w:szCs w:val="24"/>
              </w:rPr>
              <w:softHyphen/>
              <w:t>менты бытового тру</w:t>
            </w:r>
            <w:r w:rsidRPr="007C3942">
              <w:rPr>
                <w:rFonts w:eastAsia="Calibri"/>
                <w:b/>
                <w:bCs/>
                <w:i/>
                <w:iCs/>
                <w:szCs w:val="24"/>
              </w:rPr>
              <w:softHyphen/>
              <w:t xml:space="preserve">да </w:t>
            </w:r>
            <w:r w:rsidRPr="007C3942">
              <w:rPr>
                <w:rFonts w:eastAsia="Calibri"/>
                <w:szCs w:val="24"/>
              </w:rPr>
              <w:t>— это форма активно</w:t>
            </w:r>
            <w:r w:rsidRPr="007C3942">
              <w:rPr>
                <w:rFonts w:eastAsia="Calibri"/>
                <w:szCs w:val="24"/>
              </w:rPr>
              <w:softHyphen/>
              <w:t>сти ребенка, требующая приложения усилий для удовлетворения физиоло</w:t>
            </w:r>
            <w:r w:rsidRPr="007C3942">
              <w:rPr>
                <w:rFonts w:eastAsia="Calibri"/>
                <w:szCs w:val="24"/>
              </w:rPr>
              <w:softHyphen/>
              <w:t>гических и моральных по</w:t>
            </w:r>
            <w:r w:rsidRPr="007C3942">
              <w:rPr>
                <w:rFonts w:eastAsia="Calibri"/>
                <w:szCs w:val="24"/>
              </w:rPr>
              <w:softHyphen/>
              <w:t>требностей и приносящая конкретный результат, ко</w:t>
            </w:r>
            <w:r w:rsidRPr="007C3942">
              <w:rPr>
                <w:rFonts w:eastAsia="Calibri"/>
                <w:szCs w:val="24"/>
              </w:rPr>
              <w:softHyphen/>
              <w:t>торый можно увидеть/по</w:t>
            </w:r>
            <w:r w:rsidRPr="007C3942">
              <w:rPr>
                <w:rFonts w:eastAsia="Calibri"/>
                <w:szCs w:val="24"/>
              </w:rPr>
              <w:softHyphen/>
              <w:t>трогать/почувствовать</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Самообслуживание;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хозяйственно-бытовой труд;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труд в природе;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ручной труд</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r>
      <w:tr w:rsidR="007C3942" w:rsidRPr="007C3942" w:rsidTr="007C3942">
        <w:trPr>
          <w:trHeight w:val="352"/>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t>6</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Изобразительная деятель</w:t>
            </w:r>
            <w:r w:rsidRPr="007C3942">
              <w:rPr>
                <w:rFonts w:eastAsia="Calibri"/>
                <w:b/>
                <w:bCs/>
                <w:i/>
                <w:iCs/>
                <w:szCs w:val="24"/>
              </w:rPr>
              <w:softHyphen/>
              <w:t xml:space="preserve">ность </w:t>
            </w:r>
            <w:r w:rsidRPr="007C3942">
              <w:rPr>
                <w:rFonts w:eastAsia="Calibri"/>
                <w:szCs w:val="24"/>
              </w:rPr>
              <w:t>— форма активно</w:t>
            </w:r>
            <w:r w:rsidRPr="007C3942">
              <w:rPr>
                <w:rFonts w:eastAsia="Calibri"/>
                <w:szCs w:val="24"/>
              </w:rPr>
              <w:softHyphen/>
              <w:t>сти ребенка, в результате которой создается матери</w:t>
            </w:r>
            <w:r w:rsidRPr="007C3942">
              <w:rPr>
                <w:rFonts w:eastAsia="Calibri"/>
                <w:szCs w:val="24"/>
              </w:rPr>
              <w:softHyphen/>
              <w:t>альный или идеальный продукт</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Рисование, лепка, аппликация</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r>
      <w:tr w:rsidR="007C3942" w:rsidRPr="007C3942" w:rsidTr="007C3942">
        <w:trPr>
          <w:trHeight w:val="2146"/>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t>7</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Конструирование из раз</w:t>
            </w:r>
            <w:r w:rsidRPr="007C3942">
              <w:rPr>
                <w:rFonts w:eastAsia="Calibri"/>
                <w:b/>
                <w:bCs/>
                <w:i/>
                <w:iCs/>
                <w:szCs w:val="24"/>
              </w:rPr>
              <w:softHyphen/>
              <w:t xml:space="preserve">личных материалов — </w:t>
            </w:r>
            <w:r w:rsidRPr="007C3942">
              <w:rPr>
                <w:rFonts w:eastAsia="Calibri"/>
                <w:szCs w:val="24"/>
              </w:rPr>
              <w:t>форма активности ребенка, которая развивает у него пространственное мышле</w:t>
            </w:r>
            <w:r w:rsidRPr="007C3942">
              <w:rPr>
                <w:rFonts w:eastAsia="Calibri"/>
                <w:szCs w:val="24"/>
              </w:rPr>
              <w:softHyphen/>
              <w:t>ние, формирует способ</w:t>
            </w:r>
            <w:r w:rsidRPr="007C3942">
              <w:rPr>
                <w:rFonts w:eastAsia="Calibri"/>
                <w:szCs w:val="24"/>
              </w:rPr>
              <w:softHyphen/>
              <w:t>ность предвидеть будущий результат, дает возмож</w:t>
            </w:r>
            <w:r w:rsidRPr="007C3942">
              <w:rPr>
                <w:rFonts w:eastAsia="Calibri"/>
                <w:szCs w:val="24"/>
              </w:rPr>
              <w:softHyphen/>
              <w:t>ность для развития творче</w:t>
            </w:r>
            <w:r w:rsidRPr="007C3942">
              <w:rPr>
                <w:rFonts w:eastAsia="Calibri"/>
                <w:szCs w:val="24"/>
              </w:rPr>
              <w:softHyphen/>
              <w:t>ства, обогащает речь</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Конструирование: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из строительных материалов;</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из коробок, катушек и другого бро</w:t>
            </w:r>
            <w:r w:rsidRPr="007C3942">
              <w:rPr>
                <w:rFonts w:eastAsia="Calibri"/>
                <w:szCs w:val="24"/>
              </w:rPr>
              <w:softHyphen/>
              <w:t>сового материала;</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xml:space="preserve">— из природного материала.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Художественный труд:</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аппликация;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конструирование из бумаги</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r>
      <w:tr w:rsidR="007C3942" w:rsidRPr="007C3942" w:rsidTr="007C3942">
        <w:trPr>
          <w:trHeight w:val="2626"/>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t>8</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Музыкальная деятель</w:t>
            </w:r>
            <w:r w:rsidRPr="007C3942">
              <w:rPr>
                <w:rFonts w:eastAsia="Calibri"/>
                <w:b/>
                <w:bCs/>
                <w:i/>
                <w:iCs/>
                <w:szCs w:val="24"/>
              </w:rPr>
              <w:softHyphen/>
              <w:t xml:space="preserve">ность </w:t>
            </w:r>
            <w:r w:rsidRPr="007C3942">
              <w:rPr>
                <w:rFonts w:eastAsia="Calibri"/>
                <w:szCs w:val="24"/>
              </w:rPr>
              <w:t>— это форма актив</w:t>
            </w:r>
            <w:r w:rsidRPr="007C3942">
              <w:rPr>
                <w:rFonts w:eastAsia="Calibri"/>
                <w:szCs w:val="24"/>
              </w:rPr>
              <w:softHyphen/>
              <w:t>ности ребенка, дающая ему возможность выби</w:t>
            </w:r>
            <w:r w:rsidRPr="007C3942">
              <w:rPr>
                <w:rFonts w:eastAsia="Calibri"/>
                <w:szCs w:val="24"/>
              </w:rPr>
              <w:softHyphen/>
              <w:t>рать наиболее близкие и успешные в реализации позиции: слушателя, ис</w:t>
            </w:r>
            <w:r w:rsidRPr="007C3942">
              <w:rPr>
                <w:rFonts w:eastAsia="Calibri"/>
                <w:szCs w:val="24"/>
              </w:rPr>
              <w:softHyphen/>
              <w:t>полнителя, сочинителя</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Восприятие музыки. </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 xml:space="preserve">Исполнительство </w:t>
            </w:r>
            <w:r w:rsidRPr="007C3942">
              <w:rPr>
                <w:rFonts w:eastAsia="Calibri"/>
                <w:szCs w:val="24"/>
              </w:rPr>
              <w:t>(вокальное, инстру</w:t>
            </w:r>
            <w:r w:rsidRPr="007C3942">
              <w:rPr>
                <w:rFonts w:eastAsia="Calibri"/>
                <w:szCs w:val="24"/>
              </w:rPr>
              <w:softHyphen/>
              <w:t>ментальное):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пение;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музыкально-ритмические движения;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игра на детских музыкальных ин</w:t>
            </w:r>
            <w:r w:rsidRPr="007C3942">
              <w:rPr>
                <w:rFonts w:eastAsia="Calibri"/>
                <w:szCs w:val="24"/>
              </w:rPr>
              <w:softHyphen/>
              <w:t>струментах.</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 xml:space="preserve">Творчество </w:t>
            </w:r>
            <w:r w:rsidRPr="007C3942">
              <w:rPr>
                <w:rFonts w:eastAsia="Calibri"/>
                <w:szCs w:val="24"/>
              </w:rPr>
              <w:t>(вокальное, инструменталь</w:t>
            </w:r>
            <w:r w:rsidRPr="007C3942">
              <w:rPr>
                <w:rFonts w:eastAsia="Calibri"/>
                <w:szCs w:val="24"/>
              </w:rPr>
              <w:softHyphen/>
              <w:t>ное):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пение;</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музыкально-ритмические движения;</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музыкально-игровая деятельность;</w:t>
            </w:r>
          </w:p>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szCs w:val="24"/>
              </w:rPr>
              <w:t>— игра на музыкальных инструментах</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r>
      <w:tr w:rsidR="007C3942" w:rsidRPr="007C3942" w:rsidTr="007C3942">
        <w:trPr>
          <w:trHeight w:val="556"/>
        </w:trPr>
        <w:tc>
          <w:tcPr>
            <w:tcW w:w="426" w:type="dxa"/>
          </w:tcPr>
          <w:p w:rsidR="007C3942" w:rsidRPr="007C3942" w:rsidRDefault="007C3942" w:rsidP="007C3942">
            <w:pPr>
              <w:framePr w:hSpace="0" w:wrap="auto" w:vAnchor="margin" w:hAnchor="text" w:xAlign="left" w:yAlign="inline"/>
              <w:autoSpaceDE/>
              <w:autoSpaceDN/>
              <w:adjustRightInd/>
              <w:suppressOverlap w:val="0"/>
              <w:rPr>
                <w:rFonts w:eastAsia="Calibri"/>
                <w:b/>
                <w:bCs/>
                <w:szCs w:val="24"/>
              </w:rPr>
            </w:pPr>
            <w:r w:rsidRPr="007C3942">
              <w:rPr>
                <w:rFonts w:eastAsia="Calibri"/>
                <w:b/>
                <w:bCs/>
                <w:szCs w:val="24"/>
              </w:rPr>
              <w:lastRenderedPageBreak/>
              <w:t>9</w:t>
            </w:r>
          </w:p>
        </w:tc>
        <w:tc>
          <w:tcPr>
            <w:tcW w:w="3640" w:type="dxa"/>
          </w:tcPr>
          <w:p w:rsidR="007C3942" w:rsidRPr="007C3942" w:rsidRDefault="007C3942" w:rsidP="007C3942">
            <w:pPr>
              <w:framePr w:hSpace="0" w:wrap="auto" w:vAnchor="margin" w:hAnchor="text" w:xAlign="left" w:yAlign="inline"/>
              <w:autoSpaceDE/>
              <w:autoSpaceDN/>
              <w:adjustRightInd/>
              <w:suppressOverlap w:val="0"/>
              <w:rPr>
                <w:rFonts w:eastAsia="Calibri"/>
                <w:szCs w:val="24"/>
              </w:rPr>
            </w:pPr>
            <w:r w:rsidRPr="007C3942">
              <w:rPr>
                <w:rFonts w:eastAsia="Calibri"/>
                <w:b/>
                <w:bCs/>
                <w:i/>
                <w:iCs/>
                <w:szCs w:val="24"/>
              </w:rPr>
              <w:t>Восприятие художествен</w:t>
            </w:r>
            <w:r w:rsidRPr="007C3942">
              <w:rPr>
                <w:rFonts w:eastAsia="Calibri"/>
                <w:b/>
                <w:bCs/>
                <w:i/>
                <w:iCs/>
                <w:szCs w:val="24"/>
              </w:rPr>
              <w:softHyphen/>
              <w:t>ной литературы и фоль</w:t>
            </w:r>
            <w:r w:rsidRPr="007C3942">
              <w:rPr>
                <w:rFonts w:eastAsia="Calibri"/>
                <w:b/>
                <w:bCs/>
                <w:i/>
                <w:iCs/>
                <w:szCs w:val="24"/>
              </w:rPr>
              <w:softHyphen/>
              <w:t xml:space="preserve">клора </w:t>
            </w:r>
            <w:r w:rsidRPr="007C3942">
              <w:rPr>
                <w:rFonts w:eastAsia="Calibri"/>
                <w:szCs w:val="24"/>
              </w:rPr>
              <w:t>— форма активности ребенка, предполагающая не пассивное созерцание, а деятельность, которая воплощается во внутрен</w:t>
            </w:r>
            <w:r w:rsidRPr="007C3942">
              <w:rPr>
                <w:rFonts w:eastAsia="Calibri"/>
                <w:szCs w:val="24"/>
              </w:rPr>
              <w:softHyphen/>
              <w:t>нем содействии, сопере</w:t>
            </w:r>
            <w:r w:rsidRPr="007C3942">
              <w:rPr>
                <w:rFonts w:eastAsia="Calibri"/>
                <w:szCs w:val="24"/>
              </w:rPr>
              <w:softHyphen/>
              <w:t>живании героям, в вооб</w:t>
            </w:r>
            <w:r w:rsidRPr="007C3942">
              <w:rPr>
                <w:rFonts w:eastAsia="Calibri"/>
                <w:szCs w:val="24"/>
              </w:rPr>
              <w:softHyphen/>
              <w:t>ражаемом перенесении на себя событий, в «мыслен</w:t>
            </w:r>
            <w:r w:rsidRPr="007C3942">
              <w:rPr>
                <w:rFonts w:eastAsia="Calibri"/>
                <w:szCs w:val="24"/>
              </w:rPr>
              <w:softHyphen/>
              <w:t>ном действии», в результа</w:t>
            </w:r>
            <w:r w:rsidRPr="007C3942">
              <w:rPr>
                <w:rFonts w:eastAsia="Calibri"/>
                <w:szCs w:val="24"/>
              </w:rPr>
              <w:softHyphen/>
              <w:t>те чего возникает эффект личного присутствия, личного участия в событиях</w:t>
            </w:r>
          </w:p>
        </w:tc>
        <w:tc>
          <w:tcPr>
            <w:tcW w:w="5844" w:type="dxa"/>
          </w:tcPr>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Чтение (слушание);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обсуждение (рассуждение);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рассказывание (пересказывание), декла</w:t>
            </w:r>
            <w:r w:rsidRPr="007C3942">
              <w:rPr>
                <w:rFonts w:eastAsia="Calibri"/>
                <w:b/>
                <w:bCs/>
                <w:i/>
                <w:iCs/>
                <w:szCs w:val="24"/>
              </w:rPr>
              <w:softHyphen/>
              <w:t>мация;</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 xml:space="preserve">разучивание; </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r w:rsidRPr="007C3942">
              <w:rPr>
                <w:rFonts w:eastAsia="Calibri"/>
                <w:b/>
                <w:bCs/>
                <w:i/>
                <w:iCs/>
                <w:szCs w:val="24"/>
              </w:rPr>
              <w:t>ситуативный разговор</w:t>
            </w:r>
          </w:p>
          <w:p w:rsidR="007C3942" w:rsidRPr="007C3942" w:rsidRDefault="007C3942" w:rsidP="007C3942">
            <w:pPr>
              <w:framePr w:hSpace="0" w:wrap="auto" w:vAnchor="margin" w:hAnchor="text" w:xAlign="left" w:yAlign="inline"/>
              <w:autoSpaceDE/>
              <w:autoSpaceDN/>
              <w:adjustRightInd/>
              <w:suppressOverlap w:val="0"/>
              <w:rPr>
                <w:rFonts w:eastAsia="Calibri"/>
                <w:b/>
                <w:bCs/>
                <w:i/>
                <w:iCs/>
                <w:szCs w:val="24"/>
              </w:rPr>
            </w:pPr>
          </w:p>
        </w:tc>
      </w:tr>
    </w:tbl>
    <w:p w:rsidR="007C3942" w:rsidRPr="007C3942" w:rsidRDefault="007C3942" w:rsidP="007C3942">
      <w:pPr>
        <w:framePr w:hSpace="0" w:wrap="auto" w:vAnchor="margin" w:hAnchor="text" w:xAlign="left" w:yAlign="inline"/>
        <w:autoSpaceDE/>
        <w:autoSpaceDN/>
        <w:adjustRightInd/>
        <w:spacing w:line="259" w:lineRule="auto"/>
        <w:suppressOverlap w:val="0"/>
        <w:jc w:val="both"/>
        <w:rPr>
          <w:rFonts w:eastAsia="Calibri"/>
          <w:b/>
          <w:i/>
          <w:szCs w:val="24"/>
        </w:rPr>
      </w:pPr>
    </w:p>
    <w:p w:rsidR="007C3942" w:rsidRPr="007C3942" w:rsidRDefault="007C3942" w:rsidP="007C3942">
      <w:pPr>
        <w:framePr w:hSpace="0" w:wrap="auto" w:vAnchor="margin" w:hAnchor="text" w:xAlign="left" w:yAlign="inline"/>
        <w:autoSpaceDE/>
        <w:autoSpaceDN/>
        <w:adjustRightInd/>
        <w:spacing w:line="259" w:lineRule="auto"/>
        <w:suppressOverlap w:val="0"/>
        <w:jc w:val="both"/>
        <w:rPr>
          <w:rFonts w:eastAsia="Calibri"/>
          <w:color w:val="000000"/>
          <w:szCs w:val="24"/>
        </w:rPr>
      </w:pP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jc w:val="center"/>
        <w:rPr>
          <w:rFonts w:eastAsia="Times New Roman"/>
          <w:b/>
          <w:i/>
          <w:color w:val="000000"/>
          <w:szCs w:val="24"/>
        </w:rPr>
      </w:pPr>
      <w:r w:rsidRPr="007C3942">
        <w:rPr>
          <w:rFonts w:eastAsia="Times New Roman"/>
          <w:b/>
          <w:i/>
          <w:color w:val="000000"/>
          <w:szCs w:val="24"/>
        </w:rPr>
        <w:t>Методы реализации Программы</w:t>
      </w:r>
    </w:p>
    <w:p w:rsidR="007C3942" w:rsidRPr="007C3942" w:rsidRDefault="007C3942" w:rsidP="007C3942">
      <w:pPr>
        <w:framePr w:hSpace="0" w:wrap="auto" w:vAnchor="margin" w:hAnchor="text" w:xAlign="left" w:yAlign="inline"/>
        <w:autoSpaceDE/>
        <w:autoSpaceDN/>
        <w:adjustRightInd/>
        <w:spacing w:line="259" w:lineRule="auto"/>
        <w:suppressOverlap w:val="0"/>
        <w:jc w:val="both"/>
        <w:rPr>
          <w:rFonts w:eastAsia="Calibri"/>
          <w:szCs w:val="24"/>
        </w:rPr>
      </w:pPr>
    </w:p>
    <w:tbl>
      <w:tblPr>
        <w:tblStyle w:val="a9"/>
        <w:tblW w:w="0" w:type="auto"/>
        <w:tblLook w:val="04A0" w:firstRow="1" w:lastRow="0" w:firstColumn="1" w:lastColumn="0" w:noHBand="0" w:noVBand="1"/>
      </w:tblPr>
      <w:tblGrid>
        <w:gridCol w:w="4266"/>
        <w:gridCol w:w="5079"/>
      </w:tblGrid>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jc w:val="center"/>
              <w:rPr>
                <w:rFonts w:eastAsia="Times New Roman"/>
                <w:color w:val="000000"/>
                <w:szCs w:val="24"/>
              </w:rPr>
            </w:pPr>
            <w:r w:rsidRPr="007C3942">
              <w:rPr>
                <w:rFonts w:eastAsia="Times New Roman"/>
                <w:color w:val="000000"/>
                <w:szCs w:val="24"/>
              </w:rPr>
              <w:t>МЕТОДЫ ОБУЧЕНИЯ ДЕТЕЙ</w:t>
            </w:r>
          </w:p>
        </w:tc>
        <w:tc>
          <w:tcPr>
            <w:tcW w:w="5741"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jc w:val="center"/>
              <w:rPr>
                <w:rFonts w:eastAsia="Times New Roman"/>
                <w:color w:val="000000"/>
                <w:szCs w:val="24"/>
              </w:rPr>
            </w:pPr>
            <w:r w:rsidRPr="007C3942">
              <w:rPr>
                <w:rFonts w:eastAsia="Times New Roman"/>
                <w:color w:val="000000"/>
                <w:szCs w:val="24"/>
              </w:rPr>
              <w:t>МЕТОДЫ ВОСПИТАНИЯ ДЕТЕЙ</w:t>
            </w:r>
          </w:p>
        </w:tc>
      </w:tr>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Обеспечивающие передачу учебной информации педагогом  и восприятие ее детьми посредством слушания, наблюдения, практических действий</w:t>
            </w:r>
          </w:p>
        </w:tc>
        <w:tc>
          <w:tcPr>
            <w:tcW w:w="5741"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Формирования сознания</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(рассказ, объяснение, разъяснение, этическая беседа, увещевание, внушение, инструктаж, пример и т.д.)</w:t>
            </w:r>
          </w:p>
        </w:tc>
      </w:tr>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Характеризующие усвоение нового материала путем активного запоминания, самостоятельного размышления или проблемной ситуации</w:t>
            </w:r>
          </w:p>
        </w:tc>
        <w:tc>
          <w:tcPr>
            <w:tcW w:w="5741"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Организации деятельности и формирования опыта поведения</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(упражнение, приучение, поручение, педагогическое требование, общественное мнение, воспитывающие ситуации)</w:t>
            </w:r>
          </w:p>
        </w:tc>
      </w:tr>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Характеризующие Мыслительные операции при подаче и усвоении учебного материала</w:t>
            </w:r>
          </w:p>
        </w:tc>
        <w:tc>
          <w:tcPr>
            <w:tcW w:w="5741" w:type="dxa"/>
            <w:vMerge w:val="restart"/>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Стимулирования (соревнование, поощрение, наказание)</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Методы, направленные на формирование мотивации:</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 xml:space="preserve">-стимулирующие познавательный интерес, </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 творческий характер деятельности,</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 xml:space="preserve"> - направленные на создание соревновательных ситуаций, </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lastRenderedPageBreak/>
              <w:t xml:space="preserve">- учитывающие эмоциональное воздействие на ребенка, </w:t>
            </w:r>
          </w:p>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-направленные на создание и развитие игровой ситуации на занятии.</w:t>
            </w:r>
          </w:p>
        </w:tc>
      </w:tr>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Характеризующие степень самостоятельности познавательной деятельности</w:t>
            </w:r>
          </w:p>
        </w:tc>
        <w:tc>
          <w:tcPr>
            <w:tcW w:w="5741" w:type="dxa"/>
            <w:vMerge/>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jc w:val="center"/>
              <w:rPr>
                <w:rFonts w:eastAsia="Times New Roman"/>
                <w:color w:val="000000"/>
                <w:szCs w:val="24"/>
              </w:rPr>
            </w:pPr>
          </w:p>
        </w:tc>
      </w:tr>
      <w:tr w:rsidR="007C3942" w:rsidRPr="007C3942" w:rsidTr="007C3942">
        <w:tc>
          <w:tcPr>
            <w:tcW w:w="4715" w:type="dxa"/>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rPr>
                <w:rFonts w:eastAsia="Times New Roman"/>
                <w:color w:val="000000"/>
                <w:szCs w:val="24"/>
              </w:rPr>
            </w:pPr>
            <w:r w:rsidRPr="007C3942">
              <w:rPr>
                <w:rFonts w:eastAsia="Times New Roman"/>
                <w:color w:val="000000"/>
                <w:szCs w:val="24"/>
              </w:rPr>
              <w:t xml:space="preserve">Догматические. Репродуктивные. Объяснительно-иллюстративные. </w:t>
            </w:r>
            <w:r w:rsidRPr="007C3942">
              <w:rPr>
                <w:rFonts w:eastAsia="Times New Roman"/>
                <w:color w:val="000000"/>
                <w:szCs w:val="24"/>
              </w:rPr>
              <w:lastRenderedPageBreak/>
              <w:t>Продуктивные. Эвристические. Исследовательские.</w:t>
            </w:r>
          </w:p>
        </w:tc>
        <w:tc>
          <w:tcPr>
            <w:tcW w:w="5741" w:type="dxa"/>
            <w:vMerge/>
          </w:tcPr>
          <w:p w:rsidR="007C3942" w:rsidRPr="007C3942" w:rsidRDefault="007C3942" w:rsidP="007C3942">
            <w:pPr>
              <w:framePr w:hSpace="0" w:wrap="auto" w:vAnchor="margin" w:hAnchor="text" w:xAlign="left" w:yAlign="inline"/>
              <w:autoSpaceDE/>
              <w:autoSpaceDN/>
              <w:adjustRightInd/>
              <w:spacing w:before="100" w:beforeAutospacing="1" w:afterAutospacing="1"/>
              <w:contextualSpacing/>
              <w:suppressOverlap w:val="0"/>
              <w:jc w:val="center"/>
              <w:rPr>
                <w:rFonts w:eastAsia="Times New Roman"/>
                <w:color w:val="000000"/>
                <w:szCs w:val="24"/>
              </w:rPr>
            </w:pPr>
          </w:p>
        </w:tc>
      </w:tr>
    </w:tbl>
    <w:p w:rsidR="007C3942" w:rsidRPr="007C3942" w:rsidRDefault="007C3942" w:rsidP="007C3942">
      <w:pPr>
        <w:framePr w:hSpace="0" w:wrap="auto" w:vAnchor="margin" w:hAnchor="text" w:xAlign="left" w:yAlign="inline"/>
        <w:autoSpaceDE/>
        <w:autoSpaceDN/>
        <w:adjustRightInd/>
        <w:suppressOverlap w:val="0"/>
        <w:rPr>
          <w:rFonts w:eastAsia="Calibri"/>
          <w:b/>
          <w:i/>
          <w:szCs w:val="24"/>
        </w:rPr>
      </w:pPr>
    </w:p>
    <w:p w:rsidR="007C3942" w:rsidRPr="007C3942" w:rsidRDefault="007C3942" w:rsidP="007C3942">
      <w:pPr>
        <w:framePr w:hSpace="0" w:wrap="auto" w:vAnchor="margin" w:hAnchor="text" w:xAlign="left" w:yAlign="inline"/>
        <w:autoSpaceDE/>
        <w:autoSpaceDN/>
        <w:adjustRightInd/>
        <w:suppressOverlap w:val="0"/>
        <w:jc w:val="center"/>
        <w:rPr>
          <w:rFonts w:eastAsia="Calibri"/>
          <w:b/>
          <w:i/>
          <w:szCs w:val="24"/>
        </w:rPr>
      </w:pPr>
      <w:r w:rsidRPr="007C3942">
        <w:rPr>
          <w:rFonts w:eastAsia="Calibri"/>
          <w:b/>
          <w:i/>
          <w:szCs w:val="24"/>
        </w:rPr>
        <w:t>Средства реализации Программы</w:t>
      </w:r>
    </w:p>
    <w:p w:rsidR="007C3942" w:rsidRPr="007C3942" w:rsidRDefault="007C3942" w:rsidP="007C3942">
      <w:pPr>
        <w:framePr w:hSpace="0" w:wrap="auto" w:vAnchor="margin" w:hAnchor="text" w:xAlign="left" w:yAlign="inline"/>
        <w:autoSpaceDE/>
        <w:autoSpaceDN/>
        <w:adjustRightInd/>
        <w:suppressOverlap w:val="0"/>
        <w:jc w:val="center"/>
        <w:rPr>
          <w:rFonts w:eastAsia="Calibri"/>
          <w:b/>
          <w:i/>
          <w:szCs w:val="24"/>
        </w:rPr>
      </w:pPr>
    </w:p>
    <w:p w:rsidR="007C3942" w:rsidRPr="007C3942" w:rsidRDefault="007C3942" w:rsidP="007C3942">
      <w:pPr>
        <w:framePr w:hSpace="0" w:wrap="auto" w:vAnchor="margin" w:hAnchor="text" w:xAlign="left" w:yAlign="inline"/>
        <w:autoSpaceDE/>
        <w:autoSpaceDN/>
        <w:adjustRightInd/>
        <w:suppressOverlap w:val="0"/>
        <w:jc w:val="both"/>
        <w:rPr>
          <w:rFonts w:eastAsia="Calibri"/>
          <w:szCs w:val="24"/>
        </w:rPr>
      </w:pPr>
      <w:r w:rsidRPr="007C3942">
        <w:rPr>
          <w:rFonts w:eastAsia="Calibri"/>
          <w:szCs w:val="24"/>
        </w:rPr>
        <w:t xml:space="preserve">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w:t>
      </w:r>
    </w:p>
    <w:p w:rsidR="007C3942" w:rsidRPr="007C3942" w:rsidRDefault="007C3942" w:rsidP="007C3942">
      <w:pPr>
        <w:framePr w:hSpace="0" w:wrap="auto" w:vAnchor="margin" w:hAnchor="text" w:xAlign="left" w:yAlign="inline"/>
        <w:autoSpaceDE/>
        <w:autoSpaceDN/>
        <w:adjustRightInd/>
        <w:suppressOverlap w:val="0"/>
        <w:jc w:val="both"/>
        <w:rPr>
          <w:rFonts w:eastAsia="Calibri"/>
          <w:szCs w:val="24"/>
        </w:rPr>
      </w:pPr>
      <w:r w:rsidRPr="007C3942">
        <w:rPr>
          <w:rFonts w:eastAsia="Calibri"/>
          <w:szCs w:val="24"/>
        </w:rPr>
        <w:t xml:space="preserve">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двигательной (оборудование для ходьбы, бега, ползания, лазанья, прыгания, занятий с мячом и др.);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игровой (игры, игрушки);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коммуникативной (дидактический материал);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чтения (восприятия) художественной литературы (книги для детского чтения, в том числе аудиокниги, иллюстративный материал);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трудовой (оборудование и инвентарь для всех видов труда); </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rsidR="007C3942" w:rsidRPr="007C3942" w:rsidRDefault="007C3942" w:rsidP="007C3942">
      <w:pPr>
        <w:framePr w:hSpace="0" w:wrap="auto" w:vAnchor="margin" w:hAnchor="text" w:xAlign="left" w:yAlign="inline"/>
        <w:numPr>
          <w:ilvl w:val="0"/>
          <w:numId w:val="5"/>
        </w:numPr>
        <w:autoSpaceDE/>
        <w:autoSpaceDN/>
        <w:adjustRightInd/>
        <w:spacing w:after="160" w:line="259" w:lineRule="auto"/>
        <w:contextualSpacing/>
        <w:suppressOverlap w:val="0"/>
        <w:jc w:val="both"/>
        <w:rPr>
          <w:rFonts w:eastAsia="Calibri"/>
          <w:szCs w:val="24"/>
        </w:rPr>
      </w:pPr>
      <w:r w:rsidRPr="007C3942">
        <w:rPr>
          <w:rFonts w:eastAsia="Calibri"/>
          <w:szCs w:val="24"/>
        </w:rPr>
        <w:t xml:space="preserve">музыкально-художественной (детские музыкальные инструменты, дидактический материал и др.). </w:t>
      </w:r>
    </w:p>
    <w:p w:rsidR="007C3942" w:rsidRPr="007C3942" w:rsidRDefault="007C3942" w:rsidP="007C3942">
      <w:pPr>
        <w:framePr w:hSpace="0" w:wrap="auto" w:vAnchor="margin" w:hAnchor="text" w:xAlign="left" w:yAlign="inline"/>
        <w:autoSpaceDE/>
        <w:autoSpaceDN/>
        <w:adjustRightInd/>
        <w:contextualSpacing/>
        <w:suppressOverlap w:val="0"/>
        <w:jc w:val="both"/>
        <w:rPr>
          <w:rFonts w:eastAsia="Calibri"/>
          <w:color w:val="000000"/>
          <w:szCs w:val="24"/>
        </w:rPr>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356"/>
      </w:tblGrid>
      <w:tr w:rsidR="007C3942" w:rsidRPr="007C3942" w:rsidTr="007C3942">
        <w:tc>
          <w:tcPr>
            <w:tcW w:w="675" w:type="dxa"/>
          </w:tcPr>
          <w:p w:rsidR="007C3942" w:rsidRPr="007C3942" w:rsidRDefault="007C3942" w:rsidP="007C3942">
            <w:pPr>
              <w:framePr w:hSpace="0" w:wrap="auto" w:vAnchor="margin" w:hAnchor="text" w:xAlign="left" w:yAlign="inline"/>
              <w:autoSpaceDE/>
              <w:autoSpaceDN/>
              <w:adjustRightInd/>
              <w:suppressOverlap w:val="0"/>
              <w:jc w:val="center"/>
              <w:rPr>
                <w:b/>
                <w:bCs/>
                <w:szCs w:val="28"/>
              </w:rPr>
            </w:pPr>
            <w:r w:rsidRPr="007C3942">
              <w:rPr>
                <w:b/>
                <w:bCs/>
                <w:szCs w:val="28"/>
              </w:rPr>
              <w:t>2.5.</w:t>
            </w:r>
          </w:p>
        </w:tc>
        <w:tc>
          <w:tcPr>
            <w:tcW w:w="9356" w:type="dxa"/>
          </w:tcPr>
          <w:p w:rsidR="007C3942" w:rsidRPr="007C3942" w:rsidRDefault="007C3942" w:rsidP="007C3942">
            <w:pPr>
              <w:framePr w:hSpace="0" w:wrap="auto" w:vAnchor="margin" w:hAnchor="text" w:xAlign="left" w:yAlign="inline"/>
              <w:autoSpaceDE/>
              <w:autoSpaceDN/>
              <w:adjustRightInd/>
              <w:suppressOverlap w:val="0"/>
              <w:rPr>
                <w:b/>
                <w:bCs/>
                <w:szCs w:val="28"/>
              </w:rPr>
            </w:pPr>
            <w:r w:rsidRPr="007C3942">
              <w:rPr>
                <w:b/>
                <w:bCs/>
                <w:szCs w:val="28"/>
              </w:rPr>
              <w:t>Адаптивная программа коррекционно-развивающей работы с детьми с ограниченными возможностями здоровья</w:t>
            </w:r>
          </w:p>
          <w:p w:rsidR="007C3942" w:rsidRPr="007C3942" w:rsidRDefault="007C3942" w:rsidP="007C3942">
            <w:pPr>
              <w:framePr w:hSpace="0" w:wrap="auto" w:vAnchor="margin" w:hAnchor="text" w:xAlign="left" w:yAlign="inline"/>
              <w:autoSpaceDE/>
              <w:autoSpaceDN/>
              <w:adjustRightInd/>
              <w:suppressOverlap w:val="0"/>
              <w:rPr>
                <w:bCs/>
                <w:szCs w:val="28"/>
              </w:rPr>
            </w:pPr>
            <w:r w:rsidRPr="007C3942">
              <w:rPr>
                <w:bCs/>
                <w:szCs w:val="28"/>
              </w:rPr>
              <w:t>Прилагается если в группе обучаются дети  с ОВЗ.</w:t>
            </w:r>
          </w:p>
          <w:p w:rsidR="007C3942" w:rsidRPr="007C3942" w:rsidRDefault="007C3942" w:rsidP="007C3942">
            <w:pPr>
              <w:framePr w:hSpace="0" w:wrap="auto" w:vAnchor="margin" w:hAnchor="text" w:xAlign="left" w:yAlign="inline"/>
              <w:autoSpaceDE/>
              <w:autoSpaceDN/>
              <w:adjustRightInd/>
              <w:suppressOverlap w:val="0"/>
              <w:rPr>
                <w:b/>
                <w:bCs/>
                <w:szCs w:val="28"/>
              </w:rPr>
            </w:pPr>
            <w:r w:rsidRPr="007C3942">
              <w:rPr>
                <w:bCs/>
                <w:szCs w:val="28"/>
              </w:rPr>
              <w:t>Разработана ООП для детей с ТНР.</w:t>
            </w:r>
            <w:r w:rsidRPr="007C3942">
              <w:rPr>
                <w:b/>
                <w:bCs/>
                <w:szCs w:val="28"/>
              </w:rPr>
              <w:br/>
              <w:t xml:space="preserve"> </w:t>
            </w:r>
          </w:p>
        </w:tc>
      </w:tr>
    </w:tbl>
    <w:p w:rsidR="00C460FB" w:rsidRDefault="007C3942" w:rsidP="007C3942">
      <w:pPr>
        <w:framePr w:hSpace="0" w:wrap="auto" w:vAnchor="margin" w:hAnchor="text" w:xAlign="left" w:yAlign="inline"/>
        <w:autoSpaceDE/>
        <w:autoSpaceDN/>
        <w:adjustRightInd/>
        <w:suppressOverlap w:val="0"/>
        <w:jc w:val="center"/>
        <w:rPr>
          <w:b/>
        </w:rPr>
      </w:pPr>
      <w:r w:rsidRPr="007C3942">
        <w:rPr>
          <w:b/>
        </w:rPr>
        <w:t xml:space="preserve"> </w:t>
      </w:r>
    </w:p>
    <w:p w:rsidR="00C460FB" w:rsidRDefault="00C460FB" w:rsidP="007C3942">
      <w:pPr>
        <w:framePr w:hSpace="0" w:wrap="auto" w:vAnchor="margin" w:hAnchor="text" w:xAlign="left" w:yAlign="inline"/>
        <w:autoSpaceDE/>
        <w:autoSpaceDN/>
        <w:adjustRightInd/>
        <w:suppressOverlap w:val="0"/>
        <w:jc w:val="center"/>
        <w:rPr>
          <w:b/>
        </w:rPr>
      </w:pPr>
    </w:p>
    <w:p w:rsidR="00C460FB" w:rsidRDefault="00C460FB" w:rsidP="007C3942">
      <w:pPr>
        <w:framePr w:hSpace="0" w:wrap="auto" w:vAnchor="margin" w:hAnchor="text" w:xAlign="left" w:yAlign="inline"/>
        <w:autoSpaceDE/>
        <w:autoSpaceDN/>
        <w:adjustRightInd/>
        <w:suppressOverlap w:val="0"/>
        <w:jc w:val="center"/>
        <w:rPr>
          <w:b/>
        </w:rPr>
      </w:pPr>
    </w:p>
    <w:p w:rsidR="007C3942" w:rsidRPr="007C3942" w:rsidRDefault="007C3942" w:rsidP="007C3942">
      <w:pPr>
        <w:framePr w:hSpace="0" w:wrap="auto" w:vAnchor="margin" w:hAnchor="text" w:xAlign="left" w:yAlign="inline"/>
        <w:autoSpaceDE/>
        <w:autoSpaceDN/>
        <w:adjustRightInd/>
        <w:suppressOverlap w:val="0"/>
        <w:jc w:val="center"/>
        <w:rPr>
          <w:b/>
        </w:rPr>
      </w:pPr>
      <w:r w:rsidRPr="007C3942">
        <w:rPr>
          <w:b/>
        </w:rPr>
        <w:t xml:space="preserve"> 2.6. ОСОБЕННОСТИ ВЗАИМОДЕЙСТВИЯ С СЕМЬЯМИ ВОСПИТАННИКОВ</w:t>
      </w:r>
    </w:p>
    <w:p w:rsidR="007C3942" w:rsidRPr="007C3942" w:rsidRDefault="007C3942" w:rsidP="007C3942">
      <w:pPr>
        <w:framePr w:hSpace="0" w:wrap="auto" w:vAnchor="margin" w:hAnchor="text" w:xAlign="left" w:yAlign="inline"/>
        <w:autoSpaceDE/>
        <w:autoSpaceDN/>
        <w:adjustRightInd/>
        <w:suppressOverlap w:val="0"/>
        <w:jc w:val="center"/>
        <w:rPr>
          <w:b/>
        </w:rPr>
      </w:pPr>
    </w:p>
    <w:p w:rsidR="007C3942" w:rsidRPr="007C3942" w:rsidRDefault="007C3942" w:rsidP="007C3942">
      <w:pPr>
        <w:framePr w:hSpace="0" w:wrap="auto" w:vAnchor="margin" w:hAnchor="text" w:xAlign="left" w:yAlign="inline"/>
        <w:autoSpaceDE/>
        <w:autoSpaceDN/>
        <w:adjustRightInd/>
        <w:suppressOverlap w:val="0"/>
        <w:jc w:val="both"/>
      </w:pPr>
      <w:r w:rsidRPr="007C3942">
        <w:t>Важнейшим условием обеспечения целостного развития личности ребенка является развитие конструктивного взаимодействия с семьей.</w:t>
      </w:r>
    </w:p>
    <w:p w:rsidR="007C3942" w:rsidRPr="00C460FB" w:rsidRDefault="007C3942" w:rsidP="00C460FB">
      <w:pPr>
        <w:framePr w:hSpace="0" w:wrap="auto" w:vAnchor="margin" w:hAnchor="text" w:xAlign="left" w:yAlign="inline"/>
        <w:autoSpaceDE/>
        <w:autoSpaceDN/>
        <w:adjustRightInd/>
        <w:suppressOverlap w:val="0"/>
        <w:jc w:val="both"/>
      </w:pPr>
      <w:r w:rsidRPr="007C3942">
        <w:t xml:space="preserve"> 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w:t>
      </w:r>
      <w:r w:rsidRPr="007C3942">
        <w:lastRenderedPageBreak/>
        <w:t>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w:t>
      </w:r>
      <w:r w:rsidR="00C460FB">
        <w:t>правных партнеров, сотрудников</w:t>
      </w:r>
    </w:p>
    <w:p w:rsidR="007C3942" w:rsidRPr="007C3942" w:rsidRDefault="007C3942" w:rsidP="007C3942">
      <w:pPr>
        <w:framePr w:hSpace="0" w:wrap="auto" w:vAnchor="margin" w:hAnchor="text" w:xAlign="left" w:yAlign="inline"/>
        <w:autoSpaceDE/>
        <w:autoSpaceDN/>
        <w:adjustRightInd/>
        <w:suppressOverlap w:val="0"/>
        <w:jc w:val="both"/>
        <w:rPr>
          <w:b/>
        </w:rPr>
      </w:pPr>
    </w:p>
    <w:p w:rsidR="007C3942" w:rsidRPr="007C3942" w:rsidRDefault="007C3942" w:rsidP="007C3942">
      <w:pPr>
        <w:framePr w:hSpace="0" w:wrap="auto" w:vAnchor="margin" w:hAnchor="text" w:xAlign="left" w:yAlign="inline"/>
        <w:autoSpaceDE/>
        <w:autoSpaceDN/>
        <w:adjustRightInd/>
        <w:suppressOverlap w:val="0"/>
        <w:jc w:val="center"/>
        <w:rPr>
          <w:b/>
        </w:rPr>
      </w:pPr>
      <w:r w:rsidRPr="007C3942">
        <w:rPr>
          <w:b/>
        </w:rPr>
        <w:t>Перспективный план по взаимодействию с родителями:</w:t>
      </w:r>
    </w:p>
    <w:p w:rsidR="007C3942" w:rsidRPr="007C3942" w:rsidRDefault="007C3942" w:rsidP="007C3942">
      <w:pPr>
        <w:framePr w:hSpace="0" w:wrap="auto" w:vAnchor="margin" w:hAnchor="text" w:xAlign="left" w:yAlign="inline"/>
        <w:autoSpaceDE/>
        <w:autoSpaceDN/>
        <w:adjustRightInd/>
        <w:suppressOverlap w:val="0"/>
        <w:jc w:val="center"/>
        <w:rPr>
          <w:b/>
          <w:bCs/>
          <w:szCs w:val="28"/>
        </w:rPr>
      </w:pPr>
    </w:p>
    <w:tbl>
      <w:tblPr>
        <w:tblStyle w:val="a9"/>
        <w:tblW w:w="0" w:type="auto"/>
        <w:tblLook w:val="04A0" w:firstRow="1" w:lastRow="0" w:firstColumn="1" w:lastColumn="0" w:noHBand="0" w:noVBand="1"/>
      </w:tblPr>
      <w:tblGrid>
        <w:gridCol w:w="1801"/>
        <w:gridCol w:w="7544"/>
      </w:tblGrid>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Месяц</w:t>
            </w:r>
          </w:p>
        </w:tc>
        <w:tc>
          <w:tcPr>
            <w:tcW w:w="8044"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Название мероприятия</w:t>
            </w: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Сентябрь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 Организационное родительское собрание «Вот и стали мы на год взрослее, задачи воспитания ребенка».</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2.  Памятки для родителей «Закаливание – одна из форм профилактики простудных заболеваний детей».</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3. Памятка для родителей «Возрастные особенности развития детей   дошкольного возраста».</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 Совместная тематическая выставка фотографий «Вот оно какое наше лето!»</w:t>
            </w:r>
          </w:p>
          <w:p w:rsidR="007C3942" w:rsidRPr="007C3942" w:rsidRDefault="007C3942" w:rsidP="007C3942">
            <w:pPr>
              <w:framePr w:hSpace="0" w:wrap="auto" w:vAnchor="margin" w:hAnchor="text" w:xAlign="left" w:yAlign="inline"/>
              <w:autoSpaceDE/>
              <w:autoSpaceDN/>
              <w:adjustRightInd/>
              <w:suppressOverlap w:val="0"/>
              <w:rPr>
                <w:bCs/>
                <w:szCs w:val="28"/>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Октябрь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 Консультация «Игра, как средство воспитания дошкольников».</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2. Индивидуальные беседы с родителями о необходимости проводить вакцинацию против гриппа и ОРВИ. «ЗОЖ»</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 xml:space="preserve">3.Консультация </w:t>
            </w:r>
            <w:r w:rsidRPr="007C3942">
              <w:rPr>
                <w:rFonts w:ascii="yandex-sans" w:hAnsi="yandex-sans" w:cstheme="minorBidi"/>
                <w:b/>
                <w:color w:val="000000"/>
                <w:sz w:val="23"/>
                <w:szCs w:val="23"/>
                <w:shd w:val="clear" w:color="auto" w:fill="FFFFFF"/>
              </w:rPr>
              <w:t>«Развитие связной речи дошкольника» учитель-логопед</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 Выставка детских работ «Осенняя фантазия!»</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 xml:space="preserve">5. Памятки ГО и ЧС </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Ноябрь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 Консультация специалистов: психолога и инструктора по физической культуре «</w:t>
            </w:r>
            <w:r w:rsidRPr="007C3942">
              <w:rPr>
                <w:rFonts w:eastAsia="Calibri"/>
                <w:szCs w:val="28"/>
              </w:rPr>
              <w:t>Особенности физического и психологического развития детей дошкольного возраста</w:t>
            </w:r>
            <w:r w:rsidRPr="007C3942">
              <w:rPr>
                <w:rFonts w:cstheme="minorBidi"/>
                <w:szCs w:val="24"/>
              </w:rPr>
              <w:t xml:space="preserve">» </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2.Выставка детских работ «</w:t>
            </w:r>
            <w:r w:rsidRPr="007C3942">
              <w:t>Я горжусь своей Россией</w:t>
            </w:r>
            <w:r w:rsidRPr="007C3942">
              <w:rPr>
                <w:rFonts w:cstheme="minorBidi"/>
                <w:szCs w:val="24"/>
              </w:rPr>
              <w:t>!»</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3. Беседа «Ваши помощники».</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u w:val="single"/>
              </w:rPr>
            </w:pPr>
            <w:r w:rsidRPr="007C3942">
              <w:rPr>
                <w:rFonts w:cstheme="minorBidi"/>
                <w:szCs w:val="24"/>
              </w:rPr>
              <w:t>4</w:t>
            </w:r>
            <w:r w:rsidRPr="007C3942">
              <w:rPr>
                <w:rFonts w:cstheme="minorBidi"/>
                <w:b/>
                <w:bCs/>
                <w:szCs w:val="24"/>
              </w:rPr>
              <w:t xml:space="preserve">. </w:t>
            </w:r>
            <w:r w:rsidRPr="007C3942">
              <w:rPr>
                <w:rFonts w:cstheme="minorBidi"/>
                <w:szCs w:val="24"/>
              </w:rPr>
              <w:t>Выставка детских рисунков ко Дню Матери-</w:t>
            </w:r>
            <w:r w:rsidRPr="007C3942">
              <w:rPr>
                <w:rFonts w:cstheme="minorBidi"/>
                <w:b/>
                <w:szCs w:val="24"/>
              </w:rPr>
              <w:t xml:space="preserve"> «</w:t>
            </w:r>
            <w:r w:rsidRPr="007C3942">
              <w:rPr>
                <w:rFonts w:cstheme="minorBidi"/>
                <w:szCs w:val="24"/>
              </w:rPr>
              <w:t>Мамин праздник!</w:t>
            </w:r>
            <w:r w:rsidRPr="007C3942">
              <w:rPr>
                <w:rFonts w:cstheme="minorBidi"/>
                <w:bCs/>
                <w:szCs w:val="24"/>
              </w:rPr>
              <w:t>!»</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5. Памятка для родителей. Тема: «На что ребенок имеет право».</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Декабрь</w:t>
            </w:r>
          </w:p>
          <w:p w:rsidR="007C3942" w:rsidRPr="007C3942" w:rsidRDefault="007C3942" w:rsidP="007C3942">
            <w:pPr>
              <w:framePr w:hSpace="0" w:wrap="auto" w:vAnchor="margin" w:hAnchor="text" w:xAlign="left" w:yAlign="inline"/>
              <w:autoSpaceDE/>
              <w:autoSpaceDN/>
              <w:adjustRightInd/>
              <w:suppressOverlap w:val="0"/>
              <w:rPr>
                <w:szCs w:val="28"/>
              </w:rPr>
            </w:pPr>
          </w:p>
          <w:p w:rsidR="007C3942" w:rsidRPr="007C3942" w:rsidRDefault="007C3942" w:rsidP="007C3942">
            <w:pPr>
              <w:framePr w:hSpace="0" w:wrap="auto" w:vAnchor="margin" w:hAnchor="text" w:xAlign="left" w:yAlign="inline"/>
              <w:autoSpaceDE/>
              <w:autoSpaceDN/>
              <w:adjustRightInd/>
              <w:suppressOverlap w:val="0"/>
              <w:rPr>
                <w:szCs w:val="28"/>
              </w:rPr>
            </w:pPr>
          </w:p>
          <w:p w:rsidR="007C3942" w:rsidRPr="007C3942" w:rsidRDefault="007C3942" w:rsidP="007C3942">
            <w:pPr>
              <w:framePr w:hSpace="0" w:wrap="auto" w:vAnchor="margin" w:hAnchor="text" w:xAlign="left" w:yAlign="inline"/>
              <w:autoSpaceDE/>
              <w:autoSpaceDN/>
              <w:adjustRightInd/>
              <w:suppressOverlap w:val="0"/>
              <w:rPr>
                <w:szCs w:val="28"/>
              </w:rPr>
            </w:pPr>
          </w:p>
          <w:p w:rsidR="007C3942" w:rsidRPr="007C3942" w:rsidRDefault="007C3942" w:rsidP="007C3942">
            <w:pPr>
              <w:framePr w:hSpace="0" w:wrap="auto" w:vAnchor="margin" w:hAnchor="text" w:xAlign="left" w:yAlign="inline"/>
              <w:tabs>
                <w:tab w:val="left" w:pos="1500"/>
              </w:tabs>
              <w:autoSpaceDE/>
              <w:autoSpaceDN/>
              <w:adjustRightInd/>
              <w:suppressOverlap w:val="0"/>
              <w:rPr>
                <w:szCs w:val="28"/>
              </w:rPr>
            </w:pPr>
            <w:r w:rsidRPr="007C3942">
              <w:rPr>
                <w:szCs w:val="28"/>
              </w:rPr>
              <w:tab/>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1.Памятки для родителей «Безопасность в зимнее время года!»</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szCs w:val="24"/>
              </w:rPr>
              <w:t>2 Подготовка к Новогоднему празднику</w:t>
            </w:r>
            <w:r w:rsidRPr="007C3942">
              <w:rPr>
                <w:rFonts w:cstheme="minorBidi"/>
                <w:b/>
                <w:szCs w:val="24"/>
              </w:rPr>
              <w:t xml:space="preserve"> </w:t>
            </w:r>
            <w:r w:rsidRPr="007C3942">
              <w:rPr>
                <w:rFonts w:cstheme="minorBidi"/>
                <w:bCs/>
                <w:szCs w:val="24"/>
              </w:rPr>
              <w:t>(изготовление костюмов)</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3.Родительское собрание «Подготовка новогодних подарков для детей»</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 Выставка детских рисунков «Зимняя сказка!»</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szCs w:val="24"/>
              </w:rPr>
              <w:t>5. Памятки для родителей (Новогодние советы, развлечения, конкурсы и т.д.)</w:t>
            </w:r>
            <w:r w:rsidRPr="007C3942">
              <w:rPr>
                <w:rFonts w:cstheme="minorBidi"/>
                <w:b/>
                <w:szCs w:val="24"/>
              </w:rPr>
              <w:t xml:space="preserve"> </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6. Новогоднее представление. (Приглашаются все члены семьи)</w:t>
            </w:r>
          </w:p>
          <w:p w:rsidR="007C3942" w:rsidRPr="007C3942" w:rsidRDefault="007C3942" w:rsidP="007C3942">
            <w:pPr>
              <w:framePr w:hSpace="0" w:wrap="auto" w:vAnchor="margin" w:hAnchor="text" w:xAlign="left" w:yAlign="inline"/>
              <w:autoSpaceDE/>
              <w:autoSpaceDN/>
              <w:adjustRightInd/>
              <w:suppressOverlap w:val="0"/>
              <w:rPr>
                <w:bCs/>
                <w:szCs w:val="28"/>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Январь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 Памятки для родителей «Игры на развитие мелкой моторики»</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2. Выставка детских рисунков «Рождество христово!»</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3.Конкурс на лучшая новогоднюю игрушку своими руками работы из бросового и природного материала.</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lastRenderedPageBreak/>
              <w:t>4. Памятка для родителей. Тема: «</w:t>
            </w:r>
            <w:r w:rsidRPr="007C3942">
              <w:rPr>
                <w:rFonts w:eastAsia="Calibri"/>
                <w:szCs w:val="28"/>
              </w:rPr>
              <w:t>Светоотражающие элементы</w:t>
            </w:r>
            <w:r w:rsidRPr="007C3942">
              <w:rPr>
                <w:rFonts w:cstheme="minorBidi"/>
                <w:szCs w:val="24"/>
              </w:rPr>
              <w:t>» по ПДД</w:t>
            </w:r>
          </w:p>
          <w:p w:rsidR="007C3942" w:rsidRPr="007C3942" w:rsidRDefault="007C3942" w:rsidP="007C3942">
            <w:pPr>
              <w:framePr w:hSpace="0" w:wrap="auto" w:vAnchor="margin" w:hAnchor="text" w:xAlign="left" w:yAlign="inline"/>
              <w:autoSpaceDE/>
              <w:autoSpaceDN/>
              <w:adjustRightInd/>
              <w:suppressOverlap w:val="0"/>
              <w:rPr>
                <w:bCs/>
                <w:szCs w:val="28"/>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lastRenderedPageBreak/>
              <w:t>Февраль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1. Выставка детских рисунков, тема: «Подарок папе!».</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2. Соревнование –состязание посвященное празднику 23 февраля.</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3. Календарно обрядовый праздник «Масленицу встречай»</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4.Выставка детских рисунков «Когда я вырасту!»</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5.Экскурсия    в библиотеку</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6.Памятки для родителей «Ребенок и ИКТ»</w:t>
            </w:r>
          </w:p>
          <w:p w:rsidR="007C3942" w:rsidRPr="007C3942" w:rsidRDefault="007C3942" w:rsidP="007C3942">
            <w:pPr>
              <w:framePr w:hSpace="0" w:wrap="auto" w:vAnchor="margin" w:hAnchor="text" w:xAlign="left" w:yAlign="inline"/>
              <w:autoSpaceDE/>
              <w:autoSpaceDN/>
              <w:adjustRightInd/>
              <w:suppressOverlap w:val="0"/>
              <w:rPr>
                <w:bCs/>
                <w:szCs w:val="28"/>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Март</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szCs w:val="24"/>
              </w:rPr>
              <w:t>1- Оформление родительского уголка на весеннюю тему.</w:t>
            </w:r>
            <w:r w:rsidRPr="007C3942">
              <w:rPr>
                <w:rFonts w:cstheme="minorBidi"/>
                <w:b/>
                <w:szCs w:val="24"/>
              </w:rPr>
              <w:t xml:space="preserve"> </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szCs w:val="24"/>
              </w:rPr>
              <w:t>2. Тематическая выставка детских работ.</w:t>
            </w:r>
            <w:r w:rsidRPr="007C3942">
              <w:rPr>
                <w:rFonts w:cstheme="minorBidi"/>
                <w:b/>
                <w:szCs w:val="24"/>
              </w:rPr>
              <w:t xml:space="preserve"> </w:t>
            </w:r>
            <w:r w:rsidRPr="007C3942">
              <w:rPr>
                <w:rFonts w:cstheme="minorBidi"/>
                <w:bCs/>
                <w:szCs w:val="24"/>
              </w:rPr>
              <w:t>«Весенняя радость!».</w:t>
            </w:r>
          </w:p>
          <w:p w:rsidR="007C3942" w:rsidRPr="007C3942" w:rsidRDefault="007C3942" w:rsidP="007C3942">
            <w:pPr>
              <w:framePr w:hSpace="0" w:wrap="auto" w:vAnchor="margin" w:hAnchor="text" w:xAlign="left" w:yAlign="inline"/>
              <w:autoSpaceDE/>
              <w:autoSpaceDN/>
              <w:adjustRightInd/>
              <w:suppressOverlap w:val="0"/>
              <w:rPr>
                <w:rFonts w:eastAsia="Times New Roman"/>
                <w:szCs w:val="24"/>
              </w:rPr>
            </w:pPr>
            <w:r w:rsidRPr="007C3942">
              <w:rPr>
                <w:rFonts w:eastAsia="Times New Roman"/>
                <w:szCs w:val="24"/>
              </w:rPr>
              <w:t>3. Папка передвижка с заметками, стихами и поздравлениями мамам к 8 Марта.</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 Народные обыгрывание с мамами «Маму поздравляем!»</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5.Неделя поддержки детского чтения-2024 «Книжкина неделя!» (2 апреля)</w:t>
            </w:r>
          </w:p>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Апрель</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1. Игрушка своими руками «Развивайка!» совместно с родителями</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2. Тематическая выставка детских рисунков. «Кто такие космонавты».</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3.Участие родителей во всемирном дне здоровья.</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4.Подарки для родителей своими руками</w:t>
            </w:r>
            <w:r w:rsidRPr="007C3942">
              <w:rPr>
                <w:rFonts w:cstheme="minorBidi"/>
                <w:b/>
                <w:szCs w:val="24"/>
              </w:rPr>
              <w:t xml:space="preserve"> </w:t>
            </w:r>
            <w:r w:rsidRPr="007C3942">
              <w:rPr>
                <w:rFonts w:cstheme="minorBidi"/>
                <w:bCs/>
                <w:szCs w:val="24"/>
              </w:rPr>
              <w:t>«Пасхальный подарок!»</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5.Анкетирование родителей «Как хорошо вы знаете своего ребенка?»</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p>
        </w:tc>
      </w:tr>
      <w:tr w:rsidR="007C3942" w:rsidRPr="007C3942" w:rsidTr="007C3942">
        <w:tc>
          <w:tcPr>
            <w:tcW w:w="1809" w:type="dxa"/>
          </w:tcPr>
          <w:p w:rsidR="007C3942" w:rsidRPr="007C3942" w:rsidRDefault="007C3942" w:rsidP="007C3942">
            <w:pPr>
              <w:framePr w:hSpace="0" w:wrap="auto" w:vAnchor="margin" w:hAnchor="text" w:xAlign="left" w:yAlign="inline"/>
              <w:autoSpaceDE/>
              <w:autoSpaceDN/>
              <w:adjustRightInd/>
              <w:suppressOverlap w:val="0"/>
              <w:jc w:val="center"/>
              <w:rPr>
                <w:bCs/>
                <w:szCs w:val="28"/>
              </w:rPr>
            </w:pPr>
            <w:r w:rsidRPr="007C3942">
              <w:rPr>
                <w:bCs/>
                <w:szCs w:val="28"/>
              </w:rPr>
              <w:t>Май</w:t>
            </w:r>
          </w:p>
        </w:tc>
        <w:tc>
          <w:tcPr>
            <w:tcW w:w="8044" w:type="dxa"/>
          </w:tcPr>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 xml:space="preserve">1.Папка- передвижка для родителей </w:t>
            </w:r>
            <w:r w:rsidRPr="007C3942">
              <w:rPr>
                <w:rFonts w:cstheme="minorBidi"/>
                <w:b/>
                <w:szCs w:val="24"/>
              </w:rPr>
              <w:t>ко</w:t>
            </w:r>
            <w:r w:rsidRPr="007C3942">
              <w:rPr>
                <w:rFonts w:cstheme="minorBidi"/>
                <w:bCs/>
                <w:szCs w:val="24"/>
              </w:rPr>
              <w:t xml:space="preserve"> Дню Победы и посещение памятных мест</w:t>
            </w:r>
          </w:p>
          <w:p w:rsidR="007C3942" w:rsidRPr="007C3942" w:rsidRDefault="007C3942" w:rsidP="007C3942">
            <w:pPr>
              <w:framePr w:hSpace="0" w:wrap="auto" w:vAnchor="margin" w:hAnchor="text" w:xAlign="left" w:yAlign="inline"/>
              <w:autoSpaceDE/>
              <w:autoSpaceDN/>
              <w:adjustRightInd/>
              <w:suppressOverlap w:val="0"/>
              <w:rPr>
                <w:rFonts w:cstheme="minorBidi"/>
                <w:bCs/>
                <w:szCs w:val="24"/>
              </w:rPr>
            </w:pPr>
            <w:r w:rsidRPr="007C3942">
              <w:rPr>
                <w:rFonts w:cstheme="minorBidi"/>
                <w:bCs/>
                <w:szCs w:val="24"/>
              </w:rPr>
              <w:t>2.</w:t>
            </w:r>
            <w:r w:rsidRPr="007C3942">
              <w:rPr>
                <w:rFonts w:cstheme="minorBidi"/>
                <w:szCs w:val="24"/>
              </w:rPr>
              <w:t xml:space="preserve"> Фотовыставка «Стена памяти!» ветераны ВОВ воспитаников</w:t>
            </w:r>
          </w:p>
          <w:p w:rsidR="007C3942" w:rsidRPr="007C3942" w:rsidRDefault="007C3942" w:rsidP="007C3942">
            <w:pPr>
              <w:framePr w:hSpace="0" w:wrap="auto" w:vAnchor="margin" w:hAnchor="text" w:xAlign="left" w:yAlign="inline"/>
              <w:autoSpaceDE/>
              <w:autoSpaceDN/>
              <w:adjustRightInd/>
              <w:suppressOverlap w:val="0"/>
              <w:rPr>
                <w:bCs/>
                <w:szCs w:val="28"/>
              </w:rPr>
            </w:pPr>
            <w:r w:rsidRPr="007C3942">
              <w:rPr>
                <w:bCs/>
                <w:szCs w:val="28"/>
              </w:rPr>
              <w:t>3. Итоговое родительское собрание.</w:t>
            </w:r>
          </w:p>
          <w:p w:rsidR="007C3942" w:rsidRPr="007C3942" w:rsidRDefault="007C3942" w:rsidP="007C3942">
            <w:pPr>
              <w:framePr w:hSpace="0" w:wrap="auto" w:vAnchor="margin" w:hAnchor="text" w:xAlign="left" w:yAlign="inline"/>
              <w:autoSpaceDE/>
              <w:autoSpaceDN/>
              <w:adjustRightInd/>
              <w:suppressOverlap w:val="0"/>
              <w:rPr>
                <w:bCs/>
                <w:szCs w:val="28"/>
              </w:rPr>
            </w:pPr>
          </w:p>
        </w:tc>
      </w:tr>
    </w:tbl>
    <w:p w:rsidR="007C3942" w:rsidRPr="007C3942" w:rsidRDefault="007C3942" w:rsidP="007C3942">
      <w:pPr>
        <w:framePr w:hSpace="0" w:wrap="auto" w:vAnchor="margin" w:hAnchor="text" w:xAlign="left" w:yAlign="inline"/>
        <w:autoSpaceDE/>
        <w:autoSpaceDN/>
        <w:adjustRightInd/>
        <w:suppressOverlap w:val="0"/>
        <w:jc w:val="both"/>
        <w:rPr>
          <w:b/>
          <w:bCs/>
          <w:i/>
          <w:sz w:val="22"/>
          <w:szCs w:val="28"/>
        </w:rPr>
      </w:pPr>
    </w:p>
    <w:p w:rsidR="007C3942" w:rsidRPr="007C3942" w:rsidRDefault="007C3942" w:rsidP="007C3942">
      <w:pPr>
        <w:framePr w:hSpace="0" w:wrap="auto" w:vAnchor="margin" w:hAnchor="text" w:xAlign="left" w:yAlign="inline"/>
        <w:autoSpaceDE/>
        <w:autoSpaceDN/>
        <w:adjustRightInd/>
        <w:suppressOverlap w:val="0"/>
        <w:jc w:val="both"/>
        <w:rPr>
          <w:b/>
          <w:bCs/>
          <w:i/>
          <w:sz w:val="22"/>
          <w:szCs w:val="28"/>
        </w:rPr>
      </w:pPr>
    </w:p>
    <w:p w:rsidR="007C3942" w:rsidRPr="007C3942" w:rsidRDefault="007C3942" w:rsidP="007C3942">
      <w:pPr>
        <w:framePr w:hSpace="0" w:wrap="auto" w:vAnchor="margin" w:hAnchor="text" w:xAlign="left" w:yAlign="inline"/>
        <w:autoSpaceDE/>
        <w:autoSpaceDN/>
        <w:adjustRightInd/>
        <w:suppressOverlap w:val="0"/>
        <w:jc w:val="both"/>
        <w:rPr>
          <w:bCs/>
          <w:i/>
          <w:sz w:val="22"/>
          <w:szCs w:val="28"/>
        </w:rPr>
      </w:pPr>
      <w:r w:rsidRPr="007C3942">
        <w:rPr>
          <w:b/>
          <w:bCs/>
          <w:i/>
          <w:sz w:val="22"/>
          <w:szCs w:val="28"/>
        </w:rPr>
        <w:t>Основные формы взаимодействия с семьей</w:t>
      </w:r>
      <w:r w:rsidRPr="007C3942">
        <w:rPr>
          <w:bCs/>
          <w:i/>
          <w:sz w:val="22"/>
          <w:szCs w:val="28"/>
        </w:rPr>
        <w:t>:</w:t>
      </w:r>
    </w:p>
    <w:p w:rsidR="007C3942" w:rsidRPr="007C3942" w:rsidRDefault="007C3942" w:rsidP="007C3942">
      <w:pPr>
        <w:framePr w:hSpace="0" w:wrap="auto" w:vAnchor="margin" w:hAnchor="text" w:xAlign="left" w:yAlign="inline"/>
        <w:autoSpaceDE/>
        <w:autoSpaceDN/>
        <w:adjustRightInd/>
        <w:suppressOverlap w:val="0"/>
        <w:jc w:val="both"/>
        <w:rPr>
          <w:bCs/>
          <w:sz w:val="22"/>
          <w:szCs w:val="28"/>
        </w:rPr>
      </w:pPr>
      <w:r w:rsidRPr="007C3942">
        <w:rPr>
          <w:bCs/>
          <w:i/>
          <w:sz w:val="22"/>
          <w:szCs w:val="28"/>
        </w:rPr>
        <w:t>Знакомство с семьей</w:t>
      </w:r>
      <w:r w:rsidRPr="007C3942">
        <w:rPr>
          <w:bCs/>
          <w:sz w:val="22"/>
          <w:szCs w:val="28"/>
        </w:rPr>
        <w:t>: встречи-знакомства, посещение семей, анкетирование.</w:t>
      </w:r>
    </w:p>
    <w:p w:rsidR="007C3942" w:rsidRPr="007C3942" w:rsidRDefault="007C3942" w:rsidP="007C3942">
      <w:pPr>
        <w:framePr w:hSpace="0" w:wrap="auto" w:vAnchor="margin" w:hAnchor="text" w:xAlign="left" w:yAlign="inline"/>
        <w:autoSpaceDE/>
        <w:autoSpaceDN/>
        <w:adjustRightInd/>
        <w:suppressOverlap w:val="0"/>
        <w:jc w:val="both"/>
        <w:rPr>
          <w:bCs/>
          <w:sz w:val="22"/>
          <w:szCs w:val="28"/>
        </w:rPr>
      </w:pPr>
      <w:r w:rsidRPr="007C3942">
        <w:rPr>
          <w:bCs/>
          <w:i/>
          <w:sz w:val="22"/>
          <w:szCs w:val="28"/>
        </w:rPr>
        <w:t>Информирование родителей о ходе образовательного процесса</w:t>
      </w:r>
      <w:r w:rsidRPr="007C3942">
        <w:rPr>
          <w:bCs/>
          <w:sz w:val="22"/>
          <w:szCs w:val="28"/>
        </w:rPr>
        <w:t>: информационные стенды, ведение сайта детского сада, выпуск газет, создание памяток, проводятся дни открытых дверей, индивидуальные и групповые консультации, родительские собрания, создание совместно родителями клуба «Почемучек», работа родительского коллектива, организация выставок детского творчества, приглашение родителей на детские концерты, праздники и спектакли.</w:t>
      </w:r>
    </w:p>
    <w:p w:rsidR="007C3942" w:rsidRPr="007C3942" w:rsidRDefault="007C3942" w:rsidP="007C3942">
      <w:pPr>
        <w:framePr w:hSpace="0" w:wrap="auto" w:vAnchor="margin" w:hAnchor="text" w:xAlign="left" w:yAlign="inline"/>
        <w:autoSpaceDE/>
        <w:autoSpaceDN/>
        <w:adjustRightInd/>
        <w:suppressOverlap w:val="0"/>
        <w:jc w:val="both"/>
        <w:rPr>
          <w:bCs/>
          <w:sz w:val="22"/>
          <w:szCs w:val="28"/>
        </w:rPr>
      </w:pPr>
      <w:r w:rsidRPr="007C3942">
        <w:rPr>
          <w:bCs/>
          <w:i/>
          <w:sz w:val="22"/>
          <w:szCs w:val="28"/>
        </w:rPr>
        <w:t>Образование родителей</w:t>
      </w:r>
      <w:r w:rsidRPr="007C3942">
        <w:rPr>
          <w:bCs/>
          <w:sz w:val="22"/>
          <w:szCs w:val="28"/>
        </w:rPr>
        <w:t>: семинары практикумы, проведение мастер-классов, тренингов, создание библиотеки.</w:t>
      </w:r>
    </w:p>
    <w:p w:rsidR="007C3942" w:rsidRPr="007C3942" w:rsidRDefault="007C3942" w:rsidP="007C3942">
      <w:pPr>
        <w:framePr w:hSpace="0" w:wrap="auto" w:vAnchor="margin" w:hAnchor="text" w:xAlign="left" w:yAlign="inline"/>
        <w:autoSpaceDE/>
        <w:autoSpaceDN/>
        <w:adjustRightInd/>
        <w:suppressOverlap w:val="0"/>
        <w:jc w:val="both"/>
        <w:rPr>
          <w:bCs/>
          <w:sz w:val="22"/>
          <w:szCs w:val="28"/>
        </w:rPr>
      </w:pPr>
      <w:r w:rsidRPr="007C3942">
        <w:rPr>
          <w:bCs/>
          <w:i/>
          <w:sz w:val="22"/>
          <w:szCs w:val="28"/>
        </w:rPr>
        <w:t>Совместная деятельность педагогов, родителей, детей</w:t>
      </w:r>
      <w:r w:rsidRPr="007C3942">
        <w:rPr>
          <w:bCs/>
          <w:sz w:val="22"/>
          <w:szCs w:val="28"/>
        </w:rPr>
        <w:t>: привлечение родителей к организации театральных постановок, участие родителей в праздничных мероприятиях, гостиных, концертах, экскурсий, к участию в детской исследовательской и проектной деятельности.</w:t>
      </w:r>
    </w:p>
    <w:p w:rsidR="007C3942" w:rsidRPr="007C3942" w:rsidRDefault="007C3942" w:rsidP="007C3942">
      <w:pPr>
        <w:framePr w:hSpace="0" w:wrap="auto" w:vAnchor="margin" w:hAnchor="text" w:xAlign="left" w:yAlign="inline"/>
        <w:autoSpaceDE/>
        <w:autoSpaceDN/>
        <w:adjustRightInd/>
        <w:suppressOverlap w:val="0"/>
        <w:jc w:val="both"/>
        <w:rPr>
          <w:b/>
          <w:bCs/>
          <w:i/>
          <w:sz w:val="22"/>
          <w:szCs w:val="28"/>
        </w:rPr>
      </w:pPr>
    </w:p>
    <w:p w:rsidR="007C3942" w:rsidRPr="007C3942" w:rsidRDefault="007C3942" w:rsidP="007C3942">
      <w:pPr>
        <w:framePr w:hSpace="0" w:wrap="auto" w:vAnchor="margin" w:hAnchor="text" w:xAlign="left" w:yAlign="inline"/>
        <w:autoSpaceDE/>
        <w:autoSpaceDN/>
        <w:adjustRightInd/>
        <w:suppressOverlap w:val="0"/>
        <w:jc w:val="center"/>
        <w:rPr>
          <w:b/>
          <w:bCs/>
          <w:i/>
          <w:sz w:val="22"/>
          <w:szCs w:val="28"/>
        </w:rPr>
      </w:pPr>
    </w:p>
    <w:p w:rsidR="007C3942" w:rsidRPr="007C3942" w:rsidRDefault="007C3942" w:rsidP="007C3942">
      <w:pPr>
        <w:framePr w:hSpace="0" w:wrap="auto" w:vAnchor="margin" w:hAnchor="text" w:xAlign="left" w:yAlign="inline"/>
        <w:autoSpaceDE/>
        <w:autoSpaceDN/>
        <w:adjustRightInd/>
        <w:suppressOverlap w:val="0"/>
        <w:jc w:val="center"/>
        <w:rPr>
          <w:bCs/>
          <w:sz w:val="22"/>
          <w:szCs w:val="28"/>
        </w:rPr>
      </w:pPr>
      <w:r w:rsidRPr="007C3942">
        <w:rPr>
          <w:b/>
          <w:bCs/>
          <w:i/>
          <w:sz w:val="22"/>
          <w:szCs w:val="28"/>
        </w:rPr>
        <w:t>Содержание направлений работы с семьей по образовательным</w:t>
      </w:r>
      <w:r w:rsidRPr="007C3942">
        <w:rPr>
          <w:b/>
          <w:bCs/>
          <w:sz w:val="22"/>
          <w:szCs w:val="28"/>
        </w:rPr>
        <w:t xml:space="preserve"> областям</w:t>
      </w:r>
      <w:r w:rsidRPr="007C3942">
        <w:rPr>
          <w:bCs/>
          <w:sz w:val="22"/>
          <w:szCs w:val="28"/>
        </w:rPr>
        <w:t>:</w:t>
      </w:r>
    </w:p>
    <w:p w:rsidR="007C3942" w:rsidRPr="007C3942" w:rsidRDefault="007C3942" w:rsidP="007C3942">
      <w:pPr>
        <w:framePr w:hSpace="0" w:wrap="auto" w:vAnchor="margin" w:hAnchor="text" w:xAlign="left" w:yAlign="inline"/>
        <w:autoSpaceDE/>
        <w:autoSpaceDN/>
        <w:adjustRightInd/>
        <w:suppressOverlap w:val="0"/>
        <w:jc w:val="both"/>
        <w:rPr>
          <w:bCs/>
          <w:sz w:val="22"/>
          <w:szCs w:val="28"/>
        </w:rPr>
      </w:pPr>
    </w:p>
    <w:p w:rsidR="007C3942" w:rsidRPr="007C3942" w:rsidRDefault="007C3942" w:rsidP="007C3942">
      <w:pPr>
        <w:framePr w:hSpace="0" w:wrap="auto" w:vAnchor="margin" w:hAnchor="text" w:xAlign="left" w:yAlign="inline"/>
        <w:suppressOverlap w:val="0"/>
        <w:jc w:val="center"/>
        <w:rPr>
          <w:rFonts w:cstheme="minorBidi"/>
          <w:szCs w:val="24"/>
          <w:u w:val="single"/>
        </w:rPr>
      </w:pPr>
      <w:r w:rsidRPr="007C3942">
        <w:rPr>
          <w:rFonts w:cstheme="minorBidi"/>
          <w:szCs w:val="24"/>
          <w:u w:val="single"/>
        </w:rPr>
        <w:t>Образовательная область «Физическое развитие»</w:t>
      </w:r>
    </w:p>
    <w:p w:rsidR="007C3942" w:rsidRPr="007C3942" w:rsidRDefault="007C3942" w:rsidP="007C3942">
      <w:pPr>
        <w:framePr w:hSpace="0" w:wrap="auto" w:vAnchor="margin" w:hAnchor="text" w:xAlign="left" w:yAlign="inline"/>
        <w:numPr>
          <w:ilvl w:val="0"/>
          <w:numId w:val="6"/>
        </w:numPr>
        <w:tabs>
          <w:tab w:val="left" w:pos="284"/>
          <w:tab w:val="left" w:pos="7008"/>
        </w:tabs>
        <w:autoSpaceDE/>
        <w:autoSpaceDN/>
        <w:adjustRightInd/>
        <w:spacing w:after="160" w:line="259" w:lineRule="auto"/>
        <w:ind w:left="284" w:hanging="284"/>
        <w:suppressOverlap w:val="0"/>
        <w:jc w:val="both"/>
        <w:rPr>
          <w:rFonts w:cstheme="minorBidi"/>
          <w:szCs w:val="24"/>
        </w:rPr>
      </w:pPr>
      <w:r w:rsidRPr="007C3942">
        <w:rPr>
          <w:rFonts w:cstheme="minorBidi"/>
          <w:szCs w:val="24"/>
        </w:rPr>
        <w:lastRenderedPageBreak/>
        <w:t>Объяснять родителям, как образ жизни семьи воздействует на здоровье</w:t>
      </w:r>
      <w:r w:rsidRPr="007C3942">
        <w:rPr>
          <w:rFonts w:cstheme="minorBidi"/>
          <w:szCs w:val="24"/>
        </w:rPr>
        <w:br/>
        <w:t>ребенка.</w:t>
      </w:r>
    </w:p>
    <w:p w:rsidR="007C3942" w:rsidRPr="007C3942" w:rsidRDefault="007C3942" w:rsidP="007C3942">
      <w:pPr>
        <w:framePr w:hSpace="0" w:wrap="auto" w:vAnchor="margin" w:hAnchor="text" w:xAlign="left" w:yAlign="inline"/>
        <w:numPr>
          <w:ilvl w:val="0"/>
          <w:numId w:val="7"/>
        </w:numPr>
        <w:tabs>
          <w:tab w:val="left" w:pos="284"/>
        </w:tabs>
        <w:autoSpaceDE/>
        <w:autoSpaceDN/>
        <w:adjustRightInd/>
        <w:spacing w:after="160" w:line="259" w:lineRule="auto"/>
        <w:ind w:left="284" w:hanging="284"/>
        <w:suppressOverlap w:val="0"/>
        <w:jc w:val="both"/>
        <w:rPr>
          <w:rFonts w:cstheme="minorBidi"/>
          <w:szCs w:val="24"/>
        </w:rPr>
      </w:pPr>
      <w:r w:rsidRPr="007C3942">
        <w:rPr>
          <w:rFonts w:cstheme="minorBidi"/>
          <w:szCs w:val="24"/>
        </w:rPr>
        <w:t>Информировать родителей о факторах, влияющих на физическое здо</w:t>
      </w:r>
      <w:r w:rsidRPr="007C3942">
        <w:rPr>
          <w:rFonts w:cstheme="minorBidi"/>
          <w:szCs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7C3942">
        <w:rPr>
          <w:rFonts w:cstheme="minorBidi"/>
          <w:szCs w:val="24"/>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7C3942" w:rsidRPr="007C3942" w:rsidRDefault="007C3942" w:rsidP="007C3942">
      <w:pPr>
        <w:framePr w:hSpace="0" w:wrap="auto" w:vAnchor="margin" w:hAnchor="text" w:xAlign="left" w:yAlign="inline"/>
        <w:numPr>
          <w:ilvl w:val="0"/>
          <w:numId w:val="7"/>
        </w:numPr>
        <w:tabs>
          <w:tab w:val="left" w:pos="284"/>
        </w:tabs>
        <w:autoSpaceDE/>
        <w:autoSpaceDN/>
        <w:adjustRightInd/>
        <w:spacing w:after="160" w:line="259" w:lineRule="auto"/>
        <w:ind w:left="284" w:hanging="284"/>
        <w:suppressOverlap w:val="0"/>
        <w:jc w:val="both"/>
        <w:rPr>
          <w:rFonts w:cstheme="minorBidi"/>
          <w:szCs w:val="24"/>
        </w:rPr>
      </w:pPr>
      <w:r w:rsidRPr="007C3942">
        <w:rPr>
          <w:rFonts w:cstheme="minorBidi"/>
          <w:szCs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7C3942" w:rsidRPr="007C3942" w:rsidRDefault="007C3942" w:rsidP="007C3942">
      <w:pPr>
        <w:framePr w:hSpace="0" w:wrap="auto" w:vAnchor="margin" w:hAnchor="text" w:xAlign="left" w:yAlign="inline"/>
        <w:suppressOverlap w:val="0"/>
        <w:jc w:val="both"/>
        <w:rPr>
          <w:rFonts w:cstheme="minorBidi"/>
          <w:szCs w:val="24"/>
          <w:u w:val="single"/>
        </w:rPr>
      </w:pPr>
      <w:r w:rsidRPr="007C3942">
        <w:rPr>
          <w:rFonts w:cstheme="minorBidi"/>
          <w:szCs w:val="24"/>
        </w:rPr>
        <w:t xml:space="preserve">Знакомить родителей с оздоровительными мероприятиями, проводимыми </w:t>
      </w:r>
      <w:r w:rsidRPr="007C3942">
        <w:rPr>
          <w:rFonts w:cstheme="minorBidi"/>
          <w:i/>
          <w:iCs/>
          <w:spacing w:val="-10"/>
          <w:szCs w:val="24"/>
        </w:rPr>
        <w:t xml:space="preserve">в </w:t>
      </w:r>
      <w:r w:rsidRPr="007C3942">
        <w:rPr>
          <w:rFonts w:cstheme="minorBidi"/>
          <w:szCs w:val="24"/>
        </w:rPr>
        <w:t>детском саду. Разъяснять важность посещения детьми секций, студий, ориентированных на оздоровление дошкольников. Совместно с роди</w:t>
      </w:r>
      <w:r w:rsidRPr="007C3942">
        <w:rPr>
          <w:rFonts w:cstheme="minorBidi"/>
          <w:szCs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7C3942">
        <w:rPr>
          <w:rFonts w:cstheme="minorBidi"/>
          <w:szCs w:val="24"/>
        </w:rPr>
        <w:softHyphen/>
        <w:t>живать семью в их реализации.</w:t>
      </w:r>
    </w:p>
    <w:p w:rsidR="007C3942" w:rsidRPr="007C3942" w:rsidRDefault="007C3942" w:rsidP="007C3942">
      <w:pPr>
        <w:framePr w:hSpace="0" w:wrap="auto" w:vAnchor="margin" w:hAnchor="text" w:xAlign="left" w:yAlign="inline"/>
        <w:numPr>
          <w:ilvl w:val="0"/>
          <w:numId w:val="8"/>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7C3942" w:rsidRPr="007C3942" w:rsidRDefault="007C3942" w:rsidP="007C3942">
      <w:pPr>
        <w:framePr w:hSpace="0" w:wrap="auto" w:vAnchor="margin" w:hAnchor="text" w:xAlign="left" w:yAlign="inline"/>
        <w:numPr>
          <w:ilvl w:val="0"/>
          <w:numId w:val="8"/>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7C3942">
        <w:rPr>
          <w:rFonts w:cstheme="minorBidi"/>
          <w:szCs w:val="24"/>
        </w:rPr>
        <w:softHyphen/>
        <w:t>рез совместную утреннюю зарядку); стимулирование двигательной актив</w:t>
      </w:r>
      <w:r w:rsidRPr="007C3942">
        <w:rPr>
          <w:rFonts w:cstheme="minorBidi"/>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7C3942">
        <w:rPr>
          <w:rFonts w:cstheme="minorBidi"/>
          <w:szCs w:val="24"/>
        </w:rPr>
        <w:softHyphen/>
        <w:t>щих художественных и мультипликационных фильмов.</w:t>
      </w:r>
    </w:p>
    <w:p w:rsidR="007C3942" w:rsidRPr="007C3942" w:rsidRDefault="007C3942" w:rsidP="007C3942">
      <w:pPr>
        <w:framePr w:hSpace="0" w:wrap="auto" w:vAnchor="margin" w:hAnchor="text" w:xAlign="left" w:yAlign="inline"/>
        <w:numPr>
          <w:ilvl w:val="0"/>
          <w:numId w:val="8"/>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7C3942" w:rsidRPr="007C3942" w:rsidRDefault="007C3942" w:rsidP="007C3942">
      <w:pPr>
        <w:framePr w:hSpace="0" w:wrap="auto" w:vAnchor="margin" w:hAnchor="text" w:xAlign="left" w:yAlign="inline"/>
        <w:numPr>
          <w:ilvl w:val="0"/>
          <w:numId w:val="8"/>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7C3942" w:rsidRPr="007C3942" w:rsidRDefault="007C3942" w:rsidP="007C3942">
      <w:pPr>
        <w:framePr w:hSpace="0" w:wrap="auto" w:vAnchor="margin" w:hAnchor="text" w:xAlign="left" w:yAlign="inline"/>
        <w:numPr>
          <w:ilvl w:val="0"/>
          <w:numId w:val="8"/>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7C3942" w:rsidRPr="007C3942" w:rsidRDefault="007C3942" w:rsidP="007C3942">
      <w:pPr>
        <w:framePr w:hSpace="0" w:wrap="auto" w:vAnchor="margin" w:hAnchor="text" w:xAlign="left" w:yAlign="inline"/>
        <w:suppressOverlap w:val="0"/>
        <w:rPr>
          <w:rFonts w:cstheme="minorBidi"/>
          <w:color w:val="000000" w:themeColor="text1"/>
          <w:szCs w:val="24"/>
          <w:u w:val="single"/>
        </w:rPr>
      </w:pPr>
    </w:p>
    <w:p w:rsidR="007C3942" w:rsidRPr="007C3942" w:rsidRDefault="007C3942" w:rsidP="007C3942">
      <w:pPr>
        <w:framePr w:hSpace="0" w:wrap="auto" w:vAnchor="margin" w:hAnchor="text" w:xAlign="left" w:yAlign="inline"/>
        <w:suppressOverlap w:val="0"/>
        <w:jc w:val="center"/>
        <w:rPr>
          <w:rFonts w:cstheme="minorBidi"/>
          <w:szCs w:val="24"/>
          <w:u w:val="single"/>
        </w:rPr>
      </w:pPr>
      <w:r w:rsidRPr="007C3942">
        <w:rPr>
          <w:rFonts w:cstheme="minorBidi"/>
          <w:szCs w:val="24"/>
          <w:u w:val="single"/>
        </w:rPr>
        <w:t>Образовательная область «Познавательное развитие»</w:t>
      </w:r>
    </w:p>
    <w:p w:rsidR="007C3942" w:rsidRPr="007C3942" w:rsidRDefault="007C3942" w:rsidP="007C3942">
      <w:pPr>
        <w:framePr w:hSpace="0" w:wrap="auto" w:vAnchor="margin" w:hAnchor="text" w:xAlign="left" w:yAlign="inline"/>
        <w:suppressOverlap w:val="0"/>
        <w:jc w:val="center"/>
        <w:rPr>
          <w:rFonts w:cstheme="minorBidi"/>
          <w:color w:val="000000" w:themeColor="text1"/>
          <w:szCs w:val="24"/>
          <w:u w:val="single"/>
        </w:rPr>
      </w:pPr>
    </w:p>
    <w:p w:rsidR="007C3942" w:rsidRPr="007C3942" w:rsidRDefault="007C3942" w:rsidP="007C3942">
      <w:pPr>
        <w:framePr w:hSpace="0" w:wrap="auto" w:vAnchor="margin" w:hAnchor="text" w:xAlign="left" w:yAlign="inline"/>
        <w:numPr>
          <w:ilvl w:val="0"/>
          <w:numId w:val="9"/>
        </w:numPr>
        <w:autoSpaceDE/>
        <w:autoSpaceDN/>
        <w:adjustRightInd/>
        <w:spacing w:after="160" w:line="259" w:lineRule="auto"/>
        <w:ind w:left="284" w:hanging="284"/>
        <w:suppressOverlap w:val="0"/>
        <w:rPr>
          <w:rFonts w:cstheme="minorBidi"/>
          <w:szCs w:val="24"/>
        </w:rPr>
      </w:pPr>
      <w:r w:rsidRPr="007C3942">
        <w:rPr>
          <w:rFonts w:cstheme="minorBidi"/>
          <w:szCs w:val="24"/>
        </w:rPr>
        <w:t>Обращать внимание родителей на возможности интеллектуального развития ребенка в семье и детском саду.</w:t>
      </w:r>
    </w:p>
    <w:p w:rsidR="007C3942" w:rsidRPr="007C3942" w:rsidRDefault="007C3942" w:rsidP="007C3942">
      <w:pPr>
        <w:framePr w:hSpace="0" w:wrap="auto" w:vAnchor="margin" w:hAnchor="text" w:xAlign="left" w:yAlign="inline"/>
        <w:numPr>
          <w:ilvl w:val="0"/>
          <w:numId w:val="9"/>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Ориентировать родителей на развитие у ребенка потребности к позна</w:t>
      </w:r>
      <w:r w:rsidRPr="007C3942">
        <w:rPr>
          <w:rFonts w:cstheme="minorBidi"/>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7C3942">
        <w:rPr>
          <w:rFonts w:cstheme="minorBidi"/>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7C3942">
        <w:rPr>
          <w:rFonts w:cstheme="minorBidi"/>
          <w:szCs w:val="24"/>
        </w:rPr>
        <w:softHyphen/>
        <w:t>твенных, документальных видеофильмов.</w:t>
      </w:r>
    </w:p>
    <w:p w:rsidR="007C3942" w:rsidRPr="007C3942" w:rsidRDefault="007C3942" w:rsidP="007C3942">
      <w:pPr>
        <w:framePr w:hSpace="0" w:wrap="auto" w:vAnchor="margin" w:hAnchor="text" w:xAlign="left" w:yAlign="inline"/>
        <w:numPr>
          <w:ilvl w:val="0"/>
          <w:numId w:val="9"/>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Показывать пользу прогулок и экскурсий для получения разнообразных впечатлений, вызывающих положительные эмоции и ощущения (зри</w:t>
      </w:r>
      <w:r w:rsidRPr="007C3942">
        <w:rPr>
          <w:rFonts w:cstheme="minorBidi"/>
          <w:szCs w:val="24"/>
        </w:rPr>
        <w:softHyphen/>
        <w:t>тельные, слуховые, тактильные и др.). Совместно с родителями планиро</w:t>
      </w:r>
      <w:r w:rsidRPr="007C3942">
        <w:rPr>
          <w:rFonts w:cstheme="minorBidi"/>
          <w:szCs w:val="24"/>
        </w:rPr>
        <w:softHyphen/>
        <w:t>вать, а также предлагать готовые маршруты выходного дня к историческим, памятным местам, местам отдыха горожан (сельчан).</w:t>
      </w:r>
    </w:p>
    <w:p w:rsidR="007C3942" w:rsidRPr="007C3942" w:rsidRDefault="007C3942" w:rsidP="007C3942">
      <w:pPr>
        <w:framePr w:hSpace="0" w:wrap="auto" w:vAnchor="margin" w:hAnchor="text" w:xAlign="left" w:yAlign="inline"/>
        <w:numPr>
          <w:ilvl w:val="0"/>
          <w:numId w:val="9"/>
        </w:numPr>
        <w:autoSpaceDE/>
        <w:autoSpaceDN/>
        <w:adjustRightInd/>
        <w:spacing w:after="160" w:line="259" w:lineRule="auto"/>
        <w:ind w:left="284" w:hanging="284"/>
        <w:suppressOverlap w:val="0"/>
        <w:jc w:val="both"/>
        <w:rPr>
          <w:rFonts w:cstheme="minorBidi"/>
          <w:szCs w:val="24"/>
        </w:rPr>
      </w:pPr>
      <w:r w:rsidRPr="007C3942">
        <w:rPr>
          <w:rFonts w:cstheme="minorBidi"/>
          <w:szCs w:val="24"/>
        </w:rPr>
        <w:t xml:space="preserve">Привлекать родителей к совместной с детьми исследовательской, проектной и продуктивной деятельности в детском саду </w:t>
      </w:r>
      <w:r w:rsidRPr="007C3942">
        <w:rPr>
          <w:rFonts w:cstheme="minorBidi"/>
          <w:spacing w:val="-10"/>
          <w:szCs w:val="24"/>
        </w:rPr>
        <w:t xml:space="preserve">и </w:t>
      </w:r>
      <w:r w:rsidRPr="007C3942">
        <w:rPr>
          <w:rFonts w:cstheme="minorBidi"/>
          <w:szCs w:val="24"/>
        </w:rPr>
        <w:t>дома, способствующей возникновению познавательной активности. Проводить совместные с семьей конкурсы, игры-викторины.</w:t>
      </w:r>
    </w:p>
    <w:p w:rsidR="007C3942" w:rsidRPr="007C3942" w:rsidRDefault="007C3942" w:rsidP="007C3942">
      <w:pPr>
        <w:framePr w:hSpace="0" w:wrap="auto" w:vAnchor="margin" w:hAnchor="text" w:xAlign="left" w:yAlign="inline"/>
        <w:tabs>
          <w:tab w:val="left" w:pos="7286"/>
        </w:tabs>
        <w:suppressOverlap w:val="0"/>
        <w:rPr>
          <w:rFonts w:cstheme="minorBidi"/>
          <w:bCs/>
          <w:szCs w:val="24"/>
          <w:u w:val="single"/>
        </w:rPr>
      </w:pPr>
    </w:p>
    <w:p w:rsidR="007C3942" w:rsidRPr="007C3942" w:rsidRDefault="007C3942" w:rsidP="007C3942">
      <w:pPr>
        <w:framePr w:hSpace="0" w:wrap="auto" w:vAnchor="margin" w:hAnchor="text" w:xAlign="left" w:yAlign="inline"/>
        <w:tabs>
          <w:tab w:val="left" w:pos="7286"/>
        </w:tabs>
        <w:suppressOverlap w:val="0"/>
        <w:jc w:val="center"/>
        <w:rPr>
          <w:rFonts w:cstheme="minorBidi"/>
          <w:bCs/>
          <w:szCs w:val="24"/>
          <w:u w:val="single"/>
        </w:rPr>
      </w:pPr>
      <w:r w:rsidRPr="007C3942">
        <w:rPr>
          <w:rFonts w:cstheme="minorBidi"/>
          <w:bCs/>
          <w:szCs w:val="24"/>
          <w:u w:val="single"/>
        </w:rPr>
        <w:t>Образовательная область «Социально-коммуникативное развитие»</w:t>
      </w:r>
    </w:p>
    <w:p w:rsidR="007C3942" w:rsidRPr="007C3942" w:rsidRDefault="007C3942" w:rsidP="007C3942">
      <w:pPr>
        <w:framePr w:hSpace="0" w:wrap="auto" w:vAnchor="margin" w:hAnchor="text" w:xAlign="left" w:yAlign="inline"/>
        <w:tabs>
          <w:tab w:val="left" w:pos="7286"/>
        </w:tabs>
        <w:suppressOverlap w:val="0"/>
        <w:jc w:val="center"/>
        <w:rPr>
          <w:rFonts w:cstheme="minorBidi"/>
          <w:bCs/>
          <w:color w:val="000000" w:themeColor="text1"/>
          <w:szCs w:val="24"/>
          <w:u w:val="single"/>
        </w:rPr>
      </w:pP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Рекомендовать родителям использовать каждую возможность для об</w:t>
      </w:r>
      <w:r w:rsidRPr="007C3942">
        <w:rPr>
          <w:rFonts w:cstheme="minorBidi"/>
          <w:szCs w:val="24"/>
        </w:rPr>
        <w:softHyphen/>
        <w:t>щения с ребенком, поводом для которого могут стать любые события и свя</w:t>
      </w:r>
      <w:r w:rsidRPr="007C3942">
        <w:rPr>
          <w:rFonts w:cstheme="minorBidi"/>
          <w:szCs w:val="24"/>
        </w:rPr>
        <w:softHyphen/>
        <w:t>занные с ними эмоциональные состояния, достижения и трудности ребенка в развитии взаимодействия с миром и др.</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7C3942">
        <w:rPr>
          <w:rFonts w:cstheme="minorBidi"/>
          <w:szCs w:val="24"/>
        </w:rPr>
        <w:softHyphen/>
        <w:t xml:space="preserve">формацией </w:t>
      </w:r>
      <w:r w:rsidRPr="007C3942">
        <w:rPr>
          <w:rFonts w:cstheme="minorBidi"/>
          <w:spacing w:val="-10"/>
          <w:szCs w:val="24"/>
        </w:rPr>
        <w:t xml:space="preserve">и </w:t>
      </w:r>
      <w:r w:rsidRPr="007C3942">
        <w:rPr>
          <w:rFonts w:cstheme="minorBidi"/>
          <w:szCs w:val="24"/>
        </w:rPr>
        <w:t>эмоциями. Развивать у родителей навыки общения, исполь</w:t>
      </w:r>
      <w:r w:rsidRPr="007C3942">
        <w:rPr>
          <w:rFonts w:cstheme="minorBidi"/>
          <w:szCs w:val="24"/>
        </w:rPr>
        <w:softHyphen/>
        <w:t>зуя семейные ассамблеи, коммуникативные тренинги и другие формы вза</w:t>
      </w:r>
      <w:r w:rsidRPr="007C3942">
        <w:rPr>
          <w:rFonts w:cstheme="minorBidi"/>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7C3942">
        <w:rPr>
          <w:rFonts w:cstheme="minorBidi"/>
          <w:szCs w:val="24"/>
        </w:rPr>
        <w:softHyphen/>
        <w:t>тьми; подсказывать, как легче решить конфликтную (спорную) ситуацию.</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Привлекать родителей к разнообразному по содержанию и формам со</w:t>
      </w:r>
      <w:r w:rsidRPr="007C3942">
        <w:rPr>
          <w:rFonts w:cstheme="minorBidi"/>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7C3942">
        <w:rPr>
          <w:rFonts w:cstheme="minorBidi"/>
          <w:szCs w:val="24"/>
        </w:rPr>
        <w:softHyphen/>
        <w:t xml:space="preserve">ли - ребенок) для родительских </w:t>
      </w:r>
      <w:r w:rsidRPr="007C3942">
        <w:rPr>
          <w:rFonts w:cstheme="minorBidi"/>
          <w:szCs w:val="24"/>
        </w:rPr>
        <w:lastRenderedPageBreak/>
        <w:t>собраний, досугов детей), способствующему развитию свободного общения взрослых с детьми в соответствии с поз</w:t>
      </w:r>
      <w:r w:rsidRPr="007C3942">
        <w:rPr>
          <w:rFonts w:cstheme="minorBidi"/>
          <w:szCs w:val="24"/>
        </w:rPr>
        <w:softHyphen/>
        <w:t>навательными потребностями дошкольников.</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suppressOverlap w:val="0"/>
        <w:jc w:val="both"/>
        <w:rPr>
          <w:rFonts w:cstheme="minorBidi"/>
          <w:szCs w:val="24"/>
        </w:rPr>
      </w:pPr>
      <w:r w:rsidRPr="007C3942">
        <w:rPr>
          <w:rFonts w:cstheme="minorBidi"/>
          <w:szCs w:val="24"/>
        </w:rPr>
        <w:t xml:space="preserve">Знакомить родителей с достижениями </w:t>
      </w:r>
      <w:r w:rsidRPr="007C3942">
        <w:rPr>
          <w:rFonts w:cstheme="minorBidi"/>
          <w:spacing w:val="-10"/>
          <w:szCs w:val="24"/>
        </w:rPr>
        <w:t xml:space="preserve">и </w:t>
      </w:r>
      <w:r w:rsidRPr="007C3942">
        <w:rPr>
          <w:rFonts w:cstheme="minorBidi"/>
          <w:szCs w:val="24"/>
        </w:rPr>
        <w:t>трудностями общественного воспитания в детском саду.</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suppressOverlap w:val="0"/>
        <w:jc w:val="both"/>
        <w:rPr>
          <w:rFonts w:cstheme="minorBidi"/>
          <w:szCs w:val="24"/>
        </w:rPr>
      </w:pPr>
      <w:r w:rsidRPr="007C3942">
        <w:rPr>
          <w:rFonts w:cstheme="minorBidi"/>
          <w:szCs w:val="24"/>
        </w:rP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suppressOverlap w:val="0"/>
        <w:jc w:val="both"/>
        <w:rPr>
          <w:rFonts w:cstheme="minorBidi"/>
          <w:szCs w:val="24"/>
        </w:rPr>
      </w:pPr>
      <w:r w:rsidRPr="007C3942">
        <w:rPr>
          <w:rFonts w:cstheme="minorBidi"/>
          <w:szCs w:val="24"/>
        </w:rPr>
        <w:t xml:space="preserve">Заинтересовывать родителей </w:t>
      </w:r>
      <w:r w:rsidRPr="007C3942">
        <w:rPr>
          <w:rFonts w:cstheme="minorBidi"/>
          <w:bCs/>
          <w:szCs w:val="24"/>
        </w:rPr>
        <w:t>в</w:t>
      </w:r>
      <w:r w:rsidRPr="007C3942">
        <w:rPr>
          <w:rFonts w:cstheme="minorBidi"/>
          <w:b/>
          <w:bCs/>
          <w:szCs w:val="24"/>
        </w:rPr>
        <w:t xml:space="preserve"> </w:t>
      </w:r>
      <w:r w:rsidRPr="007C3942">
        <w:rPr>
          <w:rFonts w:cstheme="minorBidi"/>
          <w:szCs w:val="24"/>
        </w:rPr>
        <w:t>развитии игровой деятельности детей, обеспечивающей успешную социализацию, усвоение тендерного поведения.</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suppressOverlap w:val="0"/>
        <w:jc w:val="both"/>
        <w:rPr>
          <w:rFonts w:cstheme="minorBidi"/>
          <w:szCs w:val="24"/>
        </w:rPr>
      </w:pPr>
      <w:r w:rsidRPr="007C3942">
        <w:rPr>
          <w:rFonts w:cstheme="minorBidi"/>
          <w:szCs w:val="24"/>
        </w:rPr>
        <w:t>Помогать родителям осознавать негативные последствия деструктив</w:t>
      </w:r>
      <w:r w:rsidRPr="007C3942">
        <w:rPr>
          <w:rFonts w:cstheme="minorBidi"/>
          <w:szCs w:val="24"/>
        </w:rPr>
        <w:softHyphen/>
        <w:t>ного общения в семье, исключающего родных для ребенка людей из кон</w:t>
      </w:r>
      <w:r w:rsidRPr="007C3942">
        <w:rPr>
          <w:rFonts w:cstheme="minorBidi"/>
          <w:szCs w:val="24"/>
        </w:rPr>
        <w:softHyphen/>
        <w:t>текста развития. Создавать у родителей мотивацию к сохранению семей</w:t>
      </w:r>
      <w:r w:rsidRPr="007C3942">
        <w:rPr>
          <w:rFonts w:cstheme="minorBidi"/>
          <w:szCs w:val="24"/>
        </w:rPr>
        <w:softHyphen/>
        <w:t>ных традиций и зарождению новых.</w:t>
      </w:r>
    </w:p>
    <w:p w:rsidR="007C3942" w:rsidRPr="007C3942" w:rsidRDefault="007C3942" w:rsidP="007C3942">
      <w:pPr>
        <w:framePr w:hSpace="0" w:wrap="auto" w:vAnchor="margin" w:hAnchor="text" w:xAlign="left" w:yAlign="inline"/>
        <w:numPr>
          <w:ilvl w:val="0"/>
          <w:numId w:val="10"/>
        </w:numPr>
        <w:autoSpaceDE/>
        <w:autoSpaceDN/>
        <w:adjustRightInd/>
        <w:spacing w:after="160" w:line="259" w:lineRule="auto"/>
        <w:ind w:left="284"/>
        <w:suppressOverlap w:val="0"/>
        <w:jc w:val="both"/>
        <w:rPr>
          <w:rFonts w:cstheme="minorBidi"/>
          <w:szCs w:val="24"/>
        </w:rPr>
      </w:pPr>
      <w:r w:rsidRPr="007C3942">
        <w:rPr>
          <w:rFonts w:cstheme="minorBidi"/>
          <w:szCs w:val="24"/>
        </w:rPr>
        <w:t>Поддерживать семью в выстраивании взаимодействия ребенка с незна</w:t>
      </w:r>
      <w:r w:rsidRPr="007C3942">
        <w:rPr>
          <w:rFonts w:cstheme="minorBidi"/>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7C3942">
        <w:rPr>
          <w:rFonts w:cstheme="minorBidi"/>
          <w:szCs w:val="24"/>
        </w:rPr>
        <w:softHyphen/>
        <w:t xml:space="preserve">лении в детский сад, переходе в новую группу, смене воспитателей и других ситуациях), вне его (например, </w:t>
      </w:r>
      <w:r w:rsidRPr="007C3942">
        <w:rPr>
          <w:rFonts w:cstheme="minorBidi"/>
          <w:bCs/>
          <w:szCs w:val="24"/>
        </w:rPr>
        <w:t>в</w:t>
      </w:r>
      <w:r w:rsidRPr="007C3942">
        <w:rPr>
          <w:rFonts w:cstheme="minorBidi"/>
          <w:b/>
          <w:bCs/>
          <w:szCs w:val="24"/>
        </w:rPr>
        <w:t xml:space="preserve"> </w:t>
      </w:r>
      <w:r w:rsidRPr="007C3942">
        <w:rPr>
          <w:rFonts w:cstheme="minorBidi"/>
          <w:szCs w:val="24"/>
        </w:rPr>
        <w:t>ходе проектной деятельности).</w:t>
      </w:r>
    </w:p>
    <w:p w:rsidR="007C3942" w:rsidRPr="007C3942" w:rsidRDefault="007C3942" w:rsidP="007C3942">
      <w:pPr>
        <w:framePr w:hSpace="0" w:wrap="auto" w:vAnchor="margin" w:hAnchor="text" w:xAlign="left" w:yAlign="inline"/>
        <w:suppressOverlap w:val="0"/>
        <w:rPr>
          <w:rFonts w:cstheme="minorBidi"/>
          <w:szCs w:val="24"/>
        </w:rPr>
      </w:pPr>
      <w:r w:rsidRPr="007C3942">
        <w:rPr>
          <w:rFonts w:cstheme="minorBidi"/>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Изучать традиции трудового воспитания, сложившиеся и развивающиеся в семьях воспитанников.</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7C3942">
        <w:rPr>
          <w:rFonts w:cstheme="minorBidi"/>
          <w:szCs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t xml:space="preserve">Привлекать внимание родителей к различным формам совместной с детьми трудовой деятельности в детском саду </w:t>
      </w:r>
      <w:r w:rsidRPr="007C3942">
        <w:rPr>
          <w:rFonts w:cstheme="minorBidi"/>
          <w:spacing w:val="-10"/>
          <w:szCs w:val="24"/>
        </w:rPr>
        <w:t xml:space="preserve">и </w:t>
      </w:r>
      <w:r w:rsidRPr="007C3942">
        <w:rPr>
          <w:rFonts w:cstheme="minorBidi"/>
          <w:szCs w:val="24"/>
        </w:rPr>
        <w:t>дома, способствующей фор</w:t>
      </w:r>
      <w:r w:rsidRPr="007C3942">
        <w:rPr>
          <w:rFonts w:cstheme="minorBidi"/>
          <w:szCs w:val="24"/>
        </w:rPr>
        <w:softHyphen/>
        <w:t>мированию взаимодействия взрослых с детьми, возникновению чувства единения, радости, гордости за результаты общего труда.</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lastRenderedPageBreak/>
        <w:t>Ориентировать родителей на совместное с ребенком чтение литерату</w:t>
      </w:r>
      <w:r w:rsidRPr="007C3942">
        <w:rPr>
          <w:rFonts w:cstheme="minorBidi"/>
          <w:szCs w:val="24"/>
        </w:rPr>
        <w:softHyphen/>
        <w:t>ры, посвященной различным профессиям, труду, просмотр соответствующих художественных и мультипликационных фильмов.</w:t>
      </w:r>
    </w:p>
    <w:p w:rsidR="007C3942" w:rsidRPr="007C3942" w:rsidRDefault="007C3942" w:rsidP="007C3942">
      <w:pPr>
        <w:framePr w:hSpace="0" w:wrap="auto" w:vAnchor="margin" w:hAnchor="text" w:xAlign="left" w:yAlign="inline"/>
        <w:numPr>
          <w:ilvl w:val="0"/>
          <w:numId w:val="11"/>
        </w:numPr>
        <w:autoSpaceDE/>
        <w:autoSpaceDN/>
        <w:adjustRightInd/>
        <w:spacing w:after="160" w:line="259" w:lineRule="auto"/>
        <w:ind w:left="284" w:hanging="284"/>
        <w:suppressOverlap w:val="0"/>
        <w:jc w:val="both"/>
        <w:rPr>
          <w:rFonts w:cstheme="minorBidi"/>
          <w:szCs w:val="24"/>
        </w:rPr>
      </w:pPr>
      <w:r w:rsidRPr="007C3942">
        <w:rPr>
          <w:rFonts w:cstheme="minorBidi"/>
          <w:szCs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7C3942">
        <w:rPr>
          <w:rFonts w:cstheme="minorBidi"/>
          <w:spacing w:val="-10"/>
          <w:szCs w:val="24"/>
        </w:rPr>
        <w:t xml:space="preserve">и </w:t>
      </w:r>
      <w:r w:rsidRPr="007C3942">
        <w:rPr>
          <w:rFonts w:cstheme="minorBidi"/>
          <w:szCs w:val="24"/>
        </w:rPr>
        <w:t>возможности детей и научно-обоснованные принципы и нормативы.</w:t>
      </w:r>
    </w:p>
    <w:p w:rsidR="007C3942" w:rsidRPr="007C3942"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7C3942">
        <w:rPr>
          <w:rFonts w:cstheme="minorBidi"/>
          <w:szCs w:val="24"/>
        </w:rPr>
        <w:softHyphen/>
        <w:t>го человечества.</w:t>
      </w:r>
    </w:p>
    <w:p w:rsidR="007C3942" w:rsidRPr="007C3942"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 xml:space="preserve">Знакомить родителей с опасными для здоровья ребенка ситуациями, возникающими дома, на даче, на дороге, в лесу, у водоема, </w:t>
      </w:r>
      <w:r w:rsidRPr="007C3942">
        <w:rPr>
          <w:rFonts w:cstheme="minorBidi"/>
          <w:spacing w:val="-10"/>
          <w:szCs w:val="24"/>
        </w:rPr>
        <w:t xml:space="preserve">и </w:t>
      </w:r>
      <w:r w:rsidRPr="007C3942">
        <w:rPr>
          <w:rFonts w:cstheme="minorBidi"/>
          <w:szCs w:val="24"/>
        </w:rPr>
        <w:t>способами по</w:t>
      </w:r>
      <w:r w:rsidRPr="007C3942">
        <w:rPr>
          <w:rFonts w:cstheme="minorBidi"/>
          <w:szCs w:val="24"/>
        </w:rPr>
        <w:softHyphen/>
        <w:t>ведения в них. Направлять внимание родителей на развитие у детей спо</w:t>
      </w:r>
      <w:r w:rsidRPr="007C3942">
        <w:rPr>
          <w:rFonts w:cstheme="minorBidi"/>
          <w:szCs w:val="24"/>
        </w:rPr>
        <w:softHyphen/>
        <w:t>собности видеть, осознавать и избегать опасности,</w:t>
      </w:r>
    </w:p>
    <w:p w:rsidR="007C3942" w:rsidRPr="007C3942"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Информировать родителей о необходимости создания благоприятных и безопасных условий пребывания детей на улице (соблюдать технику бе</w:t>
      </w:r>
      <w:r w:rsidRPr="007C3942">
        <w:rPr>
          <w:rFonts w:cstheme="minorBidi"/>
          <w:szCs w:val="24"/>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7C3942">
        <w:rPr>
          <w:rFonts w:cstheme="minorBidi"/>
          <w:szCs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7C3942">
        <w:rPr>
          <w:rFonts w:cstheme="minorBidi"/>
          <w:spacing w:val="-10"/>
          <w:szCs w:val="24"/>
        </w:rPr>
        <w:t xml:space="preserve">и </w:t>
      </w:r>
      <w:r w:rsidRPr="007C3942">
        <w:rPr>
          <w:rFonts w:cstheme="minorBidi"/>
          <w:szCs w:val="24"/>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7C3942">
        <w:rPr>
          <w:rFonts w:cstheme="minorBidi"/>
          <w:spacing w:val="-10"/>
          <w:szCs w:val="24"/>
        </w:rPr>
        <w:t xml:space="preserve">и </w:t>
      </w:r>
      <w:r w:rsidRPr="007C3942">
        <w:rPr>
          <w:rFonts w:cstheme="minorBidi"/>
          <w:szCs w:val="24"/>
        </w:rPr>
        <w:t>отчество родителей, адрес и телефон; при необходимости звонить по телефонам экстренной помощи - «01», «02» и «03» и т. д.).</w:t>
      </w:r>
    </w:p>
    <w:p w:rsidR="007C3942" w:rsidRPr="007C3942"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Привлекать родителей к активному отдыху с детьми, расширяющему границы жизни дошкольников и формирующему навыки безопасного пове</w:t>
      </w:r>
      <w:r w:rsidRPr="007C3942">
        <w:rPr>
          <w:rFonts w:cstheme="minorBidi"/>
          <w:szCs w:val="24"/>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7C3942">
        <w:rPr>
          <w:rFonts w:cstheme="minorBidi"/>
          <w:szCs w:val="24"/>
        </w:rPr>
        <w:softHyphen/>
        <w:t>ние моделей позитивного поведения в разных жизненных ситуациях.</w:t>
      </w:r>
    </w:p>
    <w:p w:rsidR="007C3942" w:rsidRPr="007C3942"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7C3942">
        <w:rPr>
          <w:rFonts w:cstheme="minorBidi"/>
          <w:szCs w:val="24"/>
        </w:rPr>
        <w:softHyphen/>
        <w:t xml:space="preserve">ние правил безопасного поведения на дорогах, бережное отношение к природе </w:t>
      </w:r>
      <w:r w:rsidRPr="007C3942">
        <w:rPr>
          <w:rFonts w:cstheme="minorBidi"/>
          <w:spacing w:val="-10"/>
          <w:szCs w:val="24"/>
        </w:rPr>
        <w:t xml:space="preserve">и </w:t>
      </w:r>
      <w:r w:rsidRPr="007C3942">
        <w:rPr>
          <w:rFonts w:cstheme="minorBidi"/>
          <w:szCs w:val="24"/>
        </w:rPr>
        <w:t>т.д. Ориентировать родителей на совместное с ребенком чтение ли</w:t>
      </w:r>
      <w:r w:rsidRPr="007C3942">
        <w:rPr>
          <w:rFonts w:cstheme="minorBidi"/>
          <w:szCs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7C3942" w:rsidRPr="00C460FB" w:rsidRDefault="007C3942" w:rsidP="007C3942">
      <w:pPr>
        <w:framePr w:hSpace="0" w:wrap="auto" w:vAnchor="margin" w:hAnchor="text" w:xAlign="left" w:yAlign="inline"/>
        <w:numPr>
          <w:ilvl w:val="0"/>
          <w:numId w:val="12"/>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Знакомить родителей с формами работы дошкольного учреждения по проблеме безопасн</w:t>
      </w:r>
      <w:r w:rsidR="00C460FB">
        <w:rPr>
          <w:rFonts w:cstheme="minorBidi"/>
          <w:szCs w:val="24"/>
        </w:rPr>
        <w:t>ости детей дошкольного возраста.</w:t>
      </w:r>
    </w:p>
    <w:p w:rsidR="007C3942" w:rsidRPr="007C3942" w:rsidRDefault="007C3942" w:rsidP="007C3942">
      <w:pPr>
        <w:framePr w:hSpace="0" w:wrap="auto" w:vAnchor="margin" w:hAnchor="text" w:xAlign="left" w:yAlign="inline"/>
        <w:suppressOverlap w:val="0"/>
        <w:jc w:val="both"/>
        <w:rPr>
          <w:rFonts w:cstheme="minorBidi"/>
          <w:bCs/>
          <w:szCs w:val="24"/>
          <w:u w:val="single"/>
        </w:rPr>
      </w:pPr>
    </w:p>
    <w:p w:rsidR="007C3942" w:rsidRPr="007C3942" w:rsidRDefault="007C3942" w:rsidP="007C3942">
      <w:pPr>
        <w:framePr w:hSpace="0" w:wrap="auto" w:vAnchor="margin" w:hAnchor="text" w:xAlign="left" w:yAlign="inline"/>
        <w:suppressOverlap w:val="0"/>
        <w:jc w:val="center"/>
        <w:rPr>
          <w:rFonts w:cstheme="minorBidi"/>
          <w:bCs/>
          <w:szCs w:val="24"/>
          <w:u w:val="single"/>
        </w:rPr>
      </w:pPr>
      <w:r w:rsidRPr="007C3942">
        <w:rPr>
          <w:rFonts w:cstheme="minorBidi"/>
          <w:bCs/>
          <w:szCs w:val="24"/>
          <w:u w:val="single"/>
        </w:rPr>
        <w:t>Образовательная область «Речевое развитие»</w:t>
      </w:r>
    </w:p>
    <w:p w:rsidR="007C3942" w:rsidRPr="007C3942" w:rsidRDefault="007C3942" w:rsidP="007C3942">
      <w:pPr>
        <w:framePr w:hSpace="0" w:wrap="auto" w:vAnchor="margin" w:hAnchor="text" w:xAlign="left" w:yAlign="inline"/>
        <w:suppressOverlap w:val="0"/>
        <w:jc w:val="center"/>
        <w:rPr>
          <w:rFonts w:cstheme="minorBidi"/>
          <w:bCs/>
          <w:color w:val="000000" w:themeColor="text1"/>
          <w:szCs w:val="24"/>
          <w:u w:val="single"/>
        </w:rPr>
      </w:pP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Показывать родителям ценность домашнего чтения, выступающего спосо</w:t>
      </w:r>
      <w:r w:rsidRPr="007C3942">
        <w:rPr>
          <w:rFonts w:cstheme="minorBidi"/>
          <w:szCs w:val="24"/>
        </w:rPr>
        <w:softHyphen/>
        <w:t>бом развития пассивного и активного словаря ребенка, словесного творчества.</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Рекомендовать родителям произведения, определяющие круг семейно</w:t>
      </w:r>
      <w:r w:rsidRPr="007C3942">
        <w:rPr>
          <w:rFonts w:cstheme="minorBidi"/>
          <w:szCs w:val="24"/>
        </w:rPr>
        <w:softHyphen/>
        <w:t>го чтения в соответствии с возрастными и индивидуальными особенностя</w:t>
      </w:r>
      <w:r w:rsidRPr="007C3942">
        <w:rPr>
          <w:rFonts w:cstheme="minorBidi"/>
          <w:szCs w:val="24"/>
        </w:rPr>
        <w:softHyphen/>
        <w:t>ми ребенка. Показывать методы и приемы ознакомления ребенка с худо</w:t>
      </w:r>
      <w:r w:rsidRPr="007C3942">
        <w:rPr>
          <w:rFonts w:cstheme="minorBidi"/>
          <w:szCs w:val="24"/>
        </w:rPr>
        <w:softHyphen/>
        <w:t>жественной литературой.</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Обращать внимание родителей на возможность развития интереса ре</w:t>
      </w:r>
      <w:r w:rsidRPr="007C3942">
        <w:rPr>
          <w:rFonts w:cstheme="minorBidi"/>
          <w:szCs w:val="24"/>
        </w:rPr>
        <w:softHyphen/>
        <w:t>бенка в ходе ознакомления с художественной литературой при организа</w:t>
      </w:r>
      <w:r w:rsidRPr="007C3942">
        <w:rPr>
          <w:rFonts w:cstheme="minorBidi"/>
          <w:szCs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7C3942">
        <w:rPr>
          <w:rFonts w:cstheme="minorBidi"/>
          <w:szCs w:val="24"/>
        </w:rPr>
        <w:softHyphen/>
        <w:t>ных фильмов, направленных на развитие художественного вкуса ребенка.</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7C3942">
        <w:rPr>
          <w:rFonts w:cstheme="minorBidi"/>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Привлекать родителей к проектной деятельности (особенно на стадии оформления альбомов, газет, журналов, книг, проиллюстрированных вмес</w:t>
      </w:r>
      <w:r w:rsidRPr="007C3942">
        <w:rPr>
          <w:rFonts w:cstheme="minorBidi"/>
          <w:szCs w:val="24"/>
        </w:rPr>
        <w:softHyphen/>
        <w:t>те с детьми). Побуждать поддерживать детское сочинительство.</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Консультации учителя-логопеда.</w:t>
      </w:r>
    </w:p>
    <w:p w:rsidR="007C3942" w:rsidRPr="007C3942" w:rsidRDefault="007C3942" w:rsidP="007C3942">
      <w:pPr>
        <w:framePr w:hSpace="0" w:wrap="auto" w:vAnchor="margin" w:hAnchor="text" w:xAlign="left" w:yAlign="inline"/>
        <w:numPr>
          <w:ilvl w:val="0"/>
          <w:numId w:val="13"/>
        </w:numPr>
        <w:autoSpaceDE/>
        <w:autoSpaceDN/>
        <w:adjustRightInd/>
        <w:spacing w:after="160" w:line="259" w:lineRule="auto"/>
        <w:ind w:left="284" w:hanging="284"/>
        <w:suppressOverlap w:val="0"/>
        <w:jc w:val="both"/>
        <w:rPr>
          <w:rFonts w:cstheme="minorBidi"/>
          <w:bCs/>
          <w:szCs w:val="24"/>
          <w:u w:val="single"/>
        </w:rPr>
      </w:pPr>
      <w:r w:rsidRPr="007C3942">
        <w:rPr>
          <w:rFonts w:cstheme="minorBidi"/>
          <w:szCs w:val="24"/>
        </w:rPr>
        <w:t>Помощь в постановке звуков.</w:t>
      </w:r>
    </w:p>
    <w:p w:rsidR="007C3942" w:rsidRPr="007C3942" w:rsidRDefault="007C3942" w:rsidP="007C3942">
      <w:pPr>
        <w:framePr w:hSpace="0" w:wrap="auto" w:vAnchor="margin" w:hAnchor="text" w:xAlign="left" w:yAlign="inline"/>
        <w:suppressOverlap w:val="0"/>
        <w:jc w:val="center"/>
        <w:rPr>
          <w:rFonts w:cstheme="minorBidi"/>
          <w:bCs/>
          <w:szCs w:val="24"/>
          <w:u w:val="single"/>
        </w:rPr>
      </w:pPr>
      <w:r w:rsidRPr="007C3942">
        <w:rPr>
          <w:rFonts w:cstheme="minorBidi"/>
          <w:bCs/>
          <w:szCs w:val="24"/>
          <w:u w:val="single"/>
        </w:rPr>
        <w:t>Образовательная область «Художественно-эстетическое развитие»</w:t>
      </w:r>
    </w:p>
    <w:p w:rsidR="007C3942" w:rsidRPr="007C3942" w:rsidRDefault="007C3942" w:rsidP="007C3942">
      <w:pPr>
        <w:framePr w:hSpace="0" w:wrap="auto" w:vAnchor="margin" w:hAnchor="text" w:xAlign="left" w:yAlign="inline"/>
        <w:suppressOverlap w:val="0"/>
        <w:jc w:val="center"/>
        <w:rPr>
          <w:rFonts w:cstheme="minorBidi"/>
          <w:bCs/>
          <w:color w:val="000000" w:themeColor="text1"/>
          <w:szCs w:val="24"/>
          <w:u w:val="single"/>
        </w:rPr>
      </w:pPr>
    </w:p>
    <w:p w:rsidR="007C3942" w:rsidRPr="007C3942" w:rsidRDefault="007C3942" w:rsidP="007C3942">
      <w:pPr>
        <w:framePr w:hSpace="0" w:wrap="auto" w:vAnchor="margin" w:hAnchor="text" w:xAlign="left" w:yAlign="inline"/>
        <w:numPr>
          <w:ilvl w:val="0"/>
          <w:numId w:val="14"/>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На примере лучших образцов семейного воспитания показывать роди</w:t>
      </w:r>
      <w:r w:rsidRPr="007C3942">
        <w:rPr>
          <w:rFonts w:cstheme="minorBidi"/>
          <w:szCs w:val="24"/>
        </w:rPr>
        <w:softHyphen/>
        <w:t>телям актуальность развития интереса к эстетической стороне окружаю</w:t>
      </w:r>
      <w:r w:rsidRPr="007C3942">
        <w:rPr>
          <w:rFonts w:cstheme="minorBidi"/>
          <w:szCs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7C3942">
        <w:rPr>
          <w:rFonts w:cstheme="minorBidi"/>
          <w:szCs w:val="24"/>
        </w:rPr>
        <w:softHyphen/>
        <w:t>ний дополнительного образования и культуры в художественном воспита</w:t>
      </w:r>
      <w:r w:rsidRPr="007C3942">
        <w:rPr>
          <w:rFonts w:cstheme="minorBidi"/>
          <w:szCs w:val="24"/>
        </w:rPr>
        <w:softHyphen/>
        <w:t>нии детей.</w:t>
      </w:r>
    </w:p>
    <w:p w:rsidR="007C3942" w:rsidRPr="007C3942" w:rsidRDefault="007C3942" w:rsidP="007C3942">
      <w:pPr>
        <w:framePr w:hSpace="0" w:wrap="auto" w:vAnchor="margin" w:hAnchor="text" w:xAlign="left" w:yAlign="inline"/>
        <w:numPr>
          <w:ilvl w:val="0"/>
          <w:numId w:val="14"/>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Поддерживать стремление родителей развивать художественную де</w:t>
      </w:r>
      <w:r w:rsidRPr="007C3942">
        <w:rPr>
          <w:rFonts w:cstheme="minorBidi"/>
          <w:szCs w:val="24"/>
        </w:rPr>
        <w:softHyphen/>
        <w:t>ятельность детей в детском саду и дома; организовывать выставки семей</w:t>
      </w:r>
      <w:r w:rsidRPr="007C3942">
        <w:rPr>
          <w:rFonts w:cstheme="minorBidi"/>
          <w:szCs w:val="24"/>
        </w:rPr>
        <w:softHyphen/>
        <w:t>ного художественного творчества, выделяя творческие достижения взрос</w:t>
      </w:r>
      <w:r w:rsidRPr="007C3942">
        <w:rPr>
          <w:rFonts w:cstheme="minorBidi"/>
          <w:szCs w:val="24"/>
        </w:rPr>
        <w:softHyphen/>
        <w:t>лых и детей.</w:t>
      </w:r>
    </w:p>
    <w:p w:rsidR="007C3942" w:rsidRPr="007C3942" w:rsidRDefault="007C3942" w:rsidP="007C3942">
      <w:pPr>
        <w:framePr w:hSpace="0" w:wrap="auto" w:vAnchor="margin" w:hAnchor="text" w:xAlign="left" w:yAlign="inline"/>
        <w:numPr>
          <w:ilvl w:val="0"/>
          <w:numId w:val="14"/>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Привлекать родителей к активным формам совместной с детьми деятель</w:t>
      </w:r>
      <w:r w:rsidRPr="007C3942">
        <w:rPr>
          <w:rFonts w:cstheme="minorBidi"/>
          <w:szCs w:val="24"/>
        </w:rP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rsidRPr="007C3942">
        <w:rPr>
          <w:rFonts w:cstheme="minorBidi"/>
          <w:szCs w:val="24"/>
        </w:rPr>
        <w:softHyphen/>
        <w:t>лей на совместное рассматривание зданий, декоративно-архитектурных эле</w:t>
      </w:r>
      <w:r w:rsidRPr="007C3942">
        <w:rPr>
          <w:rFonts w:cstheme="minorBidi"/>
          <w:szCs w:val="24"/>
        </w:rPr>
        <w:softHyphen/>
        <w:t>ментов, привлекших внимание ребенка на прогулках и экскурсиях; показы</w:t>
      </w:r>
      <w:r w:rsidRPr="007C3942">
        <w:rPr>
          <w:rFonts w:cstheme="minorBidi"/>
          <w:szCs w:val="24"/>
        </w:rPr>
        <w:softHyphen/>
        <w:t>вать ценность общения по поводу увиденного и др.</w:t>
      </w:r>
    </w:p>
    <w:p w:rsidR="007C3942" w:rsidRPr="007C3942" w:rsidRDefault="007C3942" w:rsidP="007C3942">
      <w:pPr>
        <w:framePr w:hSpace="0" w:wrap="auto" w:vAnchor="margin" w:hAnchor="text" w:xAlign="left" w:yAlign="inline"/>
        <w:numPr>
          <w:ilvl w:val="0"/>
          <w:numId w:val="14"/>
        </w:numPr>
        <w:autoSpaceDE/>
        <w:autoSpaceDN/>
        <w:adjustRightInd/>
        <w:spacing w:after="160" w:line="259" w:lineRule="auto"/>
        <w:ind w:left="284" w:hanging="284"/>
        <w:suppressOverlap w:val="0"/>
        <w:jc w:val="both"/>
        <w:rPr>
          <w:rFonts w:cstheme="minorBidi"/>
          <w:szCs w:val="24"/>
        </w:rPr>
      </w:pPr>
      <w:r w:rsidRPr="007C3942">
        <w:rPr>
          <w:rFonts w:cstheme="minorBidi"/>
          <w:szCs w:val="24"/>
        </w:rPr>
        <w:lastRenderedPageBreak/>
        <w:t>Организовывать семейные посещения музея изобразительных ис</w:t>
      </w:r>
      <w:r w:rsidRPr="007C3942">
        <w:rPr>
          <w:rFonts w:cstheme="minorBidi"/>
          <w:szCs w:val="24"/>
        </w:rPr>
        <w:softHyphen/>
        <w:t>кусств, выставочных залов, детской художественной галереи, мастерских художников и скульпторов.</w:t>
      </w:r>
    </w:p>
    <w:p w:rsidR="007C3942" w:rsidRPr="007C3942" w:rsidRDefault="007C3942" w:rsidP="007C3942">
      <w:pPr>
        <w:framePr w:hSpace="0" w:wrap="auto" w:vAnchor="margin" w:hAnchor="text" w:xAlign="left" w:yAlign="inline"/>
        <w:suppressOverlap w:val="0"/>
        <w:rPr>
          <w:rFonts w:cstheme="minorBidi"/>
          <w:bCs/>
          <w:szCs w:val="24"/>
          <w:u w:val="single"/>
        </w:rPr>
      </w:pPr>
    </w:p>
    <w:p w:rsidR="007C3942" w:rsidRPr="007C3942" w:rsidRDefault="007C3942" w:rsidP="007C3942">
      <w:pPr>
        <w:framePr w:hSpace="0" w:wrap="auto" w:vAnchor="margin" w:hAnchor="text" w:xAlign="left" w:yAlign="inline"/>
        <w:suppressOverlap w:val="0"/>
        <w:jc w:val="center"/>
        <w:rPr>
          <w:rFonts w:cstheme="minorBidi"/>
          <w:bCs/>
          <w:szCs w:val="24"/>
          <w:u w:val="single"/>
        </w:rPr>
      </w:pPr>
      <w:r w:rsidRPr="007C3942">
        <w:rPr>
          <w:rFonts w:cstheme="minorBidi"/>
          <w:bCs/>
          <w:szCs w:val="24"/>
          <w:u w:val="single"/>
        </w:rPr>
        <w:t>Образовательная область «Музыка»</w:t>
      </w:r>
    </w:p>
    <w:p w:rsidR="007C3942" w:rsidRPr="007C3942" w:rsidRDefault="007C3942" w:rsidP="007C3942">
      <w:pPr>
        <w:framePr w:hSpace="0" w:wrap="auto" w:vAnchor="margin" w:hAnchor="text" w:xAlign="left" w:yAlign="inline"/>
        <w:suppressOverlap w:val="0"/>
        <w:jc w:val="center"/>
        <w:rPr>
          <w:rFonts w:cstheme="minorBidi"/>
          <w:bCs/>
          <w:color w:val="000000" w:themeColor="text1"/>
          <w:szCs w:val="24"/>
          <w:u w:val="single"/>
        </w:rPr>
      </w:pPr>
    </w:p>
    <w:p w:rsidR="007C3942" w:rsidRPr="007C3942" w:rsidRDefault="007C3942" w:rsidP="007C3942">
      <w:pPr>
        <w:framePr w:hSpace="0" w:wrap="auto" w:vAnchor="margin" w:hAnchor="text" w:xAlign="left" w:yAlign="inline"/>
        <w:numPr>
          <w:ilvl w:val="0"/>
          <w:numId w:val="15"/>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Знакомить родителей с возможностями детского сада, а также близле</w:t>
      </w:r>
      <w:r w:rsidRPr="007C3942">
        <w:rPr>
          <w:rFonts w:cstheme="minorBidi"/>
          <w:szCs w:val="24"/>
        </w:rPr>
        <w:softHyphen/>
        <w:t>жащих учреждений дополнительного образования и культуры в музыкаль</w:t>
      </w:r>
      <w:r w:rsidRPr="007C3942">
        <w:rPr>
          <w:rFonts w:cstheme="minorBidi"/>
          <w:szCs w:val="24"/>
        </w:rPr>
        <w:softHyphen/>
        <w:t>ном воспитании детей.</w:t>
      </w:r>
    </w:p>
    <w:p w:rsidR="007C3942" w:rsidRPr="007C3942" w:rsidRDefault="007C3942" w:rsidP="007C3942">
      <w:pPr>
        <w:framePr w:hSpace="0" w:wrap="auto" w:vAnchor="margin" w:hAnchor="text" w:xAlign="left" w:yAlign="inline"/>
        <w:numPr>
          <w:ilvl w:val="0"/>
          <w:numId w:val="15"/>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Раскрывать возможности музыки как средства благоприятного "воз</w:t>
      </w:r>
      <w:r w:rsidRPr="007C3942">
        <w:rPr>
          <w:rFonts w:cstheme="minorBidi"/>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7C3942">
        <w:rPr>
          <w:rFonts w:cstheme="minorBidi"/>
          <w:szCs w:val="24"/>
        </w:rPr>
        <w:softHyphen/>
        <w:t>ности ребенка, детско-родительских отношений</w:t>
      </w:r>
    </w:p>
    <w:p w:rsidR="007C3942" w:rsidRPr="007C3942" w:rsidRDefault="007C3942" w:rsidP="007C3942">
      <w:pPr>
        <w:framePr w:hSpace="0" w:wrap="auto" w:vAnchor="margin" w:hAnchor="text" w:xAlign="left" w:yAlign="inline"/>
        <w:numPr>
          <w:ilvl w:val="0"/>
          <w:numId w:val="15"/>
        </w:numPr>
        <w:autoSpaceDE/>
        <w:autoSpaceDN/>
        <w:adjustRightInd/>
        <w:spacing w:after="160" w:line="259" w:lineRule="auto"/>
        <w:ind w:left="284" w:hanging="284"/>
        <w:suppressOverlap w:val="0"/>
        <w:jc w:val="both"/>
        <w:rPr>
          <w:rFonts w:cstheme="minorBidi"/>
          <w:szCs w:val="24"/>
        </w:rPr>
      </w:pPr>
      <w:r w:rsidRPr="007C3942">
        <w:rPr>
          <w:rFonts w:cstheme="minorBidi"/>
          <w:szCs w:val="24"/>
        </w:rPr>
        <w:t>Привлекать родителей к разнообразным формам совместной музы</w:t>
      </w:r>
      <w:r w:rsidRPr="007C3942">
        <w:rPr>
          <w:rFonts w:cstheme="minorBidi"/>
          <w:szCs w:val="24"/>
        </w:rPr>
        <w:softHyphen/>
        <w:t>кально-художественной деятельности с детьми в детском саду, способству</w:t>
      </w:r>
      <w:r w:rsidRPr="007C3942">
        <w:rPr>
          <w:rFonts w:cstheme="minorBidi"/>
          <w:szCs w:val="24"/>
        </w:rPr>
        <w:softHyphen/>
        <w:t xml:space="preserve">ющим возникновению ярких эмоций, творческого вдохновения, развитию общения (семейные праздники, концерты, занятия </w:t>
      </w:r>
      <w:r w:rsidRPr="007C3942">
        <w:rPr>
          <w:rFonts w:cstheme="minorBidi"/>
          <w:i/>
          <w:iCs/>
          <w:szCs w:val="24"/>
        </w:rPr>
        <w:t xml:space="preserve">в </w:t>
      </w:r>
      <w:r w:rsidRPr="007C3942">
        <w:rPr>
          <w:rFonts w:cstheme="minorBidi"/>
          <w:szCs w:val="24"/>
        </w:rPr>
        <w:t>театральной и вокаль</w:t>
      </w:r>
      <w:r w:rsidRPr="007C3942">
        <w:rPr>
          <w:rFonts w:cstheme="minorBidi"/>
          <w:szCs w:val="24"/>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7C3942" w:rsidRPr="007C3942" w:rsidRDefault="007C3942" w:rsidP="007C3942">
      <w:pPr>
        <w:framePr w:hSpace="0" w:wrap="auto" w:vAnchor="margin" w:hAnchor="text" w:xAlign="left" w:yAlign="inline"/>
        <w:numPr>
          <w:ilvl w:val="0"/>
          <w:numId w:val="15"/>
        </w:numPr>
        <w:autoSpaceDE/>
        <w:autoSpaceDN/>
        <w:adjustRightInd/>
        <w:spacing w:after="160" w:line="259" w:lineRule="auto"/>
        <w:ind w:left="284" w:hanging="284"/>
        <w:suppressOverlap w:val="0"/>
        <w:jc w:val="both"/>
        <w:rPr>
          <w:rFonts w:cstheme="minorBidi"/>
          <w:szCs w:val="24"/>
        </w:rPr>
      </w:pPr>
      <w:r w:rsidRPr="007C3942">
        <w:rPr>
          <w:rFonts w:cstheme="minorBidi"/>
          <w:szCs w:val="24"/>
        </w:rPr>
        <w:t xml:space="preserve">Информировать родителей о концертах профессиональных </w:t>
      </w:r>
      <w:r w:rsidRPr="007C3942">
        <w:rPr>
          <w:rFonts w:cstheme="minorBidi"/>
          <w:spacing w:val="-10"/>
          <w:szCs w:val="24"/>
        </w:rPr>
        <w:t xml:space="preserve">и </w:t>
      </w:r>
      <w:r w:rsidRPr="007C3942">
        <w:rPr>
          <w:rFonts w:cstheme="minorBidi"/>
          <w:szCs w:val="24"/>
        </w:rPr>
        <w:t>самоде</w:t>
      </w:r>
      <w:r w:rsidRPr="007C3942">
        <w:rPr>
          <w:rFonts w:cstheme="minorBidi"/>
          <w:szCs w:val="24"/>
        </w:rPr>
        <w:softHyphen/>
        <w:t>ятельных коллективов, проходящих в учреждениях дополнительного обра</w:t>
      </w:r>
      <w:r w:rsidRPr="007C3942">
        <w:rPr>
          <w:rFonts w:cstheme="minorBidi"/>
          <w:szCs w:val="24"/>
        </w:rPr>
        <w:softHyphen/>
        <w:t xml:space="preserve">зования </w:t>
      </w:r>
      <w:r w:rsidRPr="007C3942">
        <w:rPr>
          <w:rFonts w:cstheme="minorBidi"/>
          <w:spacing w:val="-10"/>
          <w:szCs w:val="24"/>
        </w:rPr>
        <w:t xml:space="preserve">и </w:t>
      </w:r>
      <w:r w:rsidRPr="007C3942">
        <w:rPr>
          <w:rFonts w:cstheme="minorBidi"/>
          <w:szCs w:val="24"/>
        </w:rPr>
        <w:t>культуры.</w:t>
      </w:r>
    </w:p>
    <w:p w:rsidR="007C3942" w:rsidRPr="007C3942" w:rsidRDefault="007C3942" w:rsidP="007C3942">
      <w:pPr>
        <w:framePr w:hSpace="0" w:wrap="auto" w:vAnchor="margin" w:hAnchor="text" w:xAlign="left" w:yAlign="inline"/>
        <w:numPr>
          <w:ilvl w:val="0"/>
          <w:numId w:val="15"/>
        </w:numPr>
        <w:autoSpaceDE/>
        <w:autoSpaceDN/>
        <w:adjustRightInd/>
        <w:spacing w:after="160" w:line="259" w:lineRule="auto"/>
        <w:ind w:left="284" w:hanging="284"/>
        <w:suppressOverlap w:val="0"/>
        <w:jc w:val="both"/>
        <w:rPr>
          <w:rFonts w:cstheme="minorBidi"/>
          <w:szCs w:val="24"/>
        </w:rPr>
      </w:pPr>
      <w:r w:rsidRPr="007C3942">
        <w:rPr>
          <w:rFonts w:cstheme="minorBidi"/>
          <w:szCs w:val="24"/>
        </w:rPr>
        <w:t>Совместно с родителями планировать, а также предлагать готовые</w:t>
      </w:r>
      <w:r w:rsidRPr="007C3942">
        <w:rPr>
          <w:rFonts w:cstheme="minorBidi"/>
          <w:szCs w:val="24"/>
        </w:rPr>
        <w:br/>
        <w:t>маршруты выходного дня в концертные залы, музыкальные театры, музеи</w:t>
      </w:r>
      <w:r w:rsidRPr="007C3942">
        <w:rPr>
          <w:rFonts w:cstheme="minorBidi"/>
          <w:szCs w:val="24"/>
        </w:rPr>
        <w:br/>
        <w:t>музыкальных инструментов и пр.</w:t>
      </w: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both"/>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r w:rsidRPr="007C3942">
        <w:rPr>
          <w:b/>
        </w:rPr>
        <w:t>III ОРГАНИЗАЦИОННЫЙ РАЗДЕЛ</w:t>
      </w: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r w:rsidRPr="007C3942">
        <w:rPr>
          <w:b/>
        </w:rPr>
        <w:t>3.1.Описание материально технического обеспечения Рабочей программы</w:t>
      </w:r>
    </w:p>
    <w:tbl>
      <w:tblPr>
        <w:tblStyle w:val="a9"/>
        <w:tblW w:w="10031" w:type="dxa"/>
        <w:tblLook w:val="04A0" w:firstRow="1" w:lastRow="0" w:firstColumn="1" w:lastColumn="0" w:noHBand="0" w:noVBand="1"/>
      </w:tblPr>
      <w:tblGrid>
        <w:gridCol w:w="3284"/>
        <w:gridCol w:w="3061"/>
        <w:gridCol w:w="3686"/>
      </w:tblGrid>
      <w:tr w:rsidR="007C3942" w:rsidRPr="007C3942" w:rsidTr="007C3942">
        <w:tc>
          <w:tcPr>
            <w:tcW w:w="32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p>
        </w:tc>
        <w:tc>
          <w:tcPr>
            <w:tcW w:w="3061"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Обязательная часть</w:t>
            </w:r>
          </w:p>
        </w:tc>
        <w:tc>
          <w:tcPr>
            <w:tcW w:w="3686"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Часть ,формируемая участниками образовательных отношений</w:t>
            </w:r>
          </w:p>
        </w:tc>
      </w:tr>
      <w:tr w:rsidR="007C3942" w:rsidRPr="007C3942" w:rsidTr="007C3942">
        <w:tc>
          <w:tcPr>
            <w:tcW w:w="32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Помещения,обеспечивающие образование дошкольников.</w:t>
            </w:r>
          </w:p>
        </w:tc>
        <w:tc>
          <w:tcPr>
            <w:tcW w:w="3061"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1)Оборудованные прогулочные площадки для каждой группы</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2)Групповые помещения отвечающие требованиям СанПиН</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3)Физкультурно-музыкальный зал</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 xml:space="preserve">4)1-Медицинский блок  </w:t>
            </w:r>
          </w:p>
        </w:tc>
        <w:tc>
          <w:tcPr>
            <w:tcW w:w="3686"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1)Учебно-методический комплект к  образовательной программе для образовательного процесса</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2)Парциальные программы</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3)Игровое оборудование</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4)Спортивное оборудование</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5)В группе созданы центры развития:</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-центр художественного творчества</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lastRenderedPageBreak/>
              <w:t>-центр сенсомоторного развития</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-математический центр</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-центр физического развития</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-центр музыкального развития</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-центр ПДД</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-патриотический уголок</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-игровые зоны</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-уголок уединения</w:t>
            </w:r>
          </w:p>
        </w:tc>
      </w:tr>
      <w:tr w:rsidR="007C3942" w:rsidRPr="007C3942" w:rsidTr="007C3942">
        <w:tc>
          <w:tcPr>
            <w:tcW w:w="32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lastRenderedPageBreak/>
              <w:t>Специальное оснащение и оборудование для организации образовательного процесса с детьми с ограниченными возможностями здоровья.</w:t>
            </w:r>
          </w:p>
        </w:tc>
        <w:tc>
          <w:tcPr>
            <w:tcW w:w="3061"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1)Адаптивная программа для детей с ТНР</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2) Адаптивная программа для детей с ЗПР</w:t>
            </w:r>
          </w:p>
        </w:tc>
        <w:tc>
          <w:tcPr>
            <w:tcW w:w="3686"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r w:rsidRPr="007C3942">
        <w:rPr>
          <w:b/>
        </w:rPr>
        <w:t>3.2. Обеспеченность методическими материалами, средствами обучения и воспитания</w:t>
      </w:r>
    </w:p>
    <w:tbl>
      <w:tblPr>
        <w:tblStyle w:val="a9"/>
        <w:tblW w:w="0" w:type="auto"/>
        <w:tblLook w:val="04A0" w:firstRow="1" w:lastRow="0" w:firstColumn="1" w:lastColumn="0" w:noHBand="0" w:noVBand="1"/>
      </w:tblPr>
      <w:tblGrid>
        <w:gridCol w:w="2374"/>
        <w:gridCol w:w="2374"/>
        <w:gridCol w:w="2294"/>
        <w:gridCol w:w="2303"/>
      </w:tblGrid>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Образовательная область</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 xml:space="preserve">Программа и методические пособия </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Методические пособия</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t>Материалы</w:t>
            </w:r>
          </w:p>
        </w:tc>
      </w:tr>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Речевое развитие</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 xml:space="preserve">В.В. Гербова </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Конспекты занятий</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-наглядно-дидактические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-игры на развитие речи</w:t>
            </w:r>
          </w:p>
        </w:tc>
      </w:tr>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Познавательное развитие</w:t>
            </w:r>
          </w:p>
        </w:tc>
        <w:tc>
          <w:tcPr>
            <w:tcW w:w="2463" w:type="dxa"/>
          </w:tcPr>
          <w:p w:rsidR="007C3942" w:rsidRPr="007C3942" w:rsidRDefault="007C3942" w:rsidP="007C3942">
            <w:pPr>
              <w:framePr w:hSpace="0" w:wrap="auto" w:vAnchor="margin" w:hAnchor="text" w:xAlign="left" w:yAlign="inline"/>
              <w:autoSpaceDE/>
              <w:autoSpaceDN/>
              <w:adjustRightInd/>
              <w:suppressOverlap w:val="0"/>
              <w:rPr>
                <w:szCs w:val="24"/>
              </w:rPr>
            </w:pPr>
            <w:r w:rsidRPr="007C3942">
              <w:rPr>
                <w:szCs w:val="24"/>
              </w:rPr>
              <w:t>1)И.А.Помораева, В.А.Позина</w:t>
            </w:r>
          </w:p>
          <w:p w:rsidR="007C3942" w:rsidRPr="007C3942" w:rsidRDefault="007C3942" w:rsidP="007C3942">
            <w:pPr>
              <w:framePr w:hSpace="0" w:wrap="auto" w:vAnchor="margin" w:hAnchor="text" w:xAlign="left" w:yAlign="inline"/>
              <w:autoSpaceDE/>
              <w:autoSpaceDN/>
              <w:adjustRightInd/>
              <w:suppressOverlap w:val="0"/>
              <w:rPr>
                <w:szCs w:val="24"/>
              </w:rPr>
            </w:pPr>
            <w:r w:rsidRPr="007C3942">
              <w:rPr>
                <w:szCs w:val="24"/>
              </w:rPr>
              <w:t>2)О.В.Дыбина</w:t>
            </w:r>
          </w:p>
          <w:p w:rsidR="007C3942" w:rsidRPr="007C3942" w:rsidRDefault="007C3942" w:rsidP="007C3942">
            <w:pPr>
              <w:framePr w:hSpace="0" w:wrap="auto" w:vAnchor="margin" w:hAnchor="text" w:xAlign="left" w:yAlign="inline"/>
              <w:autoSpaceDE/>
              <w:autoSpaceDN/>
              <w:adjustRightInd/>
              <w:suppressOverlap w:val="0"/>
              <w:rPr>
                <w:szCs w:val="24"/>
              </w:rPr>
            </w:pPr>
          </w:p>
          <w:p w:rsidR="007C3942" w:rsidRPr="007C3942" w:rsidRDefault="007C3942" w:rsidP="007C3942">
            <w:pPr>
              <w:framePr w:hSpace="0" w:wrap="auto" w:vAnchor="margin" w:hAnchor="text" w:xAlign="left" w:yAlign="inline"/>
              <w:tabs>
                <w:tab w:val="left" w:pos="2370"/>
              </w:tabs>
              <w:autoSpaceDE/>
              <w:autoSpaceDN/>
              <w:adjustRightInd/>
              <w:suppressOverlap w:val="0"/>
            </w:pP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Конспекты занятий</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-наглядно-дидактические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-комплекты для творчества</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-рабочие тетради</w:t>
            </w:r>
          </w:p>
        </w:tc>
      </w:tr>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Художественно-эстетическое развитие</w:t>
            </w:r>
          </w:p>
        </w:tc>
        <w:tc>
          <w:tcPr>
            <w:tcW w:w="2463" w:type="dxa"/>
          </w:tcPr>
          <w:p w:rsidR="007C3942" w:rsidRPr="007C3942" w:rsidRDefault="007C3942" w:rsidP="007C3942">
            <w:pPr>
              <w:framePr w:hSpace="0" w:wrap="auto" w:vAnchor="margin" w:hAnchor="text" w:xAlign="left" w:yAlign="inline"/>
              <w:autoSpaceDE/>
              <w:autoSpaceDN/>
              <w:adjustRightInd/>
              <w:suppressOverlap w:val="0"/>
              <w:rPr>
                <w:szCs w:val="24"/>
              </w:rPr>
            </w:pPr>
            <w:r w:rsidRPr="007C3942">
              <w:rPr>
                <w:szCs w:val="24"/>
              </w:rPr>
              <w:t>1) Т.С.Комарова</w:t>
            </w:r>
          </w:p>
          <w:p w:rsidR="007C3942" w:rsidRPr="007C3942" w:rsidRDefault="007C3942" w:rsidP="007C3942">
            <w:pPr>
              <w:framePr w:hSpace="0" w:wrap="auto" w:vAnchor="margin" w:hAnchor="text" w:xAlign="left" w:yAlign="inline"/>
              <w:tabs>
                <w:tab w:val="left" w:pos="2370"/>
              </w:tabs>
              <w:autoSpaceDE/>
              <w:autoSpaceDN/>
              <w:adjustRightInd/>
              <w:suppressOverlap w:val="0"/>
            </w:pP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Конспекты занятий</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-наглядно-дидактические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-комплекты для творчества</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-рабочие тетради</w:t>
            </w:r>
          </w:p>
        </w:tc>
      </w:tr>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Социально-коммуникативное развитие</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1)Р.С.Буре</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Конспекты занятий</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-наглядно-дидактические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-комплекты для творчества</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-рабочие тетради</w:t>
            </w:r>
          </w:p>
        </w:tc>
      </w:tr>
      <w:tr w:rsidR="007C3942" w:rsidRPr="007C3942" w:rsidTr="007C3942">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lastRenderedPageBreak/>
              <w:t>Физическое развитие</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1)Пензулаева Л.И.</w:t>
            </w:r>
          </w:p>
        </w:tc>
        <w:tc>
          <w:tcPr>
            <w:tcW w:w="2463"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Конспекты занятий для работы с детьми</w:t>
            </w:r>
          </w:p>
        </w:tc>
        <w:tc>
          <w:tcPr>
            <w:tcW w:w="246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-инвентарь для физического развития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both"/>
            </w:pPr>
            <w:r w:rsidRPr="007C3942">
              <w:t>-дидактические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r w:rsidRPr="007C3942">
        <w:rPr>
          <w:b/>
        </w:rPr>
        <w:t>3.3.Материально техническая база</w:t>
      </w:r>
    </w:p>
    <w:tbl>
      <w:tblPr>
        <w:tblStyle w:val="a9"/>
        <w:tblW w:w="0" w:type="auto"/>
        <w:tblInd w:w="-459" w:type="dxa"/>
        <w:tblLook w:val="04A0" w:firstRow="1" w:lastRow="0" w:firstColumn="1" w:lastColumn="0" w:noHBand="0" w:noVBand="1"/>
      </w:tblPr>
      <w:tblGrid>
        <w:gridCol w:w="2122"/>
        <w:gridCol w:w="1865"/>
        <w:gridCol w:w="2260"/>
        <w:gridCol w:w="1499"/>
        <w:gridCol w:w="2058"/>
      </w:tblGrid>
      <w:tr w:rsidR="007C3942" w:rsidRPr="007C3942" w:rsidTr="007C3942">
        <w:tc>
          <w:tcPr>
            <w:tcW w:w="2127"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rPr>
                <w:b/>
              </w:rPr>
              <w:t>Образовательная область</w:t>
            </w: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rPr>
                <w:b/>
              </w:rPr>
              <w:t>Пространство ДОУ, группа</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rPr>
                <w:b/>
              </w:rPr>
              <w:t>Оборудование, материалы, ИКТ</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rPr>
                <w:b/>
              </w:rPr>
              <w:t>Количество</w:t>
            </w: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rPr>
                <w:b/>
              </w:rPr>
            </w:pPr>
            <w:r w:rsidRPr="007C3942">
              <w:rPr>
                <w:b/>
              </w:rPr>
              <w:t>Сертификат(или акт проверки)</w:t>
            </w:r>
          </w:p>
        </w:tc>
      </w:tr>
      <w:tr w:rsidR="007C3942" w:rsidRPr="007C3942" w:rsidTr="007C3942">
        <w:trPr>
          <w:trHeight w:val="300"/>
        </w:trPr>
        <w:tc>
          <w:tcPr>
            <w:tcW w:w="2127" w:type="dxa"/>
            <w:vMerge w:val="restart"/>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Физическое развитие</w:t>
            </w: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 xml:space="preserve">территория ДОУ, </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 xml:space="preserve"> 1)Спортивный комплекс</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2)Спортивный инвентарь</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1</w:t>
            </w:r>
          </w:p>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p w:rsidR="007C3942" w:rsidRPr="007C3942" w:rsidRDefault="007C3942" w:rsidP="007C3942">
            <w:pPr>
              <w:framePr w:hSpace="0" w:wrap="auto" w:vAnchor="margin" w:hAnchor="text" w:xAlign="left" w:yAlign="inline"/>
              <w:tabs>
                <w:tab w:val="left" w:pos="2370"/>
              </w:tabs>
              <w:autoSpaceDE/>
              <w:autoSpaceDN/>
              <w:adjustRightInd/>
              <w:suppressOverlap w:val="0"/>
            </w:pP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rPr>
          <w:trHeight w:val="720"/>
        </w:trPr>
        <w:tc>
          <w:tcPr>
            <w:tcW w:w="2127" w:type="dxa"/>
            <w:vMerge/>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помещении ДОУ.</w:t>
            </w:r>
          </w:p>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1)Спортивный инвентарь</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2)Лестничные горки</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6</w:t>
            </w:r>
          </w:p>
          <w:p w:rsidR="007C3942" w:rsidRPr="007C3942" w:rsidRDefault="007C3942" w:rsidP="007C3942">
            <w:pPr>
              <w:framePr w:hSpace="0" w:wrap="auto" w:vAnchor="margin" w:hAnchor="text" w:xAlign="left" w:yAlign="inline"/>
              <w:autoSpaceDE/>
              <w:autoSpaceDN/>
              <w:adjustRightInd/>
              <w:suppressOverlap w:val="0"/>
            </w:pPr>
          </w:p>
          <w:p w:rsidR="007C3942" w:rsidRPr="007C3942" w:rsidRDefault="007C3942" w:rsidP="007C3942">
            <w:pPr>
              <w:framePr w:hSpace="0" w:wrap="auto" w:vAnchor="margin" w:hAnchor="text" w:xAlign="left" w:yAlign="inline"/>
              <w:autoSpaceDE/>
              <w:autoSpaceDN/>
              <w:adjustRightInd/>
              <w:suppressOverlap w:val="0"/>
              <w:jc w:val="center"/>
            </w:pPr>
          </w:p>
          <w:p w:rsidR="007C3942" w:rsidRPr="007C3942" w:rsidRDefault="007C3942" w:rsidP="007C3942">
            <w:pPr>
              <w:framePr w:hSpace="0" w:wrap="auto" w:vAnchor="margin" w:hAnchor="text" w:xAlign="left" w:yAlign="inline"/>
              <w:autoSpaceDE/>
              <w:autoSpaceDN/>
              <w:adjustRightInd/>
              <w:suppressOverlap w:val="0"/>
              <w:jc w:val="center"/>
            </w:pPr>
            <w:r w:rsidRPr="007C3942">
              <w:t>3</w:t>
            </w: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rPr>
          <w:trHeight w:val="369"/>
        </w:trPr>
        <w:tc>
          <w:tcPr>
            <w:tcW w:w="2127" w:type="dxa"/>
            <w:vMerge/>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 xml:space="preserve">группа </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1)Спортивный комплекс</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2)Спортивный инвентарь</w:t>
            </w:r>
          </w:p>
          <w:p w:rsidR="007C3942" w:rsidRPr="007C3942" w:rsidRDefault="007C3942" w:rsidP="007C3942">
            <w:pPr>
              <w:framePr w:hSpace="0" w:wrap="auto" w:vAnchor="margin" w:hAnchor="text" w:xAlign="left" w:yAlign="inline"/>
              <w:tabs>
                <w:tab w:val="left" w:pos="2370"/>
              </w:tabs>
              <w:autoSpaceDE/>
              <w:autoSpaceDN/>
              <w:adjustRightInd/>
              <w:suppressOverlap w:val="0"/>
            </w:pP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p w:rsidR="007C3942" w:rsidRPr="007C3942" w:rsidRDefault="007C3942" w:rsidP="007C3942">
            <w:pPr>
              <w:framePr w:hSpace="0" w:wrap="auto" w:vAnchor="margin" w:hAnchor="text" w:xAlign="left" w:yAlign="inline"/>
              <w:autoSpaceDE/>
              <w:autoSpaceDN/>
              <w:adjustRightInd/>
              <w:suppressOverlap w:val="0"/>
            </w:pPr>
          </w:p>
          <w:p w:rsidR="007C3942" w:rsidRPr="007C3942" w:rsidRDefault="007C3942" w:rsidP="007C3942">
            <w:pPr>
              <w:framePr w:hSpace="0" w:wrap="auto" w:vAnchor="margin" w:hAnchor="text" w:xAlign="left" w:yAlign="inline"/>
              <w:autoSpaceDE/>
              <w:autoSpaceDN/>
              <w:adjustRightInd/>
              <w:suppressOverlap w:val="0"/>
            </w:pPr>
          </w:p>
          <w:p w:rsidR="007C3942" w:rsidRPr="007C3942" w:rsidRDefault="007C3942" w:rsidP="007C3942">
            <w:pPr>
              <w:framePr w:hSpace="0" w:wrap="auto" w:vAnchor="margin" w:hAnchor="text" w:xAlign="left" w:yAlign="inline"/>
              <w:autoSpaceDE/>
              <w:autoSpaceDN/>
              <w:adjustRightInd/>
              <w:suppressOverlap w:val="0"/>
              <w:jc w:val="center"/>
            </w:pPr>
            <w:r w:rsidRPr="007C3942">
              <w:t>8</w:t>
            </w: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rPr>
          <w:trHeight w:val="705"/>
        </w:trPr>
        <w:tc>
          <w:tcPr>
            <w:tcW w:w="2127" w:type="dxa"/>
            <w:vMerge w:val="restart"/>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Музыкальное развитие</w:t>
            </w: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ДОУ</w:t>
            </w:r>
          </w:p>
          <w:p w:rsidR="007C3942" w:rsidRPr="007C3942" w:rsidRDefault="007C3942" w:rsidP="007C3942">
            <w:pPr>
              <w:framePr w:hSpace="0" w:wrap="auto" w:vAnchor="margin" w:hAnchor="text" w:xAlign="left" w:yAlign="inline"/>
              <w:tabs>
                <w:tab w:val="left" w:pos="2370"/>
              </w:tabs>
              <w:autoSpaceDE/>
              <w:autoSpaceDN/>
              <w:adjustRightInd/>
              <w:suppressOverlap w:val="0"/>
            </w:pPr>
          </w:p>
          <w:p w:rsidR="007C3942" w:rsidRPr="007C3942" w:rsidRDefault="007C3942" w:rsidP="007C3942">
            <w:pPr>
              <w:framePr w:hSpace="0" w:wrap="auto" w:vAnchor="margin" w:hAnchor="text" w:xAlign="left" w:yAlign="inline"/>
              <w:tabs>
                <w:tab w:val="left" w:pos="2370"/>
              </w:tabs>
              <w:autoSpaceDE/>
              <w:autoSpaceDN/>
              <w:adjustRightInd/>
              <w:suppressOverlap w:val="0"/>
            </w:pP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1)Рояль</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2)Музыкальные инструменты</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1</w:t>
            </w:r>
          </w:p>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rPr>
          <w:trHeight w:val="390"/>
        </w:trPr>
        <w:tc>
          <w:tcPr>
            <w:tcW w:w="2127" w:type="dxa"/>
            <w:vMerge/>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группа</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1)Музыкальные инструменты</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c>
          <w:tcPr>
            <w:tcW w:w="2127"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Познавательное развитие</w:t>
            </w: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ДОУ</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1)Проектор</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2)Методическая литература</w:t>
            </w:r>
          </w:p>
          <w:p w:rsidR="007C3942" w:rsidRPr="007C3942" w:rsidRDefault="007C3942" w:rsidP="007C3942">
            <w:pPr>
              <w:framePr w:hSpace="0" w:wrap="auto" w:vAnchor="margin" w:hAnchor="text" w:xAlign="left" w:yAlign="inline"/>
              <w:tabs>
                <w:tab w:val="left" w:pos="2370"/>
              </w:tabs>
              <w:autoSpaceDE/>
              <w:autoSpaceDN/>
              <w:adjustRightInd/>
              <w:suppressOverlap w:val="0"/>
            </w:pPr>
            <w:r w:rsidRPr="007C3942">
              <w:t>3)Наглядно-дидактические пособия</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1</w:t>
            </w: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r w:rsidR="007C3942" w:rsidRPr="007C3942" w:rsidTr="007C3942">
        <w:tc>
          <w:tcPr>
            <w:tcW w:w="2127"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Речевое развитие</w:t>
            </w:r>
          </w:p>
        </w:tc>
        <w:tc>
          <w:tcPr>
            <w:tcW w:w="198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ДОУ</w:t>
            </w:r>
          </w:p>
        </w:tc>
        <w:tc>
          <w:tcPr>
            <w:tcW w:w="2644"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Уголок логопеда</w:t>
            </w:r>
          </w:p>
        </w:tc>
        <w:tc>
          <w:tcPr>
            <w:tcW w:w="1499"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r w:rsidRPr="007C3942">
              <w:t>1</w:t>
            </w:r>
          </w:p>
        </w:tc>
        <w:tc>
          <w:tcPr>
            <w:tcW w:w="2058" w:type="dxa"/>
          </w:tcPr>
          <w:p w:rsidR="007C3942" w:rsidRPr="007C3942" w:rsidRDefault="007C3942" w:rsidP="007C3942">
            <w:pPr>
              <w:framePr w:hSpace="0" w:wrap="auto" w:vAnchor="margin" w:hAnchor="text" w:xAlign="left" w:yAlign="inline"/>
              <w:tabs>
                <w:tab w:val="left" w:pos="2370"/>
              </w:tabs>
              <w:autoSpaceDE/>
              <w:autoSpaceDN/>
              <w:adjustRightInd/>
              <w:suppressOverlap w:val="0"/>
              <w:jc w:val="center"/>
            </w:pP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center"/>
        <w:rPr>
          <w:b/>
        </w:rPr>
      </w:pPr>
      <w:r w:rsidRPr="007C3942">
        <w:rPr>
          <w:b/>
        </w:rPr>
        <w:t>3.4.Особенности традиционных событий, праздников мероприятий.</w:t>
      </w:r>
    </w:p>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both"/>
      </w:pPr>
      <w:r w:rsidRPr="007C3942">
        <w:t>Программа предусматривает организацию культурно-досуговой деятельности детей, задачами которой являются:</w:t>
      </w:r>
    </w:p>
    <w:p w:rsidR="007C3942" w:rsidRPr="007C3942" w:rsidRDefault="007C3942" w:rsidP="007C3942">
      <w:pPr>
        <w:framePr w:hSpace="0" w:wrap="auto" w:vAnchor="margin" w:hAnchor="text" w:xAlign="left" w:yAlign="inline"/>
        <w:numPr>
          <w:ilvl w:val="0"/>
          <w:numId w:val="16"/>
        </w:numPr>
        <w:tabs>
          <w:tab w:val="left" w:pos="2370"/>
        </w:tabs>
        <w:autoSpaceDE/>
        <w:autoSpaceDN/>
        <w:adjustRightInd/>
        <w:spacing w:after="200" w:line="276" w:lineRule="auto"/>
        <w:contextualSpacing/>
        <w:suppressOverlap w:val="0"/>
        <w:jc w:val="both"/>
      </w:pPr>
      <w:r w:rsidRPr="007C3942">
        <w:t>Организация культурного отдыха детей, их эмоциональной разрядки;</w:t>
      </w:r>
    </w:p>
    <w:p w:rsidR="007C3942" w:rsidRPr="007C3942" w:rsidRDefault="007C3942" w:rsidP="007C3942">
      <w:pPr>
        <w:framePr w:hSpace="0" w:wrap="auto" w:vAnchor="margin" w:hAnchor="text" w:xAlign="left" w:yAlign="inline"/>
        <w:numPr>
          <w:ilvl w:val="0"/>
          <w:numId w:val="16"/>
        </w:numPr>
        <w:tabs>
          <w:tab w:val="left" w:pos="2370"/>
        </w:tabs>
        <w:autoSpaceDE/>
        <w:autoSpaceDN/>
        <w:adjustRightInd/>
        <w:spacing w:after="200" w:line="276" w:lineRule="auto"/>
        <w:contextualSpacing/>
        <w:suppressOverlap w:val="0"/>
        <w:jc w:val="both"/>
      </w:pPr>
      <w:r w:rsidRPr="007C3942">
        <w:lastRenderedPageBreak/>
        <w:t>Развитие детского творчества в различных видах деятельности и культурных практиках;</w:t>
      </w:r>
    </w:p>
    <w:p w:rsidR="007C3942" w:rsidRPr="007C3942" w:rsidRDefault="007C3942" w:rsidP="007C3942">
      <w:pPr>
        <w:framePr w:hSpace="0" w:wrap="auto" w:vAnchor="margin" w:hAnchor="text" w:xAlign="left" w:yAlign="inline"/>
        <w:numPr>
          <w:ilvl w:val="0"/>
          <w:numId w:val="16"/>
        </w:numPr>
        <w:tabs>
          <w:tab w:val="left" w:pos="2370"/>
        </w:tabs>
        <w:autoSpaceDE/>
        <w:autoSpaceDN/>
        <w:adjustRightInd/>
        <w:spacing w:after="200" w:line="276" w:lineRule="auto"/>
        <w:contextualSpacing/>
        <w:suppressOverlap w:val="0"/>
        <w:jc w:val="both"/>
      </w:pPr>
      <w:r w:rsidRPr="007C3942">
        <w:t>Создание условий для творческого взаимодействия детей и взрослых;</w:t>
      </w:r>
    </w:p>
    <w:p w:rsidR="007C3942" w:rsidRPr="007C3942" w:rsidRDefault="007C3942" w:rsidP="007C3942">
      <w:pPr>
        <w:framePr w:hSpace="0" w:wrap="auto" w:vAnchor="margin" w:hAnchor="text" w:xAlign="left" w:yAlign="inline"/>
        <w:numPr>
          <w:ilvl w:val="0"/>
          <w:numId w:val="16"/>
        </w:numPr>
        <w:tabs>
          <w:tab w:val="left" w:pos="2370"/>
        </w:tabs>
        <w:autoSpaceDE/>
        <w:autoSpaceDN/>
        <w:adjustRightInd/>
        <w:spacing w:after="200" w:line="276" w:lineRule="auto"/>
        <w:contextualSpacing/>
        <w:suppressOverlap w:val="0"/>
        <w:jc w:val="both"/>
      </w:pPr>
      <w:r w:rsidRPr="007C3942">
        <w:t>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7C3942" w:rsidRPr="007C3942" w:rsidRDefault="007C3942" w:rsidP="007C3942">
      <w:pPr>
        <w:framePr w:hSpace="0" w:wrap="auto" w:vAnchor="margin" w:hAnchor="text" w:xAlign="left" w:yAlign="inline"/>
        <w:numPr>
          <w:ilvl w:val="0"/>
          <w:numId w:val="16"/>
        </w:numPr>
        <w:tabs>
          <w:tab w:val="left" w:pos="2370"/>
        </w:tabs>
        <w:autoSpaceDE/>
        <w:autoSpaceDN/>
        <w:adjustRightInd/>
        <w:spacing w:after="200" w:line="276" w:lineRule="auto"/>
        <w:contextualSpacing/>
        <w:suppressOverlap w:val="0"/>
        <w:jc w:val="both"/>
      </w:pPr>
      <w:r w:rsidRPr="007C3942">
        <w:t>Формирование у детей представлений об активных формах культурного отдыха, воспитание потребности в их самостоятельной организации.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bl>
      <w:tblPr>
        <w:tblStyle w:val="1"/>
        <w:tblW w:w="5000" w:type="pct"/>
        <w:tblLook w:val="04A0" w:firstRow="1" w:lastRow="0" w:firstColumn="1" w:lastColumn="0" w:noHBand="0" w:noVBand="1"/>
      </w:tblPr>
      <w:tblGrid>
        <w:gridCol w:w="1375"/>
        <w:gridCol w:w="1140"/>
        <w:gridCol w:w="3288"/>
        <w:gridCol w:w="3542"/>
      </w:tblGrid>
      <w:tr w:rsidR="007C3942" w:rsidRPr="007C3942" w:rsidTr="007C3942">
        <w:tc>
          <w:tcPr>
            <w:tcW w:w="1346" w:type="pct"/>
            <w:gridSpan w:val="2"/>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center"/>
            </w:pPr>
            <w:r w:rsidRPr="007C3942">
              <w:t>Период</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center"/>
            </w:pPr>
            <w:r w:rsidRPr="007C3942">
              <w:t>Тема недели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center"/>
            </w:pPr>
            <w:r w:rsidRPr="007C3942">
              <w:t>Краткое содержание традиционных праздников, событий</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Сентябрь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Начало учебного года.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 «День знаний»</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дню знаний.</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«Вот оно какое наше лето!»</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Совместная с родителями выставка фотографий </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«Здравствуй осень золотая »</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27-«Международный день воспитателя»</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Тематическое развлечение </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Октябрь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1-«День пожилого человека», показ сказки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День открытых дверей, праздник посвященный пожилым людям.</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 16-«День отца»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28- «Всемирный день мультфильма»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«Путешествие в страну знаний»</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Викторина</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Ноябрь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autoSpaceDE/>
              <w:autoSpaceDN/>
              <w:adjustRightInd/>
              <w:suppressOverlap w:val="0"/>
              <w:rPr>
                <w:rFonts w:cstheme="minorBidi"/>
                <w:szCs w:val="24"/>
              </w:rPr>
            </w:pPr>
            <w:r w:rsidRPr="007C3942">
              <w:rPr>
                <w:rFonts w:cstheme="minorBidi"/>
                <w:szCs w:val="24"/>
              </w:rPr>
              <w:t>4-«День народного единства»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Тематическое развлечение </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13-«Всемирный день доброты»</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18-«День рождения Деда мороза!»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 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27-«День матери»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Выставка детских работ с поздравлениями ко дню матери</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Декабрь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«День инвалида»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Беседа «Люди разные бывают»</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12-«День конституции» </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Мультфильмы «Права есть у каждого»</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«Зимняя сказка!»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Выставка детских рисунков </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Новогоднее представление</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новому году</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Январь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«Лучшая новогодняя игрушка своими руками»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Конкурс поделок</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7-«Рождество христово»</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Досуг посвященный рождественским праздникам</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11-«Всемирный день спасибо»</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30-«День мороза и снегурки»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Февраль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«Давайте жить дружно!»</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21-«Международный день родного языка»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«23 ФЕВРАЛЯ!»</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Спортивное состязание, посвященное 23 февраля</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«Масленицу встречай!»</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Календарно обрядовый  праздник, масленица.</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Март</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«Весенние перемены!»</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Выставка детских работ посвященных приходу весны</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8-«Маму я поздравлю!»</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международному женскому дню 8 марта</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27-«международный день театра»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«Проводы зимы»</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Апрель</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 апреля никому не веря!»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2-международный день книги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дню смеха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12- «Кто такие космонавты»</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Тематическое развлечение</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«Пасхальный подарок»</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Выставка детских работ посвященная празднику «Пасха»</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29-Международный день танца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Музыкальная игра «Если нравится тебе, то делай так!»</w:t>
            </w:r>
          </w:p>
        </w:tc>
      </w:tr>
      <w:tr w:rsidR="007C3942" w:rsidRPr="007C3942" w:rsidTr="007C3942">
        <w:tc>
          <w:tcPr>
            <w:tcW w:w="736" w:type="pct"/>
            <w:vMerge w:val="restar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Май</w:t>
            </w: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1-Праздник весны и труда</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«Настоящие помощники!»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Выставка детских работ посвященных дню труда</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2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9-«День победы!»</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дню победы посещение памятных мест</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3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 15-«День семьи»</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Выставка детских рисунков</w:t>
            </w:r>
          </w:p>
        </w:tc>
      </w:tr>
      <w:tr w:rsidR="007C3942" w:rsidRPr="007C3942" w:rsidTr="007C3942">
        <w:tc>
          <w:tcPr>
            <w:tcW w:w="736" w:type="pct"/>
            <w:vMerge/>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610"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4 неделя</w:t>
            </w:r>
          </w:p>
        </w:tc>
        <w:tc>
          <w:tcPr>
            <w:tcW w:w="1759"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«Выпускной бал»</w:t>
            </w:r>
          </w:p>
        </w:tc>
        <w:tc>
          <w:tcPr>
            <w:tcW w:w="1895" w:type="pct"/>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Праздник, посвященный выпуску детей в школу</w:t>
            </w: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both"/>
        <w:rPr>
          <w:b/>
        </w:rPr>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center"/>
        <w:rPr>
          <w:b/>
        </w:rPr>
      </w:pPr>
      <w:r w:rsidRPr="007C3942">
        <w:rPr>
          <w:b/>
        </w:rPr>
        <w:t>3.5. Особенности организации РППС территории (макросреда), учитывая принципы трансформируемости пространства, полифункциональности материалов, вариативности, доступности, безопасности.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b/>
        </w:rPr>
      </w:pPr>
    </w:p>
    <w:tbl>
      <w:tblPr>
        <w:tblStyle w:val="a9"/>
        <w:tblW w:w="0" w:type="auto"/>
        <w:tblInd w:w="720" w:type="dxa"/>
        <w:tblLook w:val="04A0" w:firstRow="1" w:lastRow="0" w:firstColumn="1" w:lastColumn="0" w:noHBand="0" w:noVBand="1"/>
      </w:tblPr>
      <w:tblGrid>
        <w:gridCol w:w="1906"/>
        <w:gridCol w:w="6719"/>
      </w:tblGrid>
      <w:tr w:rsidR="007C3942" w:rsidRPr="007C3942" w:rsidTr="007C3942">
        <w:tc>
          <w:tcPr>
            <w:tcW w:w="194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7193"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Содержание (оборудование, инвентарь, атрибуты…)</w:t>
            </w:r>
          </w:p>
        </w:tc>
      </w:tr>
      <w:tr w:rsidR="007C3942" w:rsidRPr="007C3942" w:rsidTr="007C3942">
        <w:tc>
          <w:tcPr>
            <w:tcW w:w="194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Прогулочная площадка</w:t>
            </w:r>
          </w:p>
        </w:tc>
        <w:tc>
          <w:tcPr>
            <w:tcW w:w="7193"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Веранда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Спортивный комплекс</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Песочница </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Инвентарь для игр в песке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Инвентарь для спортивных игр(мячи, скакалки, обручи)</w:t>
            </w:r>
          </w:p>
        </w:tc>
      </w:tr>
      <w:tr w:rsidR="007C3942" w:rsidRPr="007C3942" w:rsidTr="007C3942">
        <w:tc>
          <w:tcPr>
            <w:tcW w:w="194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Спортивные площадки</w:t>
            </w:r>
          </w:p>
        </w:tc>
        <w:tc>
          <w:tcPr>
            <w:tcW w:w="7193"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Лестница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Инвентарь для физических упражнений:</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мячи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-скакалки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-обручи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-дорожки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Для зимних занятий на спортивной площадке: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-лыжи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-сани</w:t>
            </w: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rPr>
          <w:b/>
        </w:rPr>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center"/>
        <w:rPr>
          <w:b/>
        </w:rPr>
      </w:pPr>
      <w:r w:rsidRPr="007C3942">
        <w:rPr>
          <w:b/>
        </w:rPr>
        <w:t>3.6. Особенности организации РППС группы (микросреда), учитывая принципы трансформируемости пространства, полифункциональности материалов, вариативности, доступности, безопасности.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b/>
        </w:rPr>
      </w:pPr>
    </w:p>
    <w:tbl>
      <w:tblPr>
        <w:tblStyle w:val="a9"/>
        <w:tblW w:w="0" w:type="auto"/>
        <w:tblInd w:w="720" w:type="dxa"/>
        <w:tblLook w:val="04A0" w:firstRow="1" w:lastRow="0" w:firstColumn="1" w:lastColumn="0" w:noHBand="0" w:noVBand="1"/>
      </w:tblPr>
      <w:tblGrid>
        <w:gridCol w:w="2394"/>
        <w:gridCol w:w="2410"/>
        <w:gridCol w:w="3821"/>
      </w:tblGrid>
      <w:tr w:rsidR="007C3942" w:rsidRPr="007C3942" w:rsidTr="007C3942">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Образовательное направление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Содержание (оборудование, инвентарь, атрибуты…)</w:t>
            </w:r>
          </w:p>
        </w:tc>
      </w:tr>
      <w:tr w:rsidR="007C3942" w:rsidRPr="007C3942" w:rsidTr="007C3942">
        <w:trPr>
          <w:trHeight w:val="870"/>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i/>
              </w:rPr>
              <w:t>Активный сектор</w:t>
            </w:r>
            <w:r w:rsidRPr="007C3942">
              <w:t>:</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-центр игры, учитывая гендерную специфику;</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Познавательное развитие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-Игровой комплекс для девочек (кухня)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-Уголок парикмахерская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-Игровой комплекс для мальчиков (шкафы для машин, конструкторов, кубиков)</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-гараж для машин</w:t>
            </w:r>
          </w:p>
        </w:tc>
      </w:tr>
      <w:tr w:rsidR="007C3942" w:rsidRPr="007C3942" w:rsidTr="007C3942">
        <w:trPr>
          <w:trHeight w:val="300"/>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-центр конструирования</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Познавательное развитие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Конструкторы ЛЕГО</w:t>
            </w:r>
          </w:p>
        </w:tc>
      </w:tr>
      <w:tr w:rsidR="007C3942" w:rsidRPr="007C3942" w:rsidTr="007C3942">
        <w:trPr>
          <w:trHeight w:val="79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lastRenderedPageBreak/>
              <w:t>-центр музыкально театрализованной деятельности</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Художественно-эстетическое развитие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Речевое развитие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-Музыкальные инструменты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-Театральные костюмы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-Пальчиковый театр</w:t>
            </w:r>
          </w:p>
        </w:tc>
      </w:tr>
      <w:tr w:rsidR="007C3942" w:rsidRPr="007C3942" w:rsidTr="007C3942">
        <w:trPr>
          <w:trHeight w:val="79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-центр ПДД</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Формирование основ безопасности</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-Дорожные знаки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-Методические пособия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-Дидактические пособия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-Игровой комплекс (руль, знаки, фуражка, зебра, жезл, жилеты)</w:t>
            </w:r>
          </w:p>
        </w:tc>
      </w:tr>
      <w:tr w:rsidR="007C3942" w:rsidRPr="007C3942" w:rsidTr="007C3942">
        <w:trPr>
          <w:trHeight w:val="61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i/>
              </w:rPr>
            </w:pPr>
            <w:r w:rsidRPr="007C3942">
              <w:rPr>
                <w:i/>
              </w:rPr>
              <w:t>Спокойный сектор:</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центр книги;</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Речевое развитие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Познавательное развитие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-Библиотека иллюстрированных книг по возрасту</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-мини-коллекции (открытки, наборы игрушек, фотографии с достопримечательностями родного края,)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-сюжетные картинки</w:t>
            </w:r>
          </w:p>
        </w:tc>
      </w:tr>
      <w:tr w:rsidR="007C3942" w:rsidRPr="007C3942" w:rsidTr="007C3942">
        <w:trPr>
          <w:trHeight w:val="34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i/>
              </w:rPr>
            </w:pPr>
            <w:r w:rsidRPr="007C3942">
              <w:t>-центр отдыха;</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xml:space="preserve"> Уголок уединения</w:t>
            </w:r>
          </w:p>
        </w:tc>
      </w:tr>
      <w:tr w:rsidR="007C3942" w:rsidRPr="007C3942" w:rsidTr="007C3942">
        <w:trPr>
          <w:trHeight w:val="19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-центр природы</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Познавательное развитие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-комнатные растения</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-календарь погоды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коллекция природного материала (камушки, шишки, ракушки, листочки)</w:t>
            </w:r>
          </w:p>
        </w:tc>
      </w:tr>
      <w:tr w:rsidR="007C3942" w:rsidRPr="007C3942" w:rsidTr="007C3942">
        <w:trPr>
          <w:trHeight w:val="195"/>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i/>
              </w:rPr>
            </w:pPr>
            <w:r w:rsidRPr="007C3942">
              <w:rPr>
                <w:i/>
              </w:rPr>
              <w:t>Рабочий сектор:</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-размещение оборудования для организации совместной и регламентированной деятельности</w:t>
            </w: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Художественно эстетическое развитие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-краски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-кисточки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-карандаши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-листочки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-раскраски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-пластилин</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-клей</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-ножницы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-тряпочки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-баночки для воды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-стеки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-фломастеры</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-мелки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-восковые карандаши</w:t>
            </w:r>
          </w:p>
        </w:tc>
      </w:tr>
      <w:tr w:rsidR="007C3942" w:rsidRPr="007C3942" w:rsidTr="007C3942">
        <w:trPr>
          <w:trHeight w:val="360"/>
        </w:trPr>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rPr>
                <w:i/>
              </w:rPr>
            </w:pP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Речевое развитие</w:t>
            </w: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Световой настольный модуль для игры с песком (развитие мелкой моторики)</w:t>
            </w:r>
          </w:p>
        </w:tc>
      </w:tr>
      <w:tr w:rsidR="007C3942" w:rsidRPr="007C3942" w:rsidTr="007C3942">
        <w:tc>
          <w:tcPr>
            <w:tcW w:w="2394"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2410"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p>
        </w:tc>
        <w:tc>
          <w:tcPr>
            <w:tcW w:w="3821" w:type="dxa"/>
          </w:tcPr>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-Развивающие предметы для развития мелкой моторики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-уголок для театрализованной деятельности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-литература для развития речи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 все центры направлены на развитие речи детей</w:t>
            </w:r>
          </w:p>
        </w:tc>
      </w:tr>
    </w:tbl>
    <w:p w:rsidR="007C3942" w:rsidRPr="007C3942" w:rsidRDefault="007C3942" w:rsidP="007C3942">
      <w:pPr>
        <w:framePr w:hSpace="0" w:wrap="auto" w:vAnchor="margin" w:hAnchor="text" w:xAlign="left" w:yAlign="inline"/>
        <w:tabs>
          <w:tab w:val="left" w:pos="2370"/>
        </w:tabs>
        <w:autoSpaceDE/>
        <w:autoSpaceDN/>
        <w:adjustRightInd/>
        <w:spacing w:after="160" w:line="259" w:lineRule="auto"/>
        <w:suppressOverlap w:val="0"/>
        <w:jc w:val="both"/>
        <w:rPr>
          <w:b/>
        </w:rPr>
      </w:pPr>
    </w:p>
    <w:p w:rsid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rPr>
          <w:b/>
        </w:rPr>
      </w:pP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rPr>
          <w:b/>
        </w:rPr>
      </w:pPr>
      <w:r w:rsidRPr="007C3942">
        <w:rPr>
          <w:b/>
        </w:rPr>
        <w:t>3.7. Режим дня, учитывая национально-культурные условия, климатические особенности региона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Прием детей</w:t>
      </w:r>
      <w:r w:rsidRPr="007C3942">
        <w:t xml:space="preserve"> проходит как на воздухе, так и в помещении. В хорошую пагоду прием детей в любое время года проводится на свежем воздухе.</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 xml:space="preserve">Организация дневного сна детей. </w:t>
      </w:r>
      <w:r w:rsidRPr="007C3942">
        <w:t>Полноценный сон детей</w:t>
      </w:r>
      <w:r w:rsidRPr="007C3942">
        <w:tab/>
        <w:t>является одним из важнейших факторов их психофизиологического благополучия и профилактики детских нервозов.</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t>Спокойное состояние необходимое малышу перед засыпанием, создается уже в конце прогулки, поддерживается во время обеда и подготовки ко сну.</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 xml:space="preserve">Организация прогулки. </w:t>
      </w:r>
      <w:r w:rsidRPr="007C3942">
        <w:t>Ежедневная продолжительность прогулки детей в ДОУ составляет около 4-4,5 часов. Прогулка организуется 2 раза в день: в первую половину дня до обеда и во вторую половину дня – после дневного сна и (или) перед уходом детей домой. При температуре воздуха ниже -15 градусов и скорости ветра более 7 м/с продолжительность прогулки сокращается. Прогулка не проводится при температуре воздуха ниже-15 градусов и скорости ветра 15 м/с для детей до 4 лет, а для детей 5-7 лет при температуре воздуха ниже -20 градусов и скорости ветра более 15 м/с. (СанПиН 2.4.1.3049-13)</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Особенности организации питания.</w:t>
      </w:r>
      <w:r w:rsidRPr="007C3942">
        <w:t>В ДОУ организовано трехразовое питание, в соответствии с примерным 10-дневным меню разработанным диетсестрой на основе картотеки блюд с учетом сезонного наличия свежих овощей, фруктов, зелени.</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Особенности организации физического воспитания.</w:t>
      </w:r>
      <w:r w:rsidRPr="007C3942">
        <w:t xml:space="preserve"> 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w:t>
      </w:r>
    </w:p>
    <w:p w:rsidR="007C3942" w:rsidRPr="007C3942" w:rsidRDefault="007C3942" w:rsidP="007C3942">
      <w:pPr>
        <w:framePr w:hSpace="0" w:wrap="auto" w:vAnchor="margin" w:hAnchor="text" w:xAlign="left" w:yAlign="inline"/>
        <w:tabs>
          <w:tab w:val="left" w:pos="2370"/>
        </w:tabs>
        <w:autoSpaceDE/>
        <w:autoSpaceDN/>
        <w:adjustRightInd/>
        <w:spacing w:after="200" w:line="276" w:lineRule="auto"/>
        <w:contextualSpacing/>
        <w:suppressOverlap w:val="0"/>
        <w:jc w:val="both"/>
      </w:pPr>
      <w:r w:rsidRPr="007C3942">
        <w:rPr>
          <w:b/>
          <w:i/>
        </w:rPr>
        <w:t>Особенности организации и проведения непосредственной образовательной деятельности.</w:t>
      </w:r>
      <w:r w:rsidRPr="007C3942">
        <w:t xml:space="preserve">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w:t>
      </w:r>
      <w:r w:rsidRPr="007C3942">
        <w:lastRenderedPageBreak/>
        <w:t>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7C3942" w:rsidRDefault="007C3942" w:rsidP="00C460FB">
      <w:pPr>
        <w:framePr w:hSpace="0" w:wrap="auto" w:vAnchor="margin" w:hAnchor="text" w:xAlign="left" w:yAlign="inline"/>
        <w:autoSpaceDE/>
        <w:autoSpaceDN/>
        <w:adjustRightInd/>
        <w:suppressOverlap w:val="0"/>
        <w:rPr>
          <w:b/>
          <w:szCs w:val="24"/>
        </w:rPr>
      </w:pPr>
    </w:p>
    <w:p w:rsidR="007C3942" w:rsidRDefault="007C3942" w:rsidP="007C3942">
      <w:pPr>
        <w:framePr w:hSpace="0" w:wrap="auto" w:vAnchor="margin" w:hAnchor="text" w:xAlign="left" w:yAlign="inline"/>
        <w:autoSpaceDE/>
        <w:autoSpaceDN/>
        <w:adjustRightInd/>
        <w:suppressOverlap w:val="0"/>
        <w:jc w:val="center"/>
        <w:rPr>
          <w:b/>
          <w:szCs w:val="24"/>
        </w:rPr>
      </w:pPr>
    </w:p>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Распорядок дня младшей группы</w:t>
      </w:r>
    </w:p>
    <w:p w:rsidR="007C3942" w:rsidRPr="007C3942" w:rsidRDefault="007C3942" w:rsidP="007C3942">
      <w:pPr>
        <w:framePr w:hSpace="0" w:wrap="auto" w:vAnchor="margin" w:hAnchor="text" w:xAlign="left" w:yAlign="inline"/>
        <w:autoSpaceDE/>
        <w:autoSpaceDN/>
        <w:adjustRightInd/>
        <w:suppressOverlap w:val="0"/>
        <w:jc w:val="center"/>
        <w:rPr>
          <w:b/>
          <w:szCs w:val="24"/>
        </w:rPr>
      </w:pPr>
      <w:r>
        <w:rPr>
          <w:b/>
          <w:szCs w:val="24"/>
        </w:rPr>
        <w:t>детей 2-3</w:t>
      </w:r>
      <w:r w:rsidRPr="007C3942">
        <w:rPr>
          <w:b/>
          <w:szCs w:val="24"/>
        </w:rPr>
        <w:t>года</w:t>
      </w:r>
    </w:p>
    <w:p w:rsidR="007C3942" w:rsidRPr="007C3942" w:rsidRDefault="007C3942" w:rsidP="007C3942">
      <w:pPr>
        <w:framePr w:hSpace="0" w:wrap="auto" w:vAnchor="margin" w:hAnchor="text" w:xAlign="left" w:yAlign="inline"/>
        <w:shd w:val="clear" w:color="auto" w:fill="FFFFFF"/>
        <w:autoSpaceDE/>
        <w:autoSpaceDN/>
        <w:adjustRightInd/>
        <w:suppressOverlap w:val="0"/>
        <w:rPr>
          <w:rFonts w:eastAsia="Times New Roman"/>
          <w:b/>
          <w:bCs/>
          <w:color w:val="000000"/>
          <w:szCs w:val="24"/>
          <w:lang w:eastAsia="ru-RU"/>
        </w:rPr>
      </w:pPr>
    </w:p>
    <w:tbl>
      <w:tblPr>
        <w:tblStyle w:val="a9"/>
        <w:tblpPr w:leftFromText="180" w:rightFromText="180" w:vertAnchor="text" w:horzAnchor="margin" w:tblpX="-743" w:tblpY="212"/>
        <w:tblW w:w="5388" w:type="pct"/>
        <w:tblLook w:val="04A0" w:firstRow="1" w:lastRow="0" w:firstColumn="1" w:lastColumn="0" w:noHBand="0" w:noVBand="1"/>
      </w:tblPr>
      <w:tblGrid>
        <w:gridCol w:w="1352"/>
        <w:gridCol w:w="4707"/>
        <w:gridCol w:w="1931"/>
        <w:gridCol w:w="2080"/>
      </w:tblGrid>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Режимные моменты</w:t>
            </w:r>
          </w:p>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В ДОУ</w:t>
            </w: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Зимний период</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Летний период</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1.</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 xml:space="preserve">Приход детей в детский сад, зарядка самостоятельная деятельность </w:t>
            </w: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7.30-8.10</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7.30-8.15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2.</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Подготовка к завтраку, завтрак</w:t>
            </w: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8.10-8.3</w:t>
            </w:r>
            <w:r w:rsidRPr="007C3942">
              <w:rPr>
                <w:szCs w:val="24"/>
              </w:rPr>
              <w:t>0</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8.15-8.3</w:t>
            </w:r>
            <w:r w:rsidRPr="007C3942">
              <w:rPr>
                <w:szCs w:val="24"/>
              </w:rPr>
              <w:t>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3.</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Игры, самостоятельная деятельность детей</w:t>
            </w: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8.3</w:t>
            </w:r>
            <w:r w:rsidRPr="007C3942">
              <w:rPr>
                <w:szCs w:val="24"/>
              </w:rPr>
              <w:t>0-9.00</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8.35-9.1</w:t>
            </w:r>
            <w:r w:rsidRPr="007C3942">
              <w:rPr>
                <w:szCs w:val="24"/>
              </w:rPr>
              <w:t>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4.</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Организованная детская деятельность, занятия со специалистами</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9.00-9.3</w:t>
            </w:r>
            <w:r w:rsidR="007C3942" w:rsidRPr="007C3942">
              <w:rPr>
                <w:szCs w:val="24"/>
              </w:rPr>
              <w:t>5</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9.10-9.4</w:t>
            </w:r>
            <w:r w:rsidR="007C3942" w:rsidRPr="007C3942">
              <w:rPr>
                <w:szCs w:val="24"/>
              </w:rPr>
              <w:t>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5.</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Второй завтрак</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9.35-9.4</w:t>
            </w:r>
            <w:r w:rsidR="007C3942" w:rsidRPr="007C3942">
              <w:rPr>
                <w:szCs w:val="24"/>
              </w:rPr>
              <w:t>5</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9.40-9.5</w:t>
            </w:r>
            <w:r w:rsidR="007C3942" w:rsidRPr="007C3942">
              <w:rPr>
                <w:szCs w:val="24"/>
              </w:rPr>
              <w:t>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6.</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Подготовка к прогулке, прогулка (игры, наблюдения, труд)</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9.45-11.30</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9.50-11.30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7.</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Возвращение с прогулки, самостоятельная деятельность</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11.30-11.55</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11.30-11.55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8.</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Подготовка к обеду, обед</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11.55-12.20</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11.55-12.2</w:t>
            </w:r>
            <w:r w:rsidR="007C3942" w:rsidRPr="007C3942">
              <w:rPr>
                <w:szCs w:val="24"/>
              </w:rPr>
              <w:t>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9.</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Подготовка ко сну, дневной сон</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12.20-15.0</w:t>
            </w:r>
            <w:r w:rsidR="007C3942" w:rsidRPr="007C3942">
              <w:rPr>
                <w:szCs w:val="24"/>
              </w:rPr>
              <w:t>0</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12.2</w:t>
            </w:r>
            <w:r w:rsidR="007C3942" w:rsidRPr="007C3942">
              <w:rPr>
                <w:szCs w:val="24"/>
              </w:rPr>
              <w:t>0-15.15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10.</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Постепенный подъем, воздушные и водные процедуры, самостоятельная деятельность</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15.00-15.1</w:t>
            </w:r>
            <w:r w:rsidR="007C3942" w:rsidRPr="007C3942">
              <w:rPr>
                <w:szCs w:val="24"/>
              </w:rPr>
              <w:t>5</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15.15-15.25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11.</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Полдник</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15.15-15.35</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15.25-15.4</w:t>
            </w:r>
            <w:r w:rsidR="007C3942" w:rsidRPr="007C3942">
              <w:rPr>
                <w:szCs w:val="24"/>
              </w:rPr>
              <w:t>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12.</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Самостоятельная и организованная детская деятельность, игры, индивидуальная работа</w:t>
            </w:r>
          </w:p>
        </w:tc>
        <w:tc>
          <w:tcPr>
            <w:tcW w:w="959"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15.35</w:t>
            </w:r>
            <w:r w:rsidR="007C3942" w:rsidRPr="007C3942">
              <w:rPr>
                <w:szCs w:val="24"/>
              </w:rPr>
              <w:t>-17.35</w:t>
            </w:r>
          </w:p>
        </w:tc>
        <w:tc>
          <w:tcPr>
            <w:tcW w:w="1033" w:type="pct"/>
          </w:tcPr>
          <w:p w:rsidR="007C3942" w:rsidRPr="007C3942" w:rsidRDefault="00512526" w:rsidP="007C3942">
            <w:pPr>
              <w:framePr w:hSpace="0" w:wrap="auto" w:vAnchor="margin" w:hAnchor="text" w:xAlign="left" w:yAlign="inline"/>
              <w:autoSpaceDE/>
              <w:autoSpaceDN/>
              <w:adjustRightInd/>
              <w:suppressOverlap w:val="0"/>
              <w:jc w:val="center"/>
              <w:rPr>
                <w:szCs w:val="24"/>
              </w:rPr>
            </w:pPr>
            <w:r>
              <w:rPr>
                <w:szCs w:val="24"/>
              </w:rPr>
              <w:t>15.40</w:t>
            </w:r>
            <w:r w:rsidR="007C3942" w:rsidRPr="007C3942">
              <w:rPr>
                <w:szCs w:val="24"/>
              </w:rPr>
              <w:t>-17.35</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13.</w:t>
            </w: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Самостоятельная деятельность детей, уход домой</w:t>
            </w: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17.35-18.00</w:t>
            </w: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17.35-18.00</w:t>
            </w:r>
          </w:p>
        </w:tc>
      </w:tr>
      <w:tr w:rsidR="007C3942" w:rsidRPr="007C3942" w:rsidTr="007C3942">
        <w:tc>
          <w:tcPr>
            <w:tcW w:w="671" w:type="pct"/>
          </w:tcPr>
          <w:p w:rsidR="007C3942" w:rsidRPr="007C3942" w:rsidRDefault="007C3942" w:rsidP="007C3942">
            <w:pPr>
              <w:framePr w:hSpace="0" w:wrap="auto" w:vAnchor="margin" w:hAnchor="text" w:xAlign="left" w:yAlign="inline"/>
              <w:autoSpaceDE/>
              <w:autoSpaceDN/>
              <w:adjustRightInd/>
              <w:suppressOverlap w:val="0"/>
              <w:jc w:val="center"/>
              <w:rPr>
                <w:b/>
                <w:sz w:val="28"/>
                <w:szCs w:val="28"/>
              </w:rPr>
            </w:pPr>
          </w:p>
        </w:tc>
        <w:tc>
          <w:tcPr>
            <w:tcW w:w="2337" w:type="pct"/>
          </w:tcPr>
          <w:p w:rsidR="007C3942" w:rsidRPr="007C3942" w:rsidRDefault="007C3942" w:rsidP="007C3942">
            <w:pPr>
              <w:framePr w:hSpace="0" w:wrap="auto" w:vAnchor="margin" w:hAnchor="text" w:xAlign="left" w:yAlign="inline"/>
              <w:autoSpaceDE/>
              <w:autoSpaceDN/>
              <w:adjustRightInd/>
              <w:suppressOverlap w:val="0"/>
              <w:jc w:val="center"/>
              <w:rPr>
                <w:sz w:val="28"/>
                <w:szCs w:val="28"/>
              </w:rPr>
            </w:pPr>
          </w:p>
        </w:tc>
        <w:tc>
          <w:tcPr>
            <w:tcW w:w="959" w:type="pct"/>
          </w:tcPr>
          <w:p w:rsidR="007C3942" w:rsidRPr="007C3942" w:rsidRDefault="007C3942" w:rsidP="007C3942">
            <w:pPr>
              <w:framePr w:hSpace="0" w:wrap="auto" w:vAnchor="margin" w:hAnchor="text" w:xAlign="left" w:yAlign="inline"/>
              <w:autoSpaceDE/>
              <w:autoSpaceDN/>
              <w:adjustRightInd/>
              <w:suppressOverlap w:val="0"/>
              <w:jc w:val="center"/>
              <w:rPr>
                <w:sz w:val="28"/>
                <w:szCs w:val="28"/>
              </w:rPr>
            </w:pPr>
          </w:p>
        </w:tc>
        <w:tc>
          <w:tcPr>
            <w:tcW w:w="1033" w:type="pct"/>
          </w:tcPr>
          <w:p w:rsidR="007C3942" w:rsidRPr="007C3942" w:rsidRDefault="007C3942" w:rsidP="007C3942">
            <w:pPr>
              <w:framePr w:hSpace="0" w:wrap="auto" w:vAnchor="margin" w:hAnchor="text" w:xAlign="left" w:yAlign="inline"/>
              <w:autoSpaceDE/>
              <w:autoSpaceDN/>
              <w:adjustRightInd/>
              <w:suppressOverlap w:val="0"/>
              <w:jc w:val="center"/>
              <w:rPr>
                <w:sz w:val="28"/>
                <w:szCs w:val="28"/>
              </w:rPr>
            </w:pPr>
          </w:p>
        </w:tc>
      </w:tr>
    </w:tbl>
    <w:p w:rsidR="007C3942" w:rsidRDefault="007C3942" w:rsidP="007C3942">
      <w:pPr>
        <w:framePr w:hSpace="0" w:wrap="auto" w:vAnchor="margin" w:hAnchor="text" w:xAlign="left" w:yAlign="inline"/>
        <w:shd w:val="clear" w:color="auto" w:fill="FFFFFF"/>
        <w:autoSpaceDE/>
        <w:autoSpaceDN/>
        <w:adjustRightInd/>
        <w:suppressOverlap w:val="0"/>
        <w:rPr>
          <w:rFonts w:eastAsia="Times New Roman"/>
          <w:b/>
          <w:bCs/>
          <w:color w:val="000000"/>
          <w:szCs w:val="24"/>
          <w:lang w:eastAsia="ru-RU"/>
        </w:rPr>
      </w:pPr>
    </w:p>
    <w:p w:rsidR="007C3942" w:rsidRPr="007C3942" w:rsidRDefault="007C3942" w:rsidP="007C3942">
      <w:pPr>
        <w:framePr w:hSpace="0" w:wrap="auto" w:vAnchor="margin" w:hAnchor="text" w:xAlign="left" w:yAlign="inline"/>
        <w:shd w:val="clear" w:color="auto" w:fill="FFFFFF"/>
        <w:autoSpaceDE/>
        <w:autoSpaceDN/>
        <w:adjustRightInd/>
        <w:suppressOverlap w:val="0"/>
        <w:rPr>
          <w:rFonts w:eastAsia="Times New Roman"/>
          <w:b/>
          <w:bCs/>
          <w:color w:val="000000"/>
          <w:szCs w:val="24"/>
          <w:lang w:eastAsia="ru-RU"/>
        </w:rPr>
      </w:pPr>
    </w:p>
    <w:p w:rsidR="007C3942" w:rsidRPr="007C3942" w:rsidRDefault="007C3942" w:rsidP="007C3942">
      <w:pPr>
        <w:framePr w:hSpace="0" w:wrap="auto" w:vAnchor="margin" w:hAnchor="text" w:xAlign="left" w:yAlign="inline"/>
        <w:shd w:val="clear" w:color="auto" w:fill="FFFFFF"/>
        <w:autoSpaceDE/>
        <w:autoSpaceDN/>
        <w:adjustRightInd/>
        <w:suppressOverlap w:val="0"/>
        <w:jc w:val="center"/>
        <w:rPr>
          <w:rFonts w:eastAsia="Times New Roman"/>
          <w:b/>
          <w:bCs/>
          <w:color w:val="000000"/>
          <w:szCs w:val="24"/>
          <w:lang w:eastAsia="ru-RU"/>
        </w:rPr>
      </w:pPr>
      <w:r w:rsidRPr="007C3942">
        <w:rPr>
          <w:rFonts w:eastAsia="Times New Roman"/>
          <w:b/>
          <w:bCs/>
          <w:color w:val="000000"/>
          <w:szCs w:val="24"/>
          <w:lang w:eastAsia="ru-RU"/>
        </w:rPr>
        <w:t xml:space="preserve"> План оздоровительной работы.</w:t>
      </w:r>
    </w:p>
    <w:p w:rsidR="007C3942" w:rsidRPr="007C3942" w:rsidRDefault="007C3942" w:rsidP="007C3942">
      <w:pPr>
        <w:framePr w:hSpace="0" w:wrap="auto" w:vAnchor="margin" w:hAnchor="text" w:xAlign="left" w:yAlign="inline"/>
        <w:shd w:val="clear" w:color="auto" w:fill="FFFFFF"/>
        <w:autoSpaceDE/>
        <w:autoSpaceDN/>
        <w:adjustRightInd/>
        <w:suppressOverlap w:val="0"/>
        <w:jc w:val="center"/>
        <w:rPr>
          <w:rFonts w:ascii="Calibri" w:eastAsia="Times New Roman" w:hAnsi="Calibri" w:cs="Calibri"/>
          <w:color w:val="000000"/>
          <w:sz w:val="22"/>
          <w:lang w:eastAsia="ru-RU"/>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26"/>
        <w:gridCol w:w="4668"/>
        <w:gridCol w:w="4141"/>
      </w:tblGrid>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Виды</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Особенности организации</w:t>
            </w:r>
          </w:p>
        </w:tc>
      </w:tr>
      <w:tr w:rsidR="007C3942" w:rsidRPr="007C3942" w:rsidTr="007C3942">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Закаливание в соответствии с медицинскими показаниями</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1.</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Обширное умывание после дневного сна (мытье рук до локтя)</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Дошкольные группы ежедневно  </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2.</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Контрастное обливание ног</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Средняя, старшая, подготовительная ежедневно (летний период)</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3.</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Ходьба по солевым дорожкам после сна</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Дошкольные группы ежедневно</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4.</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Ходьба босиком</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Все группы ежедневно  </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5.</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Облегчённая одежда</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Все группы ежедневно  </w:t>
            </w:r>
          </w:p>
        </w:tc>
      </w:tr>
      <w:tr w:rsidR="007C3942" w:rsidRPr="007C3942" w:rsidTr="007C3942">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lastRenderedPageBreak/>
              <w:t>Профилактические мероприятия</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1.</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Употребление фитонцидов (лук, чеснок)</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Осенне-зимний период дошкольные группы</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2.</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Чесночные бусы</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 по эпидпоказаниям (после согласования с родителями)</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3.</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Ароматерапия</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 по эпидпоказаниям (после согласования с родителями)</w:t>
            </w:r>
          </w:p>
        </w:tc>
      </w:tr>
      <w:tr w:rsidR="007C3942" w:rsidRPr="007C3942" w:rsidTr="007C3942">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Физкультурно-оздоровительные</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1.</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Корригирующие упражнения (улучшение осанки, плоскостопие, зрение)</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Ежедневно</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2.</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Пальчиковая гимнастика</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3.</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Дыхательная гимнастика</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4.</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Элементы точечного массажа</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Дошкольные группы в осенне-зимний период, не реже 1 раза в неделю</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5.</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Динамические паузы</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w:t>
            </w:r>
          </w:p>
        </w:tc>
      </w:tr>
      <w:tr w:rsidR="007C3942" w:rsidRPr="007C3942" w:rsidTr="007C3942">
        <w:tc>
          <w:tcPr>
            <w:tcW w:w="5000" w:type="pct"/>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center"/>
              <w:rPr>
                <w:rFonts w:ascii="Calibri" w:eastAsia="Times New Roman" w:hAnsi="Calibri" w:cs="Calibri"/>
                <w:color w:val="000000"/>
                <w:sz w:val="22"/>
                <w:lang w:eastAsia="ru-RU"/>
              </w:rPr>
            </w:pPr>
            <w:r w:rsidRPr="007C3942">
              <w:rPr>
                <w:rFonts w:eastAsia="Times New Roman"/>
                <w:b/>
                <w:bCs/>
                <w:color w:val="000000"/>
                <w:szCs w:val="24"/>
                <w:lang w:eastAsia="ru-RU"/>
              </w:rPr>
              <w:t>Образовательные мероприятия.</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1.</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Привитие культурно-гигиенических навыков</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Ежедневно</w:t>
            </w:r>
          </w:p>
        </w:tc>
      </w:tr>
      <w:tr w:rsidR="007C3942" w:rsidRPr="007C3942" w:rsidTr="007C3942">
        <w:tc>
          <w:tcPr>
            <w:tcW w:w="282"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2.</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jc w:val="both"/>
              <w:rPr>
                <w:rFonts w:ascii="Calibri" w:eastAsia="Times New Roman" w:hAnsi="Calibri" w:cs="Calibri"/>
                <w:color w:val="000000"/>
                <w:sz w:val="22"/>
                <w:lang w:eastAsia="ru-RU"/>
              </w:rPr>
            </w:pPr>
            <w:r w:rsidRPr="007C3942">
              <w:rPr>
                <w:rFonts w:eastAsia="Times New Roman"/>
                <w:color w:val="000000"/>
                <w:szCs w:val="24"/>
                <w:lang w:eastAsia="ru-RU"/>
              </w:rPr>
              <w:t>Образовательная деятельность по программе «ЗОЖ»</w:t>
            </w:r>
          </w:p>
        </w:tc>
        <w:tc>
          <w:tcPr>
            <w:tcW w:w="2218"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C3942" w:rsidRPr="007C3942" w:rsidRDefault="007C3942" w:rsidP="007C3942">
            <w:pPr>
              <w:framePr w:hSpace="0" w:wrap="auto" w:vAnchor="margin" w:hAnchor="text" w:xAlign="left" w:yAlign="inline"/>
              <w:autoSpaceDE/>
              <w:autoSpaceDN/>
              <w:adjustRightInd/>
              <w:suppressOverlap w:val="0"/>
              <w:rPr>
                <w:rFonts w:ascii="Calibri" w:eastAsia="Times New Roman" w:hAnsi="Calibri" w:cs="Calibri"/>
                <w:color w:val="000000"/>
                <w:sz w:val="22"/>
                <w:lang w:eastAsia="ru-RU"/>
              </w:rPr>
            </w:pPr>
            <w:r w:rsidRPr="007C3942">
              <w:rPr>
                <w:rFonts w:eastAsia="Times New Roman"/>
                <w:color w:val="000000"/>
                <w:szCs w:val="24"/>
                <w:lang w:eastAsia="ru-RU"/>
              </w:rPr>
              <w:t>Еженедельно</w:t>
            </w:r>
          </w:p>
        </w:tc>
      </w:tr>
    </w:tbl>
    <w:p w:rsidR="007C3942" w:rsidRPr="007C3942" w:rsidRDefault="007C3942" w:rsidP="007C3942">
      <w:pPr>
        <w:framePr w:hSpace="0" w:wrap="auto" w:vAnchor="margin" w:hAnchor="text" w:xAlign="left" w:yAlign="inline"/>
        <w:autoSpaceDE/>
        <w:autoSpaceDN/>
        <w:adjustRightInd/>
        <w:spacing w:after="160" w:line="259" w:lineRule="auto"/>
        <w:suppressOverlap w:val="0"/>
        <w:rPr>
          <w:b/>
          <w:szCs w:val="24"/>
        </w:rPr>
      </w:pPr>
    </w:p>
    <w:p w:rsidR="007C3942" w:rsidRPr="007C3942" w:rsidRDefault="007C3942" w:rsidP="007C3942">
      <w:pPr>
        <w:framePr w:hSpace="0" w:wrap="auto" w:vAnchor="margin" w:hAnchor="text" w:xAlign="left" w:yAlign="inline"/>
        <w:autoSpaceDE/>
        <w:autoSpaceDN/>
        <w:adjustRightInd/>
        <w:spacing w:after="160" w:line="259" w:lineRule="auto"/>
        <w:suppressOverlap w:val="0"/>
        <w:jc w:val="center"/>
        <w:rPr>
          <w:b/>
          <w:szCs w:val="24"/>
        </w:rPr>
      </w:pPr>
      <w:r w:rsidRPr="007C3942">
        <w:rPr>
          <w:b/>
          <w:szCs w:val="24"/>
        </w:rPr>
        <w:t>3.8. Учебный план</w:t>
      </w:r>
    </w:p>
    <w:p w:rsidR="007C3942" w:rsidRPr="007C3942" w:rsidRDefault="007C3942" w:rsidP="007C3942">
      <w:pPr>
        <w:framePr w:hSpace="0" w:wrap="auto" w:vAnchor="margin" w:hAnchor="text" w:xAlign="left" w:yAlign="inline"/>
        <w:autoSpaceDE/>
        <w:autoSpaceDN/>
        <w:adjustRightInd/>
        <w:spacing w:after="160" w:line="259" w:lineRule="auto"/>
        <w:suppressOverlap w:val="0"/>
        <w:jc w:val="center"/>
        <w:rPr>
          <w:szCs w:val="24"/>
        </w:rPr>
      </w:pPr>
      <w:r w:rsidRPr="007C3942">
        <w:rPr>
          <w:szCs w:val="24"/>
        </w:rPr>
        <w:t>Организация образовательной деятельности в средней группе</w:t>
      </w:r>
    </w:p>
    <w:tbl>
      <w:tblPr>
        <w:tblStyle w:val="a9"/>
        <w:tblW w:w="5004" w:type="pct"/>
        <w:tblLook w:val="04A0" w:firstRow="1" w:lastRow="0" w:firstColumn="1" w:lastColumn="0" w:noHBand="0" w:noVBand="1"/>
      </w:tblPr>
      <w:tblGrid>
        <w:gridCol w:w="6513"/>
        <w:gridCol w:w="2832"/>
        <w:gridCol w:w="7"/>
      </w:tblGrid>
      <w:tr w:rsidR="007C3942" w:rsidRPr="007C3942" w:rsidTr="007C3942">
        <w:trPr>
          <w:trHeight w:val="403"/>
        </w:trPr>
        <w:tc>
          <w:tcPr>
            <w:tcW w:w="3482" w:type="pct"/>
            <w:vMerge w:val="restart"/>
          </w:tcPr>
          <w:p w:rsidR="007C3942" w:rsidRPr="007C3942" w:rsidRDefault="007C3942" w:rsidP="007C3942">
            <w:pPr>
              <w:framePr w:hSpace="0" w:wrap="auto" w:vAnchor="margin" w:hAnchor="text" w:xAlign="left" w:yAlign="inline"/>
              <w:autoSpaceDE/>
              <w:autoSpaceDN/>
              <w:adjustRightInd/>
              <w:suppressOverlap w:val="0"/>
              <w:jc w:val="center"/>
              <w:rPr>
                <w:szCs w:val="24"/>
              </w:rPr>
            </w:pPr>
          </w:p>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Вид образовательной деятельности</w:t>
            </w:r>
          </w:p>
        </w:tc>
        <w:tc>
          <w:tcPr>
            <w:tcW w:w="1518" w:type="pct"/>
            <w:gridSpan w:val="2"/>
            <w:tcBorders>
              <w:bottom w:val="nil"/>
            </w:tcBorders>
            <w:shd w:val="clear" w:color="auto" w:fill="auto"/>
          </w:tcPr>
          <w:p w:rsidR="007C3942" w:rsidRPr="007C3942" w:rsidRDefault="007C3942" w:rsidP="007C3942">
            <w:pPr>
              <w:framePr w:hSpace="0" w:wrap="auto" w:vAnchor="margin" w:hAnchor="text" w:xAlign="left" w:yAlign="inline"/>
              <w:autoSpaceDE/>
              <w:autoSpaceDN/>
              <w:adjustRightInd/>
              <w:suppressOverlap w:val="0"/>
              <w:jc w:val="center"/>
              <w:rPr>
                <w:szCs w:val="24"/>
              </w:rPr>
            </w:pPr>
          </w:p>
        </w:tc>
      </w:tr>
      <w:tr w:rsidR="007C3942" w:rsidRPr="007C3942" w:rsidTr="007C3942">
        <w:trPr>
          <w:gridAfter w:val="1"/>
          <w:wAfter w:w="4" w:type="pct"/>
        </w:trPr>
        <w:tc>
          <w:tcPr>
            <w:tcW w:w="3482" w:type="pct"/>
            <w:vMerge/>
          </w:tcPr>
          <w:p w:rsidR="007C3942" w:rsidRPr="007C3942" w:rsidRDefault="007C3942" w:rsidP="007C3942">
            <w:pPr>
              <w:framePr w:hSpace="0" w:wrap="auto" w:vAnchor="margin" w:hAnchor="text" w:xAlign="left" w:yAlign="inline"/>
              <w:autoSpaceDE/>
              <w:autoSpaceDN/>
              <w:adjustRightInd/>
              <w:suppressOverlap w:val="0"/>
              <w:jc w:val="center"/>
              <w:rPr>
                <w:szCs w:val="24"/>
              </w:rPr>
            </w:pPr>
          </w:p>
        </w:tc>
        <w:tc>
          <w:tcPr>
            <w:tcW w:w="1514" w:type="pct"/>
            <w:tcBorders>
              <w:top w:val="nil"/>
            </w:tcBorders>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Периодичность в неделю</w:t>
            </w:r>
          </w:p>
          <w:p w:rsidR="007C3942" w:rsidRPr="007C3942" w:rsidRDefault="007C3942" w:rsidP="007C3942">
            <w:pPr>
              <w:framePr w:hSpace="0" w:wrap="auto" w:vAnchor="margin" w:hAnchor="text" w:xAlign="left" w:yAlign="inline"/>
              <w:autoSpaceDE/>
              <w:autoSpaceDN/>
              <w:adjustRightInd/>
              <w:suppressOverlap w:val="0"/>
              <w:jc w:val="center"/>
              <w:rPr>
                <w:szCs w:val="24"/>
              </w:rPr>
            </w:pPr>
          </w:p>
          <w:p w:rsidR="007C3942" w:rsidRPr="007C3942" w:rsidRDefault="007C3942" w:rsidP="007C3942">
            <w:pPr>
              <w:framePr w:hSpace="0" w:wrap="auto" w:vAnchor="margin" w:hAnchor="text" w:xAlign="left" w:yAlign="inline"/>
              <w:autoSpaceDE/>
              <w:autoSpaceDN/>
              <w:adjustRightInd/>
              <w:suppressOverlap w:val="0"/>
              <w:jc w:val="center"/>
              <w:rPr>
                <w:szCs w:val="24"/>
              </w:rPr>
            </w:pP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i/>
                <w:szCs w:val="24"/>
              </w:rPr>
            </w:pPr>
            <w:r w:rsidRPr="007C3942">
              <w:rPr>
                <w:i/>
                <w:szCs w:val="24"/>
              </w:rPr>
              <w:t>Продолжительность занятия</w:t>
            </w:r>
          </w:p>
        </w:tc>
        <w:tc>
          <w:tcPr>
            <w:tcW w:w="1514" w:type="pct"/>
          </w:tcPr>
          <w:p w:rsidR="007C3942" w:rsidRPr="007C3942" w:rsidRDefault="00BA520E" w:rsidP="007C3942">
            <w:pPr>
              <w:framePr w:hSpace="0" w:wrap="auto" w:vAnchor="margin" w:hAnchor="text" w:xAlign="left" w:yAlign="inline"/>
              <w:autoSpaceDE/>
              <w:autoSpaceDN/>
              <w:adjustRightInd/>
              <w:suppressOverlap w:val="0"/>
              <w:jc w:val="center"/>
              <w:rPr>
                <w:szCs w:val="24"/>
              </w:rPr>
            </w:pPr>
            <w:r>
              <w:rPr>
                <w:szCs w:val="24"/>
              </w:rPr>
              <w:t>8</w:t>
            </w:r>
            <w:r w:rsidR="007C3942">
              <w:rPr>
                <w:szCs w:val="24"/>
              </w:rPr>
              <w:t xml:space="preserve">-10 </w:t>
            </w:r>
            <w:r w:rsidR="007C3942" w:rsidRPr="007C3942">
              <w:rPr>
                <w:szCs w:val="24"/>
              </w:rPr>
              <w:t>минут</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Физическая культура в помещении</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2</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Физическая культура на прогулке</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Познавательное развитие</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1</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Речевое развитие</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Рисование</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1</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Лепка</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1</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Аппликация</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Музыка</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2</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Кружок ИЗО студии</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b/>
                <w:szCs w:val="24"/>
              </w:rPr>
            </w:pPr>
            <w:r w:rsidRPr="007C3942">
              <w:rPr>
                <w:b/>
                <w:szCs w:val="24"/>
              </w:rPr>
              <w:t>Итого:</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Pr>
                <w:szCs w:val="24"/>
              </w:rPr>
              <w:t>10</w:t>
            </w:r>
          </w:p>
        </w:tc>
      </w:tr>
      <w:tr w:rsidR="007C3942" w:rsidRPr="007C3942" w:rsidTr="007C3942">
        <w:trPr>
          <w:gridAfter w:val="1"/>
          <w:wAfter w:w="4" w:type="pct"/>
        </w:trPr>
        <w:tc>
          <w:tcPr>
            <w:tcW w:w="4996" w:type="pct"/>
            <w:gridSpan w:val="2"/>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b/>
                <w:szCs w:val="24"/>
              </w:rPr>
              <w:t>Образовательная деятельность в режимных моментах</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Утренняя гимнастика</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Закаливающие процедуры</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Гигиенические процедуры</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lastRenderedPageBreak/>
              <w:t>Ситуативные беседы</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Чтение художественной литературы</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Прогулки</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r w:rsidR="007C3942" w:rsidRPr="007C3942" w:rsidTr="007C3942">
        <w:trPr>
          <w:gridAfter w:val="1"/>
          <w:wAfter w:w="4" w:type="pct"/>
        </w:trPr>
        <w:tc>
          <w:tcPr>
            <w:tcW w:w="3482"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Дидактические игры</w:t>
            </w:r>
          </w:p>
        </w:tc>
        <w:tc>
          <w:tcPr>
            <w:tcW w:w="1514" w:type="pct"/>
          </w:tcPr>
          <w:p w:rsidR="007C3942" w:rsidRPr="007C3942" w:rsidRDefault="007C3942" w:rsidP="007C3942">
            <w:pPr>
              <w:framePr w:hSpace="0" w:wrap="auto" w:vAnchor="margin" w:hAnchor="text" w:xAlign="left" w:yAlign="inline"/>
              <w:autoSpaceDE/>
              <w:autoSpaceDN/>
              <w:adjustRightInd/>
              <w:suppressOverlap w:val="0"/>
              <w:jc w:val="center"/>
              <w:rPr>
                <w:szCs w:val="24"/>
              </w:rPr>
            </w:pPr>
            <w:r w:rsidRPr="007C3942">
              <w:rPr>
                <w:szCs w:val="24"/>
              </w:rPr>
              <w:t>ежедневно</w:t>
            </w:r>
          </w:p>
        </w:tc>
      </w:tr>
    </w:tbl>
    <w:p w:rsidR="007C3942" w:rsidRPr="007C3942" w:rsidRDefault="007C3942" w:rsidP="00F44CCC">
      <w:pPr>
        <w:framePr w:hSpace="0" w:wrap="auto" w:vAnchor="margin" w:hAnchor="text" w:xAlign="left" w:yAlign="inline"/>
        <w:autoSpaceDE/>
        <w:autoSpaceDN/>
        <w:adjustRightInd/>
        <w:suppressOverlap w:val="0"/>
        <w:rPr>
          <w:b/>
          <w:i/>
        </w:rPr>
      </w:pPr>
    </w:p>
    <w:p w:rsidR="007C3942" w:rsidRPr="007C3942" w:rsidRDefault="007C3942" w:rsidP="007C3942">
      <w:pPr>
        <w:framePr w:hSpace="0" w:wrap="auto" w:vAnchor="margin" w:hAnchor="text" w:xAlign="left" w:yAlign="inline"/>
        <w:autoSpaceDE/>
        <w:autoSpaceDN/>
        <w:adjustRightInd/>
        <w:suppressOverlap w:val="0"/>
        <w:jc w:val="center"/>
        <w:rPr>
          <w:b/>
          <w:i/>
        </w:rPr>
      </w:pPr>
    </w:p>
    <w:p w:rsidR="007C3942" w:rsidRPr="007C3942" w:rsidRDefault="007C3942" w:rsidP="007C3942">
      <w:pPr>
        <w:framePr w:hSpace="0" w:wrap="auto" w:vAnchor="margin" w:hAnchor="text" w:xAlign="left" w:yAlign="inline"/>
        <w:autoSpaceDE/>
        <w:autoSpaceDN/>
        <w:adjustRightInd/>
        <w:suppressOverlap w:val="0"/>
        <w:jc w:val="center"/>
        <w:rPr>
          <w:b/>
          <w:i/>
        </w:rPr>
      </w:pPr>
      <w:r w:rsidRPr="007C3942">
        <w:rPr>
          <w:b/>
          <w:i/>
        </w:rPr>
        <w:t xml:space="preserve"> Расписание непосредственно образовательной деятельности на пятидневную неделю</w:t>
      </w:r>
    </w:p>
    <w:p w:rsidR="007C3942" w:rsidRPr="007C3942" w:rsidRDefault="007C3942" w:rsidP="007C3942">
      <w:pPr>
        <w:framePr w:hSpace="0" w:wrap="auto" w:vAnchor="margin" w:hAnchor="text" w:xAlign="left" w:yAlign="inline"/>
        <w:autoSpaceDE/>
        <w:autoSpaceDN/>
        <w:adjustRightInd/>
        <w:suppressOverlap w:val="0"/>
        <w:jc w:val="center"/>
        <w:rPr>
          <w:b/>
          <w:i/>
        </w:rPr>
      </w:pPr>
    </w:p>
    <w:p w:rsidR="00AC7244" w:rsidRPr="00F44CCC" w:rsidRDefault="007C3942" w:rsidP="00F44CCC">
      <w:pPr>
        <w:framePr w:hSpace="0" w:wrap="auto" w:vAnchor="margin" w:hAnchor="text" w:xAlign="left" w:yAlign="inline"/>
        <w:autoSpaceDE/>
        <w:autoSpaceDN/>
        <w:adjustRightInd/>
        <w:suppressOverlap w:val="0"/>
        <w:jc w:val="center"/>
        <w:rPr>
          <w:b/>
          <w:i/>
        </w:rPr>
      </w:pPr>
      <w:r w:rsidRPr="007C3942">
        <w:rPr>
          <w:b/>
          <w:i/>
        </w:rPr>
        <w:t>на 2024-2025  учебный год.</w:t>
      </w:r>
    </w:p>
    <w:tbl>
      <w:tblPr>
        <w:tblpPr w:leftFromText="180" w:rightFromText="180" w:vertAnchor="text" w:horzAnchor="page" w:tblpX="250" w:tblpY="303"/>
        <w:tblOverlap w:val="neve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8788"/>
      </w:tblGrid>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b/>
                <w:szCs w:val="24"/>
              </w:rPr>
            </w:pPr>
            <w:r w:rsidRPr="00512526">
              <w:rPr>
                <w:b/>
                <w:szCs w:val="24"/>
              </w:rPr>
              <w:t>Дни недели</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b/>
                <w:szCs w:val="24"/>
              </w:rPr>
            </w:pPr>
            <w:r w:rsidRPr="00512526">
              <w:rPr>
                <w:b/>
                <w:szCs w:val="24"/>
              </w:rPr>
              <w:t>Виды занятий и регламент проведения</w:t>
            </w: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Понедельник</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BA520E" w:rsidP="00512526">
            <w:pPr>
              <w:framePr w:hSpace="0" w:wrap="auto" w:vAnchor="margin" w:hAnchor="text" w:xAlign="left" w:yAlign="inline"/>
              <w:autoSpaceDE/>
              <w:autoSpaceDN/>
              <w:adjustRightInd/>
              <w:suppressOverlap w:val="0"/>
              <w:rPr>
                <w:szCs w:val="24"/>
              </w:rPr>
            </w:pPr>
            <w:r>
              <w:rPr>
                <w:szCs w:val="24"/>
              </w:rPr>
              <w:t>1. 9.25-9.3</w:t>
            </w:r>
            <w:r w:rsidR="00512526" w:rsidRPr="00512526">
              <w:rPr>
                <w:szCs w:val="24"/>
              </w:rPr>
              <w:t xml:space="preserve">5 </w:t>
            </w:r>
            <w:r w:rsidR="00512526" w:rsidRPr="00512526">
              <w:rPr>
                <w:b/>
                <w:szCs w:val="24"/>
              </w:rPr>
              <w:t>Речевое развитие</w:t>
            </w:r>
          </w:p>
          <w:p w:rsidR="00512526" w:rsidRPr="00512526" w:rsidRDefault="00BA520E" w:rsidP="00512526">
            <w:pPr>
              <w:framePr w:hSpace="0" w:wrap="auto" w:vAnchor="margin" w:hAnchor="text" w:xAlign="left" w:yAlign="inline"/>
              <w:autoSpaceDE/>
              <w:autoSpaceDN/>
              <w:adjustRightInd/>
              <w:suppressOverlap w:val="0"/>
              <w:rPr>
                <w:i/>
                <w:szCs w:val="24"/>
              </w:rPr>
            </w:pPr>
            <w:r>
              <w:rPr>
                <w:szCs w:val="24"/>
              </w:rPr>
              <w:t>2. 11.00-11.1</w:t>
            </w:r>
            <w:r w:rsidR="00512526" w:rsidRPr="00512526">
              <w:rPr>
                <w:szCs w:val="24"/>
              </w:rPr>
              <w:t>0</w:t>
            </w:r>
            <w:r w:rsidR="00512526" w:rsidRPr="00512526">
              <w:rPr>
                <w:i/>
                <w:szCs w:val="24"/>
              </w:rPr>
              <w:t xml:space="preserve"> </w:t>
            </w:r>
            <w:r w:rsidR="00512526" w:rsidRPr="00512526">
              <w:rPr>
                <w:b/>
                <w:szCs w:val="24"/>
              </w:rPr>
              <w:t xml:space="preserve">Физическое развитие  </w:t>
            </w:r>
            <w:r>
              <w:rPr>
                <w:b/>
                <w:szCs w:val="24"/>
              </w:rPr>
              <w:t>(улица)</w:t>
            </w:r>
          </w:p>
          <w:p w:rsidR="00512526" w:rsidRPr="00512526" w:rsidRDefault="00512526" w:rsidP="00512526">
            <w:pPr>
              <w:framePr w:hSpace="0" w:wrap="auto" w:vAnchor="margin" w:hAnchor="text" w:xAlign="left" w:yAlign="inline"/>
              <w:autoSpaceDE/>
              <w:autoSpaceDN/>
              <w:adjustRightInd/>
              <w:suppressOverlap w:val="0"/>
              <w:rPr>
                <w:szCs w:val="24"/>
              </w:rPr>
            </w:pPr>
          </w:p>
          <w:p w:rsidR="00512526" w:rsidRPr="00512526" w:rsidRDefault="00512526" w:rsidP="00512526">
            <w:pPr>
              <w:framePr w:hSpace="0" w:wrap="auto" w:vAnchor="margin" w:hAnchor="text" w:xAlign="left" w:yAlign="inline"/>
              <w:autoSpaceDE/>
              <w:autoSpaceDN/>
              <w:adjustRightInd/>
              <w:suppressOverlap w:val="0"/>
              <w:rPr>
                <w:szCs w:val="24"/>
              </w:rPr>
            </w:pP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Вторник</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BA520E" w:rsidP="00BA520E">
            <w:pPr>
              <w:framePr w:hSpace="0" w:wrap="auto" w:vAnchor="margin" w:hAnchor="text" w:xAlign="left" w:yAlign="inline"/>
              <w:autoSpaceDE/>
              <w:autoSpaceDN/>
              <w:adjustRightInd/>
              <w:spacing w:after="160" w:line="259" w:lineRule="auto"/>
              <w:suppressOverlap w:val="0"/>
              <w:rPr>
                <w:b/>
                <w:szCs w:val="24"/>
              </w:rPr>
            </w:pPr>
            <w:r>
              <w:rPr>
                <w:szCs w:val="24"/>
              </w:rPr>
              <w:t>1. 9.00-9.10</w:t>
            </w:r>
            <w:r w:rsidR="00512526" w:rsidRPr="00512526">
              <w:rPr>
                <w:szCs w:val="24"/>
              </w:rPr>
              <w:t xml:space="preserve"> </w:t>
            </w:r>
            <w:r w:rsidRPr="00512526">
              <w:rPr>
                <w:b/>
                <w:szCs w:val="24"/>
              </w:rPr>
              <w:t xml:space="preserve"> </w:t>
            </w:r>
            <w:r>
              <w:rPr>
                <w:b/>
                <w:szCs w:val="24"/>
              </w:rPr>
              <w:t>Музыкальное развитие</w:t>
            </w:r>
          </w:p>
          <w:p w:rsidR="00512526" w:rsidRPr="00512526" w:rsidRDefault="00BA520E" w:rsidP="00BA520E">
            <w:pPr>
              <w:framePr w:hSpace="0" w:wrap="auto" w:vAnchor="margin" w:hAnchor="text" w:xAlign="left" w:yAlign="inline"/>
              <w:autoSpaceDE/>
              <w:autoSpaceDN/>
              <w:adjustRightInd/>
              <w:suppressOverlap w:val="0"/>
              <w:rPr>
                <w:szCs w:val="24"/>
              </w:rPr>
            </w:pPr>
            <w:r>
              <w:rPr>
                <w:szCs w:val="24"/>
              </w:rPr>
              <w:t>2.9.25-9.3</w:t>
            </w:r>
            <w:r w:rsidR="00512526" w:rsidRPr="00512526">
              <w:rPr>
                <w:szCs w:val="24"/>
              </w:rPr>
              <w:t>5-</w:t>
            </w:r>
            <w:r w:rsidR="00512526" w:rsidRPr="00512526">
              <w:rPr>
                <w:b/>
                <w:szCs w:val="24"/>
              </w:rPr>
              <w:t xml:space="preserve"> </w:t>
            </w:r>
            <w:r w:rsidRPr="00512526">
              <w:rPr>
                <w:b/>
                <w:szCs w:val="24"/>
              </w:rPr>
              <w:t>Художественно эстетическое развитие</w:t>
            </w:r>
            <w:r w:rsidRPr="00512526">
              <w:rPr>
                <w:szCs w:val="24"/>
              </w:rPr>
              <w:t xml:space="preserve"> </w:t>
            </w:r>
            <w:r w:rsidRPr="00512526">
              <w:rPr>
                <w:b/>
                <w:szCs w:val="24"/>
              </w:rPr>
              <w:t>(рисование)</w:t>
            </w:r>
            <w:r w:rsidRPr="00512526">
              <w:rPr>
                <w:szCs w:val="24"/>
              </w:rPr>
              <w:t xml:space="preserve">                         </w:t>
            </w:r>
          </w:p>
          <w:p w:rsidR="00512526" w:rsidRPr="00512526" w:rsidRDefault="00512526" w:rsidP="00512526">
            <w:pPr>
              <w:framePr w:hSpace="0" w:wrap="auto" w:vAnchor="margin" w:hAnchor="text" w:xAlign="left" w:yAlign="inline"/>
              <w:autoSpaceDE/>
              <w:autoSpaceDN/>
              <w:adjustRightInd/>
              <w:suppressOverlap w:val="0"/>
              <w:rPr>
                <w:szCs w:val="24"/>
              </w:rPr>
            </w:pP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Среда</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BA520E" w:rsidP="00512526">
            <w:pPr>
              <w:framePr w:hSpace="0" w:wrap="auto" w:vAnchor="margin" w:hAnchor="text" w:xAlign="left" w:yAlign="inline"/>
              <w:autoSpaceDE/>
              <w:autoSpaceDN/>
              <w:adjustRightInd/>
              <w:suppressOverlap w:val="0"/>
              <w:rPr>
                <w:szCs w:val="24"/>
              </w:rPr>
            </w:pPr>
            <w:r>
              <w:rPr>
                <w:szCs w:val="24"/>
              </w:rPr>
              <w:t xml:space="preserve">1.9.00-9.10 </w:t>
            </w:r>
            <w:r>
              <w:rPr>
                <w:b/>
                <w:szCs w:val="24"/>
              </w:rPr>
              <w:t xml:space="preserve"> Музыкальное развитие</w:t>
            </w:r>
          </w:p>
          <w:p w:rsidR="00512526" w:rsidRPr="00512526" w:rsidRDefault="00BA520E" w:rsidP="00512526">
            <w:pPr>
              <w:framePr w:hSpace="0" w:wrap="auto" w:vAnchor="margin" w:hAnchor="text" w:xAlign="left" w:yAlign="inline"/>
              <w:autoSpaceDE/>
              <w:autoSpaceDN/>
              <w:adjustRightInd/>
              <w:suppressOverlap w:val="0"/>
              <w:rPr>
                <w:szCs w:val="24"/>
              </w:rPr>
            </w:pPr>
            <w:r>
              <w:rPr>
                <w:szCs w:val="24"/>
              </w:rPr>
              <w:t>2. 9.30-9.40</w:t>
            </w:r>
            <w:r w:rsidRPr="00512526">
              <w:rPr>
                <w:b/>
                <w:szCs w:val="24"/>
              </w:rPr>
              <w:t xml:space="preserve"> Физическое развитие  </w:t>
            </w:r>
          </w:p>
          <w:p w:rsidR="00512526" w:rsidRPr="00512526" w:rsidRDefault="00512526" w:rsidP="00512526">
            <w:pPr>
              <w:framePr w:hSpace="0" w:wrap="auto" w:vAnchor="margin" w:hAnchor="text" w:xAlign="left" w:yAlign="inline"/>
              <w:autoSpaceDE/>
              <w:autoSpaceDN/>
              <w:adjustRightInd/>
              <w:spacing w:after="160" w:line="259" w:lineRule="auto"/>
              <w:suppressOverlap w:val="0"/>
              <w:rPr>
                <w:szCs w:val="24"/>
              </w:rPr>
            </w:pP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Четверг</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BA520E" w:rsidP="00BA520E">
            <w:pPr>
              <w:framePr w:hSpace="0" w:wrap="auto" w:vAnchor="margin" w:hAnchor="text" w:xAlign="left" w:yAlign="inline"/>
              <w:autoSpaceDE/>
              <w:autoSpaceDN/>
              <w:adjustRightInd/>
              <w:spacing w:after="160" w:line="259" w:lineRule="auto"/>
              <w:suppressOverlap w:val="0"/>
              <w:rPr>
                <w:b/>
                <w:szCs w:val="24"/>
              </w:rPr>
            </w:pPr>
            <w:r>
              <w:rPr>
                <w:szCs w:val="24"/>
              </w:rPr>
              <w:t xml:space="preserve">1.9.00-9.10 </w:t>
            </w:r>
            <w:r>
              <w:rPr>
                <w:b/>
                <w:szCs w:val="24"/>
              </w:rPr>
              <w:t>Познавательное развитие</w:t>
            </w:r>
          </w:p>
          <w:p w:rsidR="00512526" w:rsidRPr="00512526" w:rsidRDefault="00BA520E" w:rsidP="00512526">
            <w:pPr>
              <w:framePr w:hSpace="0" w:wrap="auto" w:vAnchor="margin" w:hAnchor="text" w:xAlign="left" w:yAlign="inline"/>
              <w:autoSpaceDE/>
              <w:autoSpaceDN/>
              <w:adjustRightInd/>
              <w:suppressOverlap w:val="0"/>
              <w:rPr>
                <w:szCs w:val="24"/>
              </w:rPr>
            </w:pPr>
            <w:r>
              <w:rPr>
                <w:szCs w:val="24"/>
              </w:rPr>
              <w:t>2.9.20-9.3</w:t>
            </w:r>
            <w:r w:rsidR="00512526" w:rsidRPr="00512526">
              <w:rPr>
                <w:szCs w:val="24"/>
              </w:rPr>
              <w:t xml:space="preserve">0 </w:t>
            </w:r>
            <w:r w:rsidR="00512526" w:rsidRPr="00512526">
              <w:rPr>
                <w:b/>
                <w:szCs w:val="24"/>
              </w:rPr>
              <w:t xml:space="preserve">  </w:t>
            </w:r>
            <w:r w:rsidRPr="00512526">
              <w:rPr>
                <w:b/>
                <w:szCs w:val="24"/>
              </w:rPr>
              <w:t xml:space="preserve"> Художественно эстетическое развитие</w:t>
            </w:r>
            <w:r w:rsidRPr="00512526">
              <w:rPr>
                <w:szCs w:val="24"/>
              </w:rPr>
              <w:t xml:space="preserve"> </w:t>
            </w:r>
            <w:r>
              <w:rPr>
                <w:b/>
                <w:szCs w:val="24"/>
              </w:rPr>
              <w:t>(лепка</w:t>
            </w:r>
            <w:r w:rsidRPr="00512526">
              <w:rPr>
                <w:b/>
                <w:szCs w:val="24"/>
              </w:rPr>
              <w:t>)</w:t>
            </w:r>
            <w:r w:rsidRPr="00512526">
              <w:rPr>
                <w:szCs w:val="24"/>
              </w:rPr>
              <w:t xml:space="preserve">                         </w:t>
            </w:r>
          </w:p>
          <w:p w:rsidR="00512526" w:rsidRPr="00512526" w:rsidRDefault="00512526" w:rsidP="00512526">
            <w:pPr>
              <w:framePr w:hSpace="0" w:wrap="auto" w:vAnchor="margin" w:hAnchor="text" w:xAlign="left" w:yAlign="inline"/>
              <w:autoSpaceDE/>
              <w:autoSpaceDN/>
              <w:adjustRightInd/>
              <w:suppressOverlap w:val="0"/>
              <w:rPr>
                <w:szCs w:val="24"/>
              </w:rPr>
            </w:pP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Пятница</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BA520E" w:rsidP="00512526">
            <w:pPr>
              <w:framePr w:hSpace="0" w:wrap="auto" w:vAnchor="margin" w:hAnchor="text" w:xAlign="left" w:yAlign="inline"/>
              <w:autoSpaceDE/>
              <w:autoSpaceDN/>
              <w:adjustRightInd/>
              <w:suppressOverlap w:val="0"/>
              <w:rPr>
                <w:b/>
                <w:szCs w:val="24"/>
              </w:rPr>
            </w:pPr>
            <w:r>
              <w:rPr>
                <w:szCs w:val="24"/>
              </w:rPr>
              <w:t>1.9.00-9.10</w:t>
            </w:r>
            <w:r w:rsidR="00512526" w:rsidRPr="00512526">
              <w:rPr>
                <w:szCs w:val="24"/>
              </w:rPr>
              <w:t xml:space="preserve"> </w:t>
            </w:r>
            <w:r>
              <w:rPr>
                <w:b/>
                <w:szCs w:val="24"/>
              </w:rPr>
              <w:t>Речев</w:t>
            </w:r>
            <w:r w:rsidR="00512526" w:rsidRPr="00512526">
              <w:rPr>
                <w:b/>
                <w:szCs w:val="24"/>
              </w:rPr>
              <w:t>ое развитие</w:t>
            </w:r>
          </w:p>
          <w:p w:rsidR="00512526" w:rsidRPr="00512526" w:rsidRDefault="00BA520E" w:rsidP="00512526">
            <w:pPr>
              <w:framePr w:hSpace="0" w:wrap="auto" w:vAnchor="margin" w:hAnchor="text" w:xAlign="left" w:yAlign="inline"/>
              <w:autoSpaceDE/>
              <w:autoSpaceDN/>
              <w:adjustRightInd/>
              <w:suppressOverlap w:val="0"/>
              <w:rPr>
                <w:b/>
                <w:szCs w:val="24"/>
              </w:rPr>
            </w:pPr>
            <w:r>
              <w:rPr>
                <w:szCs w:val="24"/>
              </w:rPr>
              <w:t>2.9.30-9.4</w:t>
            </w:r>
            <w:r w:rsidR="00512526" w:rsidRPr="00512526">
              <w:rPr>
                <w:szCs w:val="24"/>
              </w:rPr>
              <w:t xml:space="preserve">0 </w:t>
            </w:r>
            <w:r>
              <w:rPr>
                <w:b/>
                <w:szCs w:val="24"/>
              </w:rPr>
              <w:t xml:space="preserve">Физическое развитие </w:t>
            </w:r>
          </w:p>
          <w:p w:rsidR="00512526" w:rsidRPr="00512526" w:rsidRDefault="00512526" w:rsidP="00512526">
            <w:pPr>
              <w:framePr w:hSpace="0" w:wrap="auto" w:vAnchor="margin" w:hAnchor="text" w:xAlign="left" w:yAlign="inline"/>
              <w:autoSpaceDE/>
              <w:autoSpaceDN/>
              <w:adjustRightInd/>
              <w:suppressOverlap w:val="0"/>
              <w:rPr>
                <w:szCs w:val="24"/>
              </w:rPr>
            </w:pPr>
          </w:p>
          <w:p w:rsidR="00512526" w:rsidRPr="00512526" w:rsidRDefault="00512526" w:rsidP="00512526">
            <w:pPr>
              <w:framePr w:hSpace="0" w:wrap="auto" w:vAnchor="margin" w:hAnchor="text" w:xAlign="left" w:yAlign="inline"/>
              <w:autoSpaceDE/>
              <w:autoSpaceDN/>
              <w:adjustRightInd/>
              <w:suppressOverlap w:val="0"/>
              <w:rPr>
                <w:szCs w:val="24"/>
              </w:rPr>
            </w:pPr>
          </w:p>
        </w:tc>
      </w:tr>
      <w:tr w:rsidR="00512526" w:rsidRPr="00512526" w:rsidTr="00F44CCC">
        <w:tc>
          <w:tcPr>
            <w:tcW w:w="1986"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pacing w:after="160" w:line="259" w:lineRule="auto"/>
              <w:suppressOverlap w:val="0"/>
              <w:jc w:val="center"/>
              <w:rPr>
                <w:szCs w:val="24"/>
              </w:rPr>
            </w:pPr>
            <w:r w:rsidRPr="00512526">
              <w:rPr>
                <w:szCs w:val="24"/>
              </w:rPr>
              <w:t>Всего в неделю</w:t>
            </w:r>
          </w:p>
        </w:tc>
        <w:tc>
          <w:tcPr>
            <w:tcW w:w="8788" w:type="dxa"/>
            <w:tcBorders>
              <w:top w:val="single" w:sz="4" w:space="0" w:color="auto"/>
              <w:left w:val="single" w:sz="4" w:space="0" w:color="auto"/>
              <w:bottom w:val="single" w:sz="4" w:space="0" w:color="auto"/>
              <w:right w:val="single" w:sz="4" w:space="0" w:color="auto"/>
            </w:tcBorders>
            <w:shd w:val="clear" w:color="auto" w:fill="auto"/>
          </w:tcPr>
          <w:p w:rsidR="00512526" w:rsidRPr="00512526" w:rsidRDefault="00512526" w:rsidP="00512526">
            <w:pPr>
              <w:framePr w:hSpace="0" w:wrap="auto" w:vAnchor="margin" w:hAnchor="text" w:xAlign="left" w:yAlign="inline"/>
              <w:autoSpaceDE/>
              <w:autoSpaceDN/>
              <w:adjustRightInd/>
              <w:suppressOverlap w:val="0"/>
              <w:jc w:val="center"/>
              <w:rPr>
                <w:szCs w:val="24"/>
              </w:rPr>
            </w:pPr>
            <w:r w:rsidRPr="00512526">
              <w:rPr>
                <w:b/>
                <w:szCs w:val="24"/>
              </w:rPr>
              <w:t>10</w:t>
            </w:r>
            <w:r w:rsidRPr="00512526">
              <w:rPr>
                <w:szCs w:val="24"/>
              </w:rPr>
              <w:t xml:space="preserve"> занятий. </w:t>
            </w:r>
          </w:p>
          <w:p w:rsidR="00512526" w:rsidRPr="00512526" w:rsidRDefault="00BA520E" w:rsidP="00512526">
            <w:pPr>
              <w:framePr w:hSpace="0" w:wrap="auto" w:vAnchor="margin" w:hAnchor="text" w:xAlign="left" w:yAlign="inline"/>
              <w:autoSpaceDE/>
              <w:autoSpaceDN/>
              <w:adjustRightInd/>
              <w:suppressOverlap w:val="0"/>
              <w:jc w:val="center"/>
              <w:rPr>
                <w:szCs w:val="24"/>
              </w:rPr>
            </w:pPr>
            <w:r>
              <w:rPr>
                <w:szCs w:val="24"/>
              </w:rPr>
              <w:t>Итого (1 час 20 минут): 10 занятий продолжительностью 8-10</w:t>
            </w:r>
            <w:r w:rsidR="00512526" w:rsidRPr="00512526">
              <w:rPr>
                <w:szCs w:val="24"/>
              </w:rPr>
              <w:t xml:space="preserve"> минут, с перерывами не менее 10 минут.</w:t>
            </w:r>
          </w:p>
        </w:tc>
      </w:tr>
    </w:tbl>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AC7244" w:rsidRDefault="00AC7244" w:rsidP="00587710">
      <w:pPr>
        <w:pStyle w:val="aa"/>
        <w:jc w:val="both"/>
      </w:pPr>
    </w:p>
    <w:p w:rsidR="007C3942" w:rsidRDefault="007C3942" w:rsidP="00587710">
      <w:pPr>
        <w:pStyle w:val="aa"/>
        <w:jc w:val="both"/>
      </w:pP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2.4. Описание вариативных форм, методов и средств реализации Программы</w:t>
      </w:r>
    </w:p>
    <w:p w:rsidR="002766C9" w:rsidRDefault="00AD00B0" w:rsidP="00587710">
      <w:pPr>
        <w:framePr w:wrap="around"/>
        <w:jc w:val="both"/>
      </w:pPr>
      <w:r>
        <w:t xml:space="preserve">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2766C9" w:rsidRDefault="002766C9" w:rsidP="00587710">
      <w:pPr>
        <w:framePr w:wrap="around"/>
        <w:jc w:val="both"/>
      </w:pPr>
    </w:p>
    <w:p w:rsidR="002766C9" w:rsidRDefault="00AD00B0" w:rsidP="00587710">
      <w:pPr>
        <w:framePr w:wrap="around"/>
        <w:jc w:val="both"/>
      </w:pPr>
      <w:r>
        <w:t xml:space="preserve"> Вариативные формы</w:t>
      </w:r>
    </w:p>
    <w:p w:rsidR="002766C9" w:rsidRDefault="002766C9" w:rsidP="00587710">
      <w:pPr>
        <w:framePr w:wrap="around"/>
        <w:jc w:val="both"/>
      </w:pPr>
    </w:p>
    <w:tbl>
      <w:tblPr>
        <w:tblStyle w:val="a9"/>
        <w:tblW w:w="0" w:type="auto"/>
        <w:jc w:val="center"/>
        <w:tblLook w:val="04A0" w:firstRow="1" w:lastRow="0" w:firstColumn="1" w:lastColumn="0" w:noHBand="0" w:noVBand="1"/>
      </w:tblPr>
      <w:tblGrid>
        <w:gridCol w:w="390"/>
        <w:gridCol w:w="8955"/>
      </w:tblGrid>
      <w:tr w:rsidR="002766C9">
        <w:trPr>
          <w:jc w:val="center"/>
        </w:trPr>
        <w:tc>
          <w:tcPr>
            <w:tcW w:w="392" w:type="dxa"/>
          </w:tcPr>
          <w:p w:rsidR="002766C9" w:rsidRDefault="00AD00B0" w:rsidP="00587710">
            <w:pPr>
              <w:framePr w:wrap="around"/>
              <w:jc w:val="both"/>
            </w:pPr>
            <w:r>
              <w:t>1</w:t>
            </w:r>
          </w:p>
        </w:tc>
        <w:tc>
          <w:tcPr>
            <w:tcW w:w="9179" w:type="dxa"/>
          </w:tcPr>
          <w:p w:rsidR="002766C9" w:rsidRDefault="00AD00B0" w:rsidP="00587710">
            <w:pPr>
              <w:framePr w:wrap="around"/>
              <w:jc w:val="both"/>
            </w:pPr>
            <w:r>
              <w:t xml:space="preserve">Занятия (образовательные предложения для целой группы) </w:t>
            </w:r>
          </w:p>
        </w:tc>
      </w:tr>
      <w:tr w:rsidR="002766C9">
        <w:trPr>
          <w:jc w:val="center"/>
        </w:trPr>
        <w:tc>
          <w:tcPr>
            <w:tcW w:w="392" w:type="dxa"/>
          </w:tcPr>
          <w:p w:rsidR="002766C9" w:rsidRDefault="00AD00B0" w:rsidP="00587710">
            <w:pPr>
              <w:framePr w:wrap="around"/>
              <w:jc w:val="both"/>
            </w:pPr>
            <w:r>
              <w:t>2</w:t>
            </w:r>
          </w:p>
        </w:tc>
        <w:tc>
          <w:tcPr>
            <w:tcW w:w="9179" w:type="dxa"/>
          </w:tcPr>
          <w:p w:rsidR="002766C9" w:rsidRDefault="00AD00B0" w:rsidP="00587710">
            <w:pPr>
              <w:framePr w:wrap="around"/>
              <w:jc w:val="both"/>
            </w:pPr>
            <w:r>
              <w:t xml:space="preserve">Различные виды игр (свободная игра, игра-исследование, ролевая, и др. виды игр, подвижные и традиционные народные игры) </w:t>
            </w:r>
          </w:p>
        </w:tc>
      </w:tr>
      <w:tr w:rsidR="002766C9">
        <w:trPr>
          <w:jc w:val="center"/>
        </w:trPr>
        <w:tc>
          <w:tcPr>
            <w:tcW w:w="392" w:type="dxa"/>
          </w:tcPr>
          <w:p w:rsidR="002766C9" w:rsidRDefault="00AD00B0" w:rsidP="00587710">
            <w:pPr>
              <w:framePr w:wrap="around"/>
              <w:jc w:val="both"/>
            </w:pPr>
            <w:r>
              <w:t>3</w:t>
            </w:r>
          </w:p>
        </w:tc>
        <w:tc>
          <w:tcPr>
            <w:tcW w:w="9179" w:type="dxa"/>
          </w:tcPr>
          <w:p w:rsidR="002766C9" w:rsidRDefault="00AD00B0" w:rsidP="00587710">
            <w:pPr>
              <w:framePr w:wrap="around"/>
              <w:jc w:val="both"/>
            </w:pPr>
            <w:r>
              <w:t xml:space="preserve">Взаимодействие и общение детей и взрослых и/или детей между собой; </w:t>
            </w:r>
          </w:p>
        </w:tc>
      </w:tr>
      <w:tr w:rsidR="002766C9">
        <w:trPr>
          <w:jc w:val="center"/>
        </w:trPr>
        <w:tc>
          <w:tcPr>
            <w:tcW w:w="392" w:type="dxa"/>
          </w:tcPr>
          <w:p w:rsidR="002766C9" w:rsidRDefault="00AD00B0" w:rsidP="00587710">
            <w:pPr>
              <w:framePr w:wrap="around"/>
              <w:jc w:val="both"/>
            </w:pPr>
            <w:r>
              <w:t>4</w:t>
            </w:r>
          </w:p>
        </w:tc>
        <w:tc>
          <w:tcPr>
            <w:tcW w:w="9179" w:type="dxa"/>
          </w:tcPr>
          <w:p w:rsidR="002766C9" w:rsidRDefault="00AD00B0" w:rsidP="00587710">
            <w:pPr>
              <w:framePr w:wrap="around"/>
              <w:jc w:val="both"/>
            </w:pPr>
            <w:r>
              <w:t>Проекты различной направленности (прежде всего исследовательские)</w:t>
            </w:r>
          </w:p>
        </w:tc>
      </w:tr>
      <w:tr w:rsidR="002766C9">
        <w:trPr>
          <w:jc w:val="center"/>
        </w:trPr>
        <w:tc>
          <w:tcPr>
            <w:tcW w:w="392" w:type="dxa"/>
          </w:tcPr>
          <w:p w:rsidR="002766C9" w:rsidRDefault="00AD00B0" w:rsidP="00587710">
            <w:pPr>
              <w:framePr w:wrap="around"/>
              <w:jc w:val="both"/>
            </w:pPr>
            <w:r>
              <w:t>5</w:t>
            </w:r>
          </w:p>
        </w:tc>
        <w:tc>
          <w:tcPr>
            <w:tcW w:w="9179" w:type="dxa"/>
          </w:tcPr>
          <w:p w:rsidR="002766C9" w:rsidRDefault="00AD00B0" w:rsidP="00587710">
            <w:pPr>
              <w:framePr w:wrap="around"/>
              <w:jc w:val="both"/>
            </w:pPr>
            <w:r>
              <w:t xml:space="preserve">Праздники, социальные акции т.п., </w:t>
            </w:r>
          </w:p>
        </w:tc>
      </w:tr>
      <w:tr w:rsidR="002766C9">
        <w:trPr>
          <w:jc w:val="center"/>
        </w:trPr>
        <w:tc>
          <w:tcPr>
            <w:tcW w:w="392" w:type="dxa"/>
          </w:tcPr>
          <w:p w:rsidR="002766C9" w:rsidRDefault="00AD00B0" w:rsidP="00587710">
            <w:pPr>
              <w:framePr w:wrap="around"/>
              <w:jc w:val="both"/>
            </w:pPr>
            <w:r>
              <w:t>6</w:t>
            </w:r>
          </w:p>
        </w:tc>
        <w:tc>
          <w:tcPr>
            <w:tcW w:w="9179" w:type="dxa"/>
          </w:tcPr>
          <w:p w:rsidR="002766C9" w:rsidRDefault="00AD00B0" w:rsidP="00587710">
            <w:pPr>
              <w:framePr w:wrap="around"/>
              <w:jc w:val="both"/>
            </w:pPr>
            <w:r>
              <w:t xml:space="preserve">Режимные моменты (использование их образовательного потенциала) </w:t>
            </w:r>
          </w:p>
        </w:tc>
      </w:tr>
    </w:tbl>
    <w:p w:rsidR="002766C9" w:rsidRDefault="002766C9" w:rsidP="00587710">
      <w:pPr>
        <w:framePr w:wrap="around"/>
        <w:jc w:val="both"/>
      </w:pPr>
    </w:p>
    <w:p w:rsidR="002766C9" w:rsidRDefault="00AD00B0" w:rsidP="00587710">
      <w:pPr>
        <w:framePr w:wrap="around"/>
        <w:jc w:val="both"/>
      </w:pPr>
      <w:r>
        <w:t>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деятельности. При подборе форм, методов, способов реализации Программы для достижения планируемых результатов, в форме целевых ориентиров, и представленных в целевом разделе Программы, учитываются общие характеристики возрастного развития детей и задачи развития для каждого возрастного периода.</w:t>
      </w:r>
    </w:p>
    <w:p w:rsidR="002766C9" w:rsidRDefault="00AD00B0" w:rsidP="00587710">
      <w:pPr>
        <w:framePr w:wrap="around"/>
        <w:jc w:val="both"/>
      </w:pPr>
      <w:r>
        <w:t>Вариативные формы к видам детской деятельности для дошкольного возраста</w:t>
      </w:r>
    </w:p>
    <w:tbl>
      <w:tblPr>
        <w:tblW w:w="991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26"/>
        <w:gridCol w:w="3640"/>
        <w:gridCol w:w="5844"/>
      </w:tblGrid>
      <w:tr w:rsidR="002766C9">
        <w:trPr>
          <w:trHeight w:val="422"/>
        </w:trPr>
        <w:tc>
          <w:tcPr>
            <w:tcW w:w="426" w:type="dxa"/>
          </w:tcPr>
          <w:p w:rsidR="002766C9" w:rsidRDefault="00AD00B0" w:rsidP="00587710">
            <w:pPr>
              <w:framePr w:wrap="around"/>
              <w:jc w:val="both"/>
            </w:pPr>
            <w:bookmarkStart w:id="4" w:name="_Toc419228627"/>
            <w:bookmarkStart w:id="5" w:name="_Toc420597627"/>
            <w:bookmarkStart w:id="6" w:name="_Toc422496183"/>
            <w:bookmarkStart w:id="7" w:name="_Toc420598541"/>
            <w:r>
              <w:t>№</w:t>
            </w:r>
          </w:p>
        </w:tc>
        <w:tc>
          <w:tcPr>
            <w:tcW w:w="3640" w:type="dxa"/>
          </w:tcPr>
          <w:p w:rsidR="002766C9" w:rsidRDefault="00AD00B0" w:rsidP="00587710">
            <w:pPr>
              <w:framePr w:wrap="around"/>
              <w:jc w:val="both"/>
            </w:pPr>
            <w:r>
              <w:t>Виды деятельности</w:t>
            </w:r>
          </w:p>
        </w:tc>
        <w:tc>
          <w:tcPr>
            <w:tcW w:w="5844" w:type="dxa"/>
          </w:tcPr>
          <w:p w:rsidR="002766C9" w:rsidRDefault="00AD00B0" w:rsidP="00587710">
            <w:pPr>
              <w:framePr w:wrap="around"/>
              <w:jc w:val="both"/>
            </w:pPr>
            <w:r>
              <w:t>Вариативные формы</w:t>
            </w:r>
          </w:p>
        </w:tc>
      </w:tr>
      <w:tr w:rsidR="002766C9">
        <w:trPr>
          <w:trHeight w:val="3262"/>
        </w:trPr>
        <w:tc>
          <w:tcPr>
            <w:tcW w:w="426" w:type="dxa"/>
            <w:vMerge w:val="restart"/>
          </w:tcPr>
          <w:p w:rsidR="002766C9" w:rsidRDefault="00AD00B0" w:rsidP="00587710">
            <w:pPr>
              <w:framePr w:wrap="around"/>
              <w:jc w:val="both"/>
            </w:pPr>
            <w:r>
              <w:t>1</w:t>
            </w:r>
          </w:p>
        </w:tc>
        <w:tc>
          <w:tcPr>
            <w:tcW w:w="3640" w:type="dxa"/>
            <w:vMerge w:val="restart"/>
          </w:tcPr>
          <w:p w:rsidR="002766C9" w:rsidRDefault="00AD00B0" w:rsidP="00587710">
            <w:pPr>
              <w:framePr w:wrap="around"/>
              <w:jc w:val="both"/>
            </w:pPr>
            <w:r>
              <w:t>Игровая деятельность</w:t>
            </w:r>
          </w:p>
          <w:p w:rsidR="002766C9" w:rsidRDefault="00AD00B0" w:rsidP="00587710">
            <w:pPr>
              <w:framePr w:wrap="around"/>
              <w:jc w:val="both"/>
            </w:pPr>
            <w:r>
              <w:rPr>
                <w:b/>
                <w:bCs/>
                <w:i/>
                <w:iCs/>
              </w:rPr>
              <w:t xml:space="preserve">-  </w:t>
            </w:r>
            <w:r>
              <w:t>форма активности ребенка, направленная не на резуль</w:t>
            </w:r>
            <w:r>
              <w:softHyphen/>
              <w:t>тат, а на процесс действия и способы осуществления и характеризующаяся приня</w:t>
            </w:r>
            <w:r>
              <w:softHyphen/>
              <w:t>тием ребенком условной (в отличие от его реальной жизненной) позиции</w:t>
            </w:r>
          </w:p>
          <w:p w:rsidR="002766C9" w:rsidRDefault="002766C9" w:rsidP="00587710">
            <w:pPr>
              <w:framePr w:wrap="around"/>
              <w:jc w:val="both"/>
            </w:pPr>
          </w:p>
        </w:tc>
        <w:tc>
          <w:tcPr>
            <w:tcW w:w="5844" w:type="dxa"/>
          </w:tcPr>
          <w:p w:rsidR="002766C9" w:rsidRDefault="00AD00B0" w:rsidP="00587710">
            <w:pPr>
              <w:framePr w:wrap="around"/>
              <w:jc w:val="both"/>
            </w:pPr>
            <w:r>
              <w:t>Творческие игры:</w:t>
            </w:r>
          </w:p>
          <w:p w:rsidR="002766C9" w:rsidRDefault="00AD00B0" w:rsidP="00587710">
            <w:pPr>
              <w:framePr w:wrap="around"/>
              <w:jc w:val="both"/>
            </w:pPr>
            <w:r>
              <w:t>— режиссерские (на основе готового содержания, предложенного взрослым; по мотивам литературных произведе</w:t>
            </w:r>
            <w:r>
              <w:softHyphen/>
              <w:t>ний; с сюжетами, самостоятельно придуманными детьми);</w:t>
            </w:r>
          </w:p>
          <w:p w:rsidR="002766C9" w:rsidRDefault="00AD00B0" w:rsidP="00587710">
            <w:pPr>
              <w:framePr w:wrap="around"/>
              <w:jc w:val="both"/>
            </w:pPr>
            <w:r>
              <w:t>— сюжетно-ролевые;</w:t>
            </w:r>
          </w:p>
          <w:p w:rsidR="002766C9" w:rsidRDefault="00AD00B0" w:rsidP="00587710">
            <w:pPr>
              <w:framePr w:wrap="around"/>
              <w:jc w:val="both"/>
            </w:pPr>
            <w:r>
              <w:t>— игры-драматизации;</w:t>
            </w:r>
          </w:p>
          <w:p w:rsidR="002766C9" w:rsidRDefault="00AD00B0" w:rsidP="00587710">
            <w:pPr>
              <w:framePr w:wrap="around"/>
              <w:jc w:val="both"/>
            </w:pPr>
            <w:r>
              <w:t>— театрализованные;</w:t>
            </w:r>
          </w:p>
          <w:p w:rsidR="002766C9" w:rsidRDefault="00AD00B0" w:rsidP="00587710">
            <w:pPr>
              <w:framePr w:wrap="around"/>
              <w:jc w:val="both"/>
            </w:pPr>
            <w:r>
              <w:t>— игры со строительным материалом (со специально созданным материалом: напольным и настольным строитель</w:t>
            </w:r>
            <w:r>
              <w:softHyphen/>
              <w:t>ным материалом, строительными набо</w:t>
            </w:r>
            <w:r>
              <w:softHyphen/>
              <w:t>рами, конструкторами и т. п.; с природ</w:t>
            </w:r>
            <w:r>
              <w:softHyphen/>
              <w:t>ным материалом; с бросовым материа</w:t>
            </w:r>
            <w:r>
              <w:softHyphen/>
              <w:t>лом);</w:t>
            </w:r>
          </w:p>
          <w:p w:rsidR="002766C9" w:rsidRDefault="00AD00B0" w:rsidP="00587710">
            <w:pPr>
              <w:framePr w:wrap="around"/>
              <w:jc w:val="both"/>
            </w:pPr>
            <w:r>
              <w:t>— игры-фантазирование;</w:t>
            </w:r>
          </w:p>
          <w:p w:rsidR="002766C9" w:rsidRDefault="00AD00B0" w:rsidP="00587710">
            <w:pPr>
              <w:framePr w:wrap="around"/>
              <w:jc w:val="both"/>
            </w:pPr>
            <w:r>
              <w:t>— импровизационные игры-этюды.</w:t>
            </w:r>
          </w:p>
        </w:tc>
      </w:tr>
      <w:tr w:rsidR="002766C9">
        <w:trPr>
          <w:trHeight w:val="3687"/>
        </w:trPr>
        <w:tc>
          <w:tcPr>
            <w:tcW w:w="426" w:type="dxa"/>
            <w:vMerge/>
          </w:tcPr>
          <w:p w:rsidR="002766C9" w:rsidRDefault="002766C9" w:rsidP="00587710">
            <w:pPr>
              <w:framePr w:wrap="around"/>
              <w:jc w:val="both"/>
            </w:pPr>
          </w:p>
        </w:tc>
        <w:tc>
          <w:tcPr>
            <w:tcW w:w="3640" w:type="dxa"/>
            <w:vMerge/>
          </w:tcPr>
          <w:p w:rsidR="002766C9" w:rsidRDefault="002766C9" w:rsidP="00587710">
            <w:pPr>
              <w:framePr w:wrap="around"/>
              <w:jc w:val="both"/>
            </w:pPr>
          </w:p>
        </w:tc>
        <w:tc>
          <w:tcPr>
            <w:tcW w:w="5844" w:type="dxa"/>
          </w:tcPr>
          <w:p w:rsidR="002766C9" w:rsidRDefault="00AD00B0" w:rsidP="00587710">
            <w:pPr>
              <w:framePr w:wrap="around"/>
              <w:jc w:val="both"/>
            </w:pPr>
            <w:r>
              <w:t>Игры с правилами:</w:t>
            </w:r>
          </w:p>
          <w:p w:rsidR="002766C9" w:rsidRDefault="00AD00B0" w:rsidP="00587710">
            <w:pPr>
              <w:framePr w:wrap="around"/>
              <w:jc w:val="both"/>
            </w:pPr>
            <w:r>
              <w:t>— дидактические (по содержанию: ма</w:t>
            </w:r>
            <w:r>
              <w:softHyphen/>
              <w:t>тематические, речевые, экологические; по дидактическому материалу: игры с   предметами, настольно-печатные, словесные — игры-поручения, игры-бе</w:t>
            </w:r>
            <w:r>
              <w:softHyphen/>
              <w:t>седы, игры-путешествия, игры-пред</w:t>
            </w:r>
            <w:r>
              <w:softHyphen/>
              <w:t>положения, игры-загадки);</w:t>
            </w:r>
          </w:p>
          <w:p w:rsidR="002766C9" w:rsidRDefault="00AD00B0" w:rsidP="00587710">
            <w:pPr>
              <w:framePr w:wrap="around"/>
              <w:jc w:val="both"/>
            </w:pPr>
            <w:r>
              <w:t>— подвижные (по степени подвижно</w:t>
            </w:r>
            <w:r>
              <w:softHyphen/>
              <w:t>сти: малой, средней и большой подвиж</w:t>
            </w:r>
            <w:r>
              <w:softHyphen/>
              <w:t>ности; по преобладающим движениям: игры с прыжками, с бегом, лазаньем и т. п.; по предметам: игры с мячом, с об</w:t>
            </w:r>
            <w:r>
              <w:softHyphen/>
              <w:t>ручем, скакалкой и т. д.);</w:t>
            </w:r>
          </w:p>
          <w:p w:rsidR="002766C9" w:rsidRDefault="00AD00B0" w:rsidP="00587710">
            <w:pPr>
              <w:framePr w:wrap="around"/>
              <w:jc w:val="both"/>
            </w:pPr>
            <w:r>
              <w:t>— развивающие;</w:t>
            </w:r>
          </w:p>
          <w:p w:rsidR="002766C9" w:rsidRDefault="00AD00B0" w:rsidP="00587710">
            <w:pPr>
              <w:framePr w:wrap="around"/>
              <w:jc w:val="both"/>
            </w:pPr>
            <w:r>
              <w:t>— музыкальные;</w:t>
            </w:r>
          </w:p>
          <w:p w:rsidR="002766C9" w:rsidRDefault="00AD00B0" w:rsidP="00587710">
            <w:pPr>
              <w:framePr w:wrap="around"/>
              <w:jc w:val="both"/>
            </w:pPr>
            <w:r>
              <w:t>— компьютерные (основанные на сю</w:t>
            </w:r>
            <w:r>
              <w:softHyphen/>
              <w:t>жетах художественных произведений; стратегии; обучающие)</w:t>
            </w:r>
          </w:p>
        </w:tc>
      </w:tr>
      <w:tr w:rsidR="002766C9">
        <w:trPr>
          <w:trHeight w:val="841"/>
        </w:trPr>
        <w:tc>
          <w:tcPr>
            <w:tcW w:w="426" w:type="dxa"/>
          </w:tcPr>
          <w:p w:rsidR="002766C9" w:rsidRDefault="00AD00B0" w:rsidP="00587710">
            <w:pPr>
              <w:framePr w:wrap="around"/>
              <w:jc w:val="both"/>
            </w:pPr>
            <w:r>
              <w:t>2</w:t>
            </w:r>
          </w:p>
        </w:tc>
        <w:tc>
          <w:tcPr>
            <w:tcW w:w="3640" w:type="dxa"/>
          </w:tcPr>
          <w:p w:rsidR="002766C9" w:rsidRDefault="00AD00B0" w:rsidP="00587710">
            <w:pPr>
              <w:framePr w:wrap="around"/>
              <w:jc w:val="both"/>
            </w:pPr>
            <w:r>
              <w:rPr>
                <w:b/>
                <w:bCs/>
                <w:i/>
                <w:iCs/>
              </w:rPr>
              <w:t>Познавательно-исследова</w:t>
            </w:r>
            <w:r>
              <w:rPr>
                <w:b/>
                <w:bCs/>
                <w:i/>
                <w:iCs/>
              </w:rPr>
              <w:softHyphen/>
              <w:t xml:space="preserve">тельская деятельность — </w:t>
            </w:r>
            <w:r>
              <w:t>форма активности ребен</w:t>
            </w:r>
            <w:r>
              <w:softHyphen/>
              <w:t>ка, направленная на по</w:t>
            </w:r>
            <w:r>
              <w:softHyphen/>
              <w:t>знание свойств и связей объектов и явлений, осво</w:t>
            </w:r>
            <w:r>
              <w:softHyphen/>
              <w:t>ение способов познания, способствующая формиро</w:t>
            </w:r>
            <w:r>
              <w:softHyphen/>
              <w:t>ванию целостной картины мира</w:t>
            </w:r>
          </w:p>
        </w:tc>
        <w:tc>
          <w:tcPr>
            <w:tcW w:w="5844" w:type="dxa"/>
          </w:tcPr>
          <w:p w:rsidR="002766C9" w:rsidRDefault="00AD00B0" w:rsidP="00587710">
            <w:pPr>
              <w:framePr w:wrap="around"/>
              <w:jc w:val="both"/>
            </w:pPr>
            <w:r>
              <w:t>Экспериментирование, исследование; моделирование:</w:t>
            </w:r>
          </w:p>
          <w:p w:rsidR="002766C9" w:rsidRDefault="00AD00B0" w:rsidP="00587710">
            <w:pPr>
              <w:framePr w:wrap="around"/>
              <w:jc w:val="both"/>
            </w:pPr>
            <w:r>
              <w:t>— замещение;</w:t>
            </w:r>
          </w:p>
          <w:p w:rsidR="002766C9" w:rsidRDefault="00AD00B0" w:rsidP="00587710">
            <w:pPr>
              <w:framePr w:wrap="around"/>
              <w:jc w:val="both"/>
            </w:pPr>
            <w:r>
              <w:t>— составление моделей;</w:t>
            </w:r>
          </w:p>
          <w:p w:rsidR="002766C9" w:rsidRDefault="00AD00B0" w:rsidP="00587710">
            <w:pPr>
              <w:framePr w:wrap="around"/>
              <w:jc w:val="both"/>
            </w:pPr>
            <w:r>
              <w:t>— деятельность с использованием мо</w:t>
            </w:r>
            <w:r>
              <w:softHyphen/>
              <w:t>делей;</w:t>
            </w:r>
          </w:p>
          <w:p w:rsidR="002766C9" w:rsidRDefault="00AD00B0" w:rsidP="00587710">
            <w:pPr>
              <w:framePr w:wrap="around"/>
              <w:jc w:val="both"/>
            </w:pPr>
            <w:r>
              <w:t>— по характеру моделей (предметное, знаковое, мысленное)</w:t>
            </w:r>
          </w:p>
        </w:tc>
      </w:tr>
      <w:tr w:rsidR="002766C9">
        <w:trPr>
          <w:trHeight w:val="2626"/>
        </w:trPr>
        <w:tc>
          <w:tcPr>
            <w:tcW w:w="426" w:type="dxa"/>
          </w:tcPr>
          <w:p w:rsidR="002766C9" w:rsidRDefault="00AD00B0" w:rsidP="00587710">
            <w:pPr>
              <w:framePr w:wrap="around"/>
              <w:jc w:val="both"/>
            </w:pPr>
            <w:r>
              <w:t>3</w:t>
            </w:r>
          </w:p>
        </w:tc>
        <w:tc>
          <w:tcPr>
            <w:tcW w:w="3640" w:type="dxa"/>
          </w:tcPr>
          <w:p w:rsidR="002766C9" w:rsidRDefault="00AD00B0" w:rsidP="00587710">
            <w:pPr>
              <w:framePr w:wrap="around"/>
              <w:jc w:val="both"/>
            </w:pPr>
            <w:r>
              <w:rPr>
                <w:b/>
                <w:bCs/>
                <w:i/>
                <w:iCs/>
              </w:rPr>
              <w:t>Коммуникативная дея</w:t>
            </w:r>
            <w:r>
              <w:rPr>
                <w:b/>
                <w:bCs/>
                <w:i/>
                <w:iCs/>
              </w:rPr>
              <w:softHyphen/>
              <w:t xml:space="preserve">тельность </w:t>
            </w:r>
            <w:r>
              <w:t>— форма ак</w:t>
            </w:r>
            <w:r>
              <w:softHyphen/>
              <w:t>тивности ребенка, направ</w:t>
            </w:r>
            <w:r>
              <w:softHyphen/>
              <w:t>ленная на взаимодействие с другим человеком как субъектом, потенциаль</w:t>
            </w:r>
            <w:r>
              <w:softHyphen/>
              <w:t>ным партнером по обще</w:t>
            </w:r>
            <w:r>
              <w:softHyphen/>
              <w:t>нию, предполагающая со</w:t>
            </w:r>
            <w:r>
              <w:softHyphen/>
              <w:t>гласование и объединение усилий с целью налажива</w:t>
            </w:r>
            <w:r>
              <w:softHyphen/>
              <w:t>ния отношений и достиже</w:t>
            </w:r>
            <w:r>
              <w:softHyphen/>
              <w:t>ния общего результата</w:t>
            </w:r>
          </w:p>
        </w:tc>
        <w:tc>
          <w:tcPr>
            <w:tcW w:w="5844" w:type="dxa"/>
          </w:tcPr>
          <w:p w:rsidR="002766C9" w:rsidRDefault="00AD00B0" w:rsidP="00587710">
            <w:pPr>
              <w:framePr w:wrap="around"/>
              <w:jc w:val="both"/>
            </w:pPr>
            <w:r>
              <w:t>Формы общения со взрослым:</w:t>
            </w:r>
          </w:p>
          <w:p w:rsidR="002766C9" w:rsidRDefault="00AD00B0" w:rsidP="00587710">
            <w:pPr>
              <w:framePr w:wrap="around"/>
              <w:jc w:val="both"/>
            </w:pPr>
            <w:r>
              <w:t>— ситуативно-деловая;</w:t>
            </w:r>
          </w:p>
          <w:p w:rsidR="002766C9" w:rsidRDefault="00AD00B0" w:rsidP="00587710">
            <w:pPr>
              <w:framePr w:wrap="around"/>
              <w:jc w:val="both"/>
            </w:pPr>
            <w:r>
              <w:t>— внеситуативно-познавательная;</w:t>
            </w:r>
          </w:p>
          <w:p w:rsidR="002766C9" w:rsidRDefault="00AD00B0" w:rsidP="00587710">
            <w:pPr>
              <w:framePr w:wrap="around"/>
              <w:jc w:val="both"/>
            </w:pPr>
            <w:r>
              <w:t xml:space="preserve">— внеситуативно-личностная. </w:t>
            </w:r>
          </w:p>
          <w:p w:rsidR="002766C9" w:rsidRDefault="00AD00B0" w:rsidP="00587710">
            <w:pPr>
              <w:framePr w:wrap="around"/>
              <w:jc w:val="both"/>
            </w:pPr>
            <w:r>
              <w:t>Формы общения со сверстником:</w:t>
            </w:r>
          </w:p>
          <w:p w:rsidR="002766C9" w:rsidRDefault="00AD00B0" w:rsidP="00587710">
            <w:pPr>
              <w:framePr w:wrap="around"/>
              <w:jc w:val="both"/>
            </w:pPr>
            <w:r>
              <w:t>— эмоционально-практическая;</w:t>
            </w:r>
          </w:p>
          <w:p w:rsidR="002766C9" w:rsidRDefault="00AD00B0" w:rsidP="00587710">
            <w:pPr>
              <w:framePr w:wrap="around"/>
              <w:jc w:val="both"/>
            </w:pPr>
            <w:r>
              <w:t>— внеситуативно-деловая;</w:t>
            </w:r>
          </w:p>
          <w:p w:rsidR="002766C9" w:rsidRDefault="00AD00B0" w:rsidP="00587710">
            <w:pPr>
              <w:framePr w:wrap="around"/>
              <w:jc w:val="both"/>
            </w:pPr>
            <w:r>
              <w:t xml:space="preserve">— ситуативно-деловая. </w:t>
            </w:r>
          </w:p>
          <w:p w:rsidR="002766C9" w:rsidRDefault="00AD00B0" w:rsidP="00587710">
            <w:pPr>
              <w:framePr w:wrap="around"/>
              <w:jc w:val="both"/>
            </w:pPr>
            <w:r>
              <w:t>Конструктивное общение и взаимодей</w:t>
            </w:r>
            <w:r>
              <w:softHyphen/>
              <w:t>ствие со взрослыми и сверстниками, устная речь как основное средство об</w:t>
            </w:r>
            <w:r>
              <w:softHyphen/>
              <w:t>щения</w:t>
            </w:r>
          </w:p>
        </w:tc>
      </w:tr>
      <w:tr w:rsidR="002766C9">
        <w:trPr>
          <w:trHeight w:val="2626"/>
        </w:trPr>
        <w:tc>
          <w:tcPr>
            <w:tcW w:w="426" w:type="dxa"/>
          </w:tcPr>
          <w:p w:rsidR="002766C9" w:rsidRDefault="00AD00B0" w:rsidP="00587710">
            <w:pPr>
              <w:framePr w:wrap="around"/>
              <w:jc w:val="both"/>
            </w:pPr>
            <w:r>
              <w:t>4</w:t>
            </w:r>
          </w:p>
        </w:tc>
        <w:tc>
          <w:tcPr>
            <w:tcW w:w="3640" w:type="dxa"/>
          </w:tcPr>
          <w:p w:rsidR="002766C9" w:rsidRDefault="00AD00B0" w:rsidP="00587710">
            <w:pPr>
              <w:framePr w:wrap="around"/>
              <w:jc w:val="both"/>
            </w:pPr>
            <w:r>
              <w:rPr>
                <w:b/>
                <w:bCs/>
                <w:i/>
                <w:iCs/>
              </w:rPr>
              <w:t>Двигательная деятель</w:t>
            </w:r>
            <w:r>
              <w:rPr>
                <w:b/>
                <w:bCs/>
                <w:i/>
                <w:iCs/>
              </w:rPr>
              <w:softHyphen/>
              <w:t xml:space="preserve">ность </w:t>
            </w:r>
            <w:r>
              <w:t>— форма активно</w:t>
            </w:r>
            <w:r>
              <w:softHyphen/>
              <w:t>сти ребенка, позволяющая ему решать двигательные задачи путем реализации двигательной функции</w:t>
            </w:r>
          </w:p>
          <w:p w:rsidR="002766C9" w:rsidRDefault="002766C9" w:rsidP="00587710">
            <w:pPr>
              <w:framePr w:wrap="around"/>
              <w:jc w:val="both"/>
            </w:pPr>
          </w:p>
        </w:tc>
        <w:tc>
          <w:tcPr>
            <w:tcW w:w="5844" w:type="dxa"/>
          </w:tcPr>
          <w:p w:rsidR="002766C9" w:rsidRDefault="00AD00B0" w:rsidP="00587710">
            <w:pPr>
              <w:framePr w:wrap="around"/>
              <w:jc w:val="both"/>
            </w:pPr>
            <w:r>
              <w:t>Гимнастика:</w:t>
            </w:r>
          </w:p>
          <w:p w:rsidR="002766C9" w:rsidRDefault="00AD00B0" w:rsidP="00587710">
            <w:pPr>
              <w:framePr w:wrap="around"/>
              <w:jc w:val="both"/>
            </w:pPr>
            <w:r>
              <w:t>— основные движения (ходьба, бег, ме</w:t>
            </w:r>
            <w:r>
              <w:softHyphen/>
              <w:t>тание, прыжки, лазанье, равновесие);</w:t>
            </w:r>
          </w:p>
          <w:p w:rsidR="002766C9" w:rsidRDefault="00AD00B0" w:rsidP="00587710">
            <w:pPr>
              <w:framePr w:wrap="around"/>
              <w:jc w:val="both"/>
            </w:pPr>
            <w:r>
              <w:t>— строевые упражнения;</w:t>
            </w:r>
          </w:p>
          <w:p w:rsidR="002766C9" w:rsidRDefault="00AD00B0" w:rsidP="00587710">
            <w:pPr>
              <w:framePr w:wrap="around"/>
              <w:jc w:val="both"/>
            </w:pPr>
            <w:r>
              <w:t>— танцевальные упражнения;</w:t>
            </w:r>
          </w:p>
          <w:p w:rsidR="002766C9" w:rsidRDefault="00AD00B0" w:rsidP="00587710">
            <w:pPr>
              <w:framePr w:wrap="around"/>
              <w:jc w:val="both"/>
            </w:pPr>
            <w:r>
              <w:t>— с элементами спортивных игр (лет</w:t>
            </w:r>
            <w:r>
              <w:softHyphen/>
              <w:t>ние и зимние виды спорта).</w:t>
            </w:r>
          </w:p>
          <w:p w:rsidR="002766C9" w:rsidRDefault="00AD00B0" w:rsidP="00587710">
            <w:pPr>
              <w:framePr w:wrap="around"/>
              <w:jc w:val="both"/>
            </w:pPr>
            <w:r>
              <w:t>Игры:</w:t>
            </w:r>
          </w:p>
          <w:p w:rsidR="002766C9" w:rsidRDefault="00AD00B0" w:rsidP="00587710">
            <w:pPr>
              <w:framePr w:wrap="around"/>
              <w:jc w:val="both"/>
            </w:pPr>
            <w:r>
              <w:t>— подвижные;</w:t>
            </w:r>
          </w:p>
          <w:p w:rsidR="002766C9" w:rsidRDefault="00AD00B0" w:rsidP="00587710">
            <w:pPr>
              <w:framePr w:wrap="around"/>
              <w:jc w:val="both"/>
            </w:pPr>
            <w:r>
              <w:t xml:space="preserve">— с элементами спорта. </w:t>
            </w:r>
          </w:p>
          <w:p w:rsidR="002766C9" w:rsidRDefault="00AD00B0" w:rsidP="00587710">
            <w:pPr>
              <w:framePr w:wrap="around"/>
              <w:jc w:val="both"/>
            </w:pPr>
            <w:r>
              <w:t>Простейший туризм.</w:t>
            </w:r>
          </w:p>
          <w:p w:rsidR="002766C9" w:rsidRDefault="00AD00B0" w:rsidP="00587710">
            <w:pPr>
              <w:framePr w:wrap="around"/>
              <w:jc w:val="both"/>
            </w:pPr>
            <w:r>
              <w:t>Катание на самокате, санках, велосипе</w:t>
            </w:r>
            <w:r>
              <w:softHyphen/>
              <w:t>де, ходьба на лыжах и др.</w:t>
            </w:r>
          </w:p>
        </w:tc>
      </w:tr>
      <w:tr w:rsidR="002766C9">
        <w:trPr>
          <w:trHeight w:val="2360"/>
        </w:trPr>
        <w:tc>
          <w:tcPr>
            <w:tcW w:w="426" w:type="dxa"/>
          </w:tcPr>
          <w:p w:rsidR="002766C9" w:rsidRDefault="00AD00B0" w:rsidP="00587710">
            <w:pPr>
              <w:framePr w:wrap="around"/>
              <w:jc w:val="both"/>
            </w:pPr>
            <w:r>
              <w:t>5</w:t>
            </w:r>
          </w:p>
        </w:tc>
        <w:tc>
          <w:tcPr>
            <w:tcW w:w="3640" w:type="dxa"/>
          </w:tcPr>
          <w:p w:rsidR="002766C9" w:rsidRDefault="00AD00B0" w:rsidP="00587710">
            <w:pPr>
              <w:framePr w:wrap="around"/>
              <w:jc w:val="both"/>
            </w:pPr>
            <w:r>
              <w:rPr>
                <w:b/>
                <w:bCs/>
                <w:i/>
                <w:iCs/>
              </w:rPr>
              <w:t>Самообслуживание и эле</w:t>
            </w:r>
            <w:r>
              <w:rPr>
                <w:b/>
                <w:bCs/>
                <w:i/>
                <w:iCs/>
              </w:rPr>
              <w:softHyphen/>
              <w:t>менты бытового тру</w:t>
            </w:r>
            <w:r>
              <w:rPr>
                <w:b/>
                <w:bCs/>
                <w:i/>
                <w:iCs/>
              </w:rPr>
              <w:softHyphen/>
              <w:t xml:space="preserve">да </w:t>
            </w:r>
            <w:r>
              <w:t>— это форма активно</w:t>
            </w:r>
            <w:r>
              <w:softHyphen/>
              <w:t>сти ребенка, требующая приложения усилий для удовлетворения физиоло</w:t>
            </w:r>
            <w:r>
              <w:softHyphen/>
              <w:t>гических и моральных по</w:t>
            </w:r>
            <w:r>
              <w:softHyphen/>
              <w:t>требностей и приносящая конкретный результат, ко</w:t>
            </w:r>
            <w:r>
              <w:softHyphen/>
              <w:t>торый можно увидеть/по</w:t>
            </w:r>
            <w:r>
              <w:softHyphen/>
              <w:t>трогать/почувствовать</w:t>
            </w:r>
          </w:p>
        </w:tc>
        <w:tc>
          <w:tcPr>
            <w:tcW w:w="5844" w:type="dxa"/>
          </w:tcPr>
          <w:p w:rsidR="002766C9" w:rsidRDefault="00AD00B0" w:rsidP="00587710">
            <w:pPr>
              <w:framePr w:wrap="around"/>
              <w:jc w:val="both"/>
            </w:pPr>
            <w:r>
              <w:t xml:space="preserve">Самообслуживание; </w:t>
            </w:r>
          </w:p>
          <w:p w:rsidR="002766C9" w:rsidRDefault="00AD00B0" w:rsidP="00587710">
            <w:pPr>
              <w:framePr w:wrap="around"/>
              <w:jc w:val="both"/>
            </w:pPr>
            <w:r>
              <w:t xml:space="preserve">хозяйственно-бытовой труд; </w:t>
            </w:r>
          </w:p>
          <w:p w:rsidR="002766C9" w:rsidRDefault="00AD00B0" w:rsidP="00587710">
            <w:pPr>
              <w:framePr w:wrap="around"/>
              <w:jc w:val="both"/>
            </w:pPr>
            <w:r>
              <w:t xml:space="preserve">труд в природе; </w:t>
            </w:r>
          </w:p>
          <w:p w:rsidR="002766C9" w:rsidRDefault="00AD00B0" w:rsidP="00587710">
            <w:pPr>
              <w:framePr w:wrap="around"/>
              <w:jc w:val="both"/>
            </w:pPr>
            <w:r>
              <w:t>ручной труд</w:t>
            </w:r>
          </w:p>
          <w:p w:rsidR="002766C9" w:rsidRDefault="002766C9" w:rsidP="00587710">
            <w:pPr>
              <w:framePr w:wrap="around"/>
              <w:jc w:val="both"/>
            </w:pPr>
          </w:p>
        </w:tc>
      </w:tr>
      <w:tr w:rsidR="002766C9">
        <w:trPr>
          <w:trHeight w:val="352"/>
        </w:trPr>
        <w:tc>
          <w:tcPr>
            <w:tcW w:w="426" w:type="dxa"/>
          </w:tcPr>
          <w:p w:rsidR="002766C9" w:rsidRDefault="00AD00B0" w:rsidP="00587710">
            <w:pPr>
              <w:framePr w:wrap="around"/>
              <w:jc w:val="both"/>
            </w:pPr>
            <w:r>
              <w:t>6</w:t>
            </w:r>
          </w:p>
        </w:tc>
        <w:tc>
          <w:tcPr>
            <w:tcW w:w="3640" w:type="dxa"/>
          </w:tcPr>
          <w:p w:rsidR="002766C9" w:rsidRDefault="00AD00B0" w:rsidP="00587710">
            <w:pPr>
              <w:framePr w:wrap="around"/>
              <w:jc w:val="both"/>
            </w:pPr>
            <w:r>
              <w:rPr>
                <w:b/>
                <w:bCs/>
                <w:i/>
                <w:iCs/>
              </w:rPr>
              <w:t>Изобразительная деятель</w:t>
            </w:r>
            <w:r>
              <w:rPr>
                <w:b/>
                <w:bCs/>
                <w:i/>
                <w:iCs/>
              </w:rPr>
              <w:softHyphen/>
              <w:t xml:space="preserve">ность </w:t>
            </w:r>
            <w:r>
              <w:t>— форма активно</w:t>
            </w:r>
            <w:r>
              <w:softHyphen/>
              <w:t>сти ребенка, в результате которой создается матери</w:t>
            </w:r>
            <w:r>
              <w:softHyphen/>
              <w:t>альный или идеальный продукт</w:t>
            </w:r>
          </w:p>
        </w:tc>
        <w:tc>
          <w:tcPr>
            <w:tcW w:w="5844" w:type="dxa"/>
          </w:tcPr>
          <w:p w:rsidR="002766C9" w:rsidRDefault="00AD00B0" w:rsidP="00587710">
            <w:pPr>
              <w:framePr w:wrap="around"/>
              <w:jc w:val="both"/>
            </w:pPr>
            <w:r>
              <w:t>Рисование, лепка, аппликация</w:t>
            </w:r>
          </w:p>
          <w:p w:rsidR="002766C9" w:rsidRDefault="002766C9" w:rsidP="00587710">
            <w:pPr>
              <w:framePr w:wrap="around"/>
              <w:jc w:val="both"/>
            </w:pPr>
          </w:p>
        </w:tc>
      </w:tr>
      <w:tr w:rsidR="002766C9">
        <w:trPr>
          <w:trHeight w:val="2146"/>
        </w:trPr>
        <w:tc>
          <w:tcPr>
            <w:tcW w:w="426" w:type="dxa"/>
          </w:tcPr>
          <w:p w:rsidR="002766C9" w:rsidRDefault="00AD00B0" w:rsidP="00587710">
            <w:pPr>
              <w:framePr w:wrap="around"/>
              <w:jc w:val="both"/>
            </w:pPr>
            <w:r>
              <w:t>7</w:t>
            </w:r>
          </w:p>
        </w:tc>
        <w:tc>
          <w:tcPr>
            <w:tcW w:w="3640" w:type="dxa"/>
          </w:tcPr>
          <w:p w:rsidR="002766C9" w:rsidRDefault="00AD00B0" w:rsidP="00587710">
            <w:pPr>
              <w:framePr w:wrap="around"/>
              <w:jc w:val="both"/>
            </w:pPr>
            <w:r>
              <w:rPr>
                <w:b/>
                <w:bCs/>
                <w:i/>
                <w:iCs/>
              </w:rPr>
              <w:t>Конструирование из раз</w:t>
            </w:r>
            <w:r>
              <w:rPr>
                <w:b/>
                <w:bCs/>
                <w:i/>
                <w:iCs/>
              </w:rPr>
              <w:softHyphen/>
              <w:t xml:space="preserve">личных материалов — </w:t>
            </w:r>
            <w:r>
              <w:t>форма активности ребенка, которая развивает у него пространственное мышле</w:t>
            </w:r>
            <w:r>
              <w:softHyphen/>
              <w:t>ние, формирует способ</w:t>
            </w:r>
            <w:r>
              <w:softHyphen/>
              <w:t>ность предвидеть будущий результат, дает возмож</w:t>
            </w:r>
            <w:r>
              <w:softHyphen/>
              <w:t>ность для развития творче</w:t>
            </w:r>
            <w:r>
              <w:softHyphen/>
              <w:t>ства, обогащает речь</w:t>
            </w:r>
          </w:p>
          <w:p w:rsidR="002766C9" w:rsidRDefault="002766C9" w:rsidP="00587710">
            <w:pPr>
              <w:framePr w:wrap="around"/>
              <w:jc w:val="both"/>
            </w:pPr>
          </w:p>
        </w:tc>
        <w:tc>
          <w:tcPr>
            <w:tcW w:w="5844" w:type="dxa"/>
          </w:tcPr>
          <w:p w:rsidR="002766C9" w:rsidRDefault="00AD00B0" w:rsidP="00587710">
            <w:pPr>
              <w:framePr w:wrap="around"/>
              <w:jc w:val="both"/>
            </w:pPr>
            <w:r>
              <w:t>Конструирование:</w:t>
            </w:r>
          </w:p>
          <w:p w:rsidR="002766C9" w:rsidRDefault="00AD00B0" w:rsidP="00587710">
            <w:pPr>
              <w:framePr w:wrap="around"/>
              <w:jc w:val="both"/>
            </w:pPr>
            <w:r>
              <w:t>— из строительных материалов;</w:t>
            </w:r>
          </w:p>
          <w:p w:rsidR="002766C9" w:rsidRDefault="00AD00B0" w:rsidP="00587710">
            <w:pPr>
              <w:framePr w:wrap="around"/>
              <w:jc w:val="both"/>
            </w:pPr>
            <w:r>
              <w:t>— из коробок, катушек и другого бро</w:t>
            </w:r>
            <w:r>
              <w:softHyphen/>
              <w:t>сового материала;</w:t>
            </w:r>
          </w:p>
          <w:p w:rsidR="002766C9" w:rsidRDefault="00AD00B0" w:rsidP="00587710">
            <w:pPr>
              <w:framePr w:wrap="around"/>
              <w:jc w:val="both"/>
            </w:pPr>
            <w:r>
              <w:t xml:space="preserve">— из природного материала. </w:t>
            </w:r>
          </w:p>
          <w:p w:rsidR="002766C9" w:rsidRDefault="00AD00B0" w:rsidP="00587710">
            <w:pPr>
              <w:framePr w:wrap="around"/>
              <w:jc w:val="both"/>
            </w:pPr>
            <w:r>
              <w:t>Художественный труд:</w:t>
            </w:r>
          </w:p>
          <w:p w:rsidR="002766C9" w:rsidRDefault="00AD00B0" w:rsidP="00587710">
            <w:pPr>
              <w:framePr w:wrap="around"/>
              <w:jc w:val="both"/>
            </w:pPr>
            <w:r>
              <w:t>--- аппликация;</w:t>
            </w:r>
          </w:p>
          <w:p w:rsidR="002766C9" w:rsidRDefault="00AD00B0" w:rsidP="00587710">
            <w:pPr>
              <w:framePr w:wrap="around"/>
              <w:jc w:val="both"/>
            </w:pPr>
            <w:r>
              <w:t>— конструирование из бумаги</w:t>
            </w:r>
          </w:p>
          <w:p w:rsidR="002766C9" w:rsidRDefault="002766C9" w:rsidP="00587710">
            <w:pPr>
              <w:framePr w:wrap="around"/>
              <w:jc w:val="both"/>
            </w:pPr>
          </w:p>
        </w:tc>
      </w:tr>
      <w:tr w:rsidR="002766C9">
        <w:trPr>
          <w:trHeight w:val="2626"/>
        </w:trPr>
        <w:tc>
          <w:tcPr>
            <w:tcW w:w="426" w:type="dxa"/>
          </w:tcPr>
          <w:p w:rsidR="002766C9" w:rsidRDefault="00AD00B0" w:rsidP="00587710">
            <w:pPr>
              <w:framePr w:wrap="around"/>
              <w:jc w:val="both"/>
            </w:pPr>
            <w:r>
              <w:t>8</w:t>
            </w:r>
          </w:p>
        </w:tc>
        <w:tc>
          <w:tcPr>
            <w:tcW w:w="3640" w:type="dxa"/>
          </w:tcPr>
          <w:p w:rsidR="002766C9" w:rsidRDefault="00AD00B0" w:rsidP="00587710">
            <w:pPr>
              <w:framePr w:wrap="around"/>
              <w:jc w:val="both"/>
            </w:pPr>
            <w:r>
              <w:rPr>
                <w:b/>
                <w:bCs/>
                <w:i/>
                <w:iCs/>
              </w:rPr>
              <w:t>Музыкальна</w:t>
            </w:r>
            <w:r>
              <w:rPr>
                <w:b/>
                <w:bCs/>
                <w:i/>
                <w:iCs/>
              </w:rPr>
              <w:lastRenderedPageBreak/>
              <w:t>я деятель</w:t>
            </w:r>
            <w:r>
              <w:rPr>
                <w:b/>
                <w:bCs/>
                <w:i/>
                <w:iCs/>
              </w:rPr>
              <w:softHyphen/>
              <w:t xml:space="preserve">ность </w:t>
            </w:r>
            <w:r>
              <w:t>— это форма актив</w:t>
            </w:r>
            <w:r>
              <w:softHyphen/>
              <w:t>ности ребенка, дающая ему возможность выби</w:t>
            </w:r>
            <w:r>
              <w:softHyphen/>
              <w:t>рать наиболее близкие и успешные в реализации позиции: слушателя, ис</w:t>
            </w:r>
            <w:r>
              <w:softHyphen/>
              <w:t>полнителя, сочинителя</w:t>
            </w:r>
          </w:p>
          <w:p w:rsidR="002766C9" w:rsidRDefault="002766C9" w:rsidP="00587710">
            <w:pPr>
              <w:framePr w:wrap="around"/>
              <w:jc w:val="both"/>
            </w:pPr>
          </w:p>
        </w:tc>
        <w:tc>
          <w:tcPr>
            <w:tcW w:w="5844" w:type="dxa"/>
          </w:tcPr>
          <w:p w:rsidR="002766C9" w:rsidRDefault="00AD00B0" w:rsidP="00587710">
            <w:pPr>
              <w:framePr w:wrap="around"/>
              <w:jc w:val="both"/>
            </w:pPr>
            <w:r>
              <w:t xml:space="preserve">Восприятие музыки. </w:t>
            </w:r>
          </w:p>
          <w:p w:rsidR="002766C9" w:rsidRDefault="00AD00B0" w:rsidP="00587710">
            <w:pPr>
              <w:framePr w:wrap="around"/>
              <w:jc w:val="both"/>
            </w:pPr>
            <w:r>
              <w:rPr>
                <w:b/>
                <w:bCs/>
                <w:i/>
                <w:iCs/>
              </w:rPr>
              <w:t xml:space="preserve">Исполнительство </w:t>
            </w:r>
            <w:r>
              <w:t>(вокальное, инстру</w:t>
            </w:r>
            <w:r>
              <w:softHyphen/>
              <w:t>ментальное):</w:t>
            </w:r>
          </w:p>
          <w:p w:rsidR="002766C9" w:rsidRDefault="00AD00B0" w:rsidP="00587710">
            <w:pPr>
              <w:framePr w:wrap="around"/>
              <w:jc w:val="both"/>
            </w:pPr>
            <w:r>
              <w:t>— пение;</w:t>
            </w:r>
          </w:p>
          <w:p w:rsidR="002766C9" w:rsidRDefault="00AD00B0" w:rsidP="00587710">
            <w:pPr>
              <w:framePr w:wrap="around"/>
              <w:jc w:val="both"/>
            </w:pPr>
            <w:r>
              <w:t>— музыкально-ритмические движения;</w:t>
            </w:r>
          </w:p>
          <w:p w:rsidR="002766C9" w:rsidRDefault="00AD00B0" w:rsidP="00587710">
            <w:pPr>
              <w:framePr w:wrap="around"/>
              <w:jc w:val="both"/>
            </w:pPr>
            <w:r>
              <w:t>— игра на детских музыкальных ин</w:t>
            </w:r>
            <w:r>
              <w:softHyphen/>
              <w:t>струментах.</w:t>
            </w:r>
          </w:p>
          <w:p w:rsidR="002766C9" w:rsidRDefault="00AD00B0" w:rsidP="00587710">
            <w:pPr>
              <w:framePr w:wrap="around"/>
              <w:jc w:val="both"/>
            </w:pPr>
            <w:r>
              <w:rPr>
                <w:b/>
                <w:bCs/>
                <w:i/>
                <w:iCs/>
              </w:rPr>
              <w:t xml:space="preserve">Творчество </w:t>
            </w:r>
            <w:r>
              <w:t>(вокальное, инструменталь</w:t>
            </w:r>
            <w:r>
              <w:softHyphen/>
              <w:t>ное):</w:t>
            </w:r>
          </w:p>
          <w:p w:rsidR="002766C9" w:rsidRDefault="00AD00B0" w:rsidP="00587710">
            <w:pPr>
              <w:framePr w:wrap="around"/>
              <w:jc w:val="both"/>
            </w:pPr>
            <w:r>
              <w:t>— пение;</w:t>
            </w:r>
          </w:p>
          <w:p w:rsidR="002766C9" w:rsidRDefault="00AD00B0" w:rsidP="00587710">
            <w:pPr>
              <w:framePr w:wrap="around"/>
              <w:jc w:val="both"/>
            </w:pPr>
            <w:r>
              <w:t>— музыкально-ритмические движения;</w:t>
            </w:r>
          </w:p>
          <w:p w:rsidR="002766C9" w:rsidRDefault="00AD00B0" w:rsidP="00587710">
            <w:pPr>
              <w:framePr w:wrap="around"/>
              <w:jc w:val="both"/>
            </w:pPr>
            <w:r>
              <w:t>— музыкально-игровая деятельность;</w:t>
            </w:r>
          </w:p>
          <w:p w:rsidR="002766C9" w:rsidRDefault="00AD00B0" w:rsidP="00587710">
            <w:pPr>
              <w:framePr w:wrap="around"/>
              <w:jc w:val="both"/>
            </w:pPr>
            <w:r>
              <w:t>— игра на музыкальных инструментах</w:t>
            </w:r>
          </w:p>
          <w:p w:rsidR="002766C9" w:rsidRDefault="002766C9" w:rsidP="00587710">
            <w:pPr>
              <w:framePr w:wrap="around"/>
              <w:jc w:val="both"/>
            </w:pPr>
          </w:p>
        </w:tc>
      </w:tr>
      <w:tr w:rsidR="002766C9">
        <w:trPr>
          <w:trHeight w:val="556"/>
        </w:trPr>
        <w:tc>
          <w:tcPr>
            <w:tcW w:w="426" w:type="dxa"/>
          </w:tcPr>
          <w:p w:rsidR="002766C9" w:rsidRDefault="00AD00B0" w:rsidP="00587710">
            <w:pPr>
              <w:framePr w:wrap="around"/>
              <w:jc w:val="both"/>
            </w:pPr>
            <w:r>
              <w:t>9</w:t>
            </w:r>
          </w:p>
        </w:tc>
        <w:tc>
          <w:tcPr>
            <w:tcW w:w="3640" w:type="dxa"/>
          </w:tcPr>
          <w:p w:rsidR="002766C9" w:rsidRDefault="00AD00B0" w:rsidP="00587710">
            <w:pPr>
              <w:framePr w:wrap="around"/>
              <w:jc w:val="both"/>
            </w:pPr>
            <w:r>
              <w:rPr>
                <w:b/>
                <w:bCs/>
                <w:i/>
                <w:iCs/>
              </w:rPr>
              <w:t>Восприятие художествен</w:t>
            </w:r>
            <w:r>
              <w:rPr>
                <w:b/>
                <w:bCs/>
                <w:i/>
                <w:iCs/>
              </w:rPr>
              <w:softHyphen/>
              <w:t>ной литературы и фоль</w:t>
            </w:r>
            <w:r>
              <w:rPr>
                <w:b/>
                <w:bCs/>
                <w:i/>
                <w:iCs/>
              </w:rPr>
              <w:softHyphen/>
              <w:t xml:space="preserve">клора </w:t>
            </w:r>
            <w:r>
              <w:t>— форма активности ребенка, предполагающая не пассивное созерцание, а деятельность, которая воплощается во внутрен</w:t>
            </w:r>
            <w:r>
              <w:softHyphen/>
              <w:t>нем содействии, сопере</w:t>
            </w:r>
            <w:r>
              <w:softHyphen/>
              <w:t>живании героям, в вооб</w:t>
            </w:r>
            <w:r>
              <w:softHyphen/>
              <w:t>ражаемом перенесении на себя событий, в «мыслен</w:t>
            </w:r>
            <w:r>
              <w:softHyphen/>
              <w:t>ном действии», в результа</w:t>
            </w:r>
            <w:r>
              <w:softHyphen/>
              <w:t>те чего возникает эффект личного присутствия, личного участия в событиях</w:t>
            </w:r>
          </w:p>
        </w:tc>
        <w:tc>
          <w:tcPr>
            <w:tcW w:w="5844" w:type="dxa"/>
          </w:tcPr>
          <w:p w:rsidR="002766C9" w:rsidRDefault="00AD00B0" w:rsidP="00587710">
            <w:pPr>
              <w:framePr w:wrap="around"/>
              <w:jc w:val="both"/>
            </w:pPr>
            <w:r>
              <w:t xml:space="preserve">Чтение (слушание); </w:t>
            </w:r>
          </w:p>
          <w:p w:rsidR="002766C9" w:rsidRDefault="00AD00B0" w:rsidP="00587710">
            <w:pPr>
              <w:framePr w:wrap="around"/>
              <w:jc w:val="both"/>
            </w:pPr>
            <w:r>
              <w:t xml:space="preserve">обсуждение (рассуждение); </w:t>
            </w:r>
          </w:p>
          <w:p w:rsidR="002766C9" w:rsidRDefault="00AD00B0" w:rsidP="00587710">
            <w:pPr>
              <w:framePr w:wrap="around"/>
              <w:jc w:val="both"/>
            </w:pPr>
            <w:r>
              <w:t>рассказывание (пересказывание), декла</w:t>
            </w:r>
            <w:r>
              <w:softHyphen/>
              <w:t>мация;</w:t>
            </w:r>
          </w:p>
          <w:p w:rsidR="002766C9" w:rsidRDefault="00AD00B0" w:rsidP="00587710">
            <w:pPr>
              <w:framePr w:wrap="around"/>
              <w:jc w:val="both"/>
            </w:pPr>
            <w:r>
              <w:t xml:space="preserve">разучивание; </w:t>
            </w:r>
          </w:p>
          <w:p w:rsidR="002766C9" w:rsidRDefault="00AD00B0" w:rsidP="00587710">
            <w:pPr>
              <w:framePr w:wrap="around"/>
              <w:jc w:val="both"/>
            </w:pPr>
            <w:r>
              <w:t>ситуативный разговор</w:t>
            </w:r>
          </w:p>
          <w:p w:rsidR="002766C9" w:rsidRDefault="002766C9" w:rsidP="00587710">
            <w:pPr>
              <w:framePr w:wrap="around"/>
              <w:jc w:val="both"/>
            </w:pPr>
          </w:p>
        </w:tc>
      </w:tr>
    </w:tbl>
    <w:p w:rsidR="002766C9" w:rsidRDefault="002766C9" w:rsidP="00587710">
      <w:pPr>
        <w:framePr w:wrap="around"/>
        <w:jc w:val="both"/>
      </w:pPr>
    </w:p>
    <w:bookmarkEnd w:id="4"/>
    <w:bookmarkEnd w:id="5"/>
    <w:bookmarkEnd w:id="6"/>
    <w:bookmarkEnd w:id="7"/>
    <w:p w:rsidR="002766C9" w:rsidRDefault="002766C9" w:rsidP="00587710">
      <w:pPr>
        <w:framePr w:wrap="around"/>
        <w:jc w:val="both"/>
      </w:pPr>
    </w:p>
    <w:p w:rsidR="002766C9" w:rsidRDefault="00AD00B0" w:rsidP="00587710">
      <w:pPr>
        <w:framePr w:wrap="around"/>
        <w:jc w:val="both"/>
      </w:pPr>
      <w:r>
        <w:t>Методы реализации Программы</w:t>
      </w:r>
    </w:p>
    <w:p w:rsidR="002766C9" w:rsidRDefault="002766C9" w:rsidP="00587710">
      <w:pPr>
        <w:framePr w:wrap="around"/>
        <w:jc w:val="both"/>
      </w:pPr>
    </w:p>
    <w:tbl>
      <w:tblPr>
        <w:tblStyle w:val="a9"/>
        <w:tblW w:w="0" w:type="auto"/>
        <w:tblLook w:val="04A0" w:firstRow="1" w:lastRow="0" w:firstColumn="1" w:lastColumn="0" w:noHBand="0" w:noVBand="1"/>
      </w:tblPr>
      <w:tblGrid>
        <w:gridCol w:w="4266"/>
        <w:gridCol w:w="5079"/>
      </w:tblGrid>
      <w:tr w:rsidR="002766C9">
        <w:tc>
          <w:tcPr>
            <w:tcW w:w="4715" w:type="dxa"/>
          </w:tcPr>
          <w:p w:rsidR="002766C9" w:rsidRDefault="00AD00B0" w:rsidP="00587710">
            <w:pPr>
              <w:framePr w:wrap="around"/>
              <w:jc w:val="both"/>
            </w:pPr>
            <w:r>
              <w:t>МЕТОДЫ ОБУЧЕНИЯ ДЕТЕЙ</w:t>
            </w:r>
          </w:p>
        </w:tc>
        <w:tc>
          <w:tcPr>
            <w:tcW w:w="5741" w:type="dxa"/>
          </w:tcPr>
          <w:p w:rsidR="002766C9" w:rsidRDefault="00AD00B0" w:rsidP="00587710">
            <w:pPr>
              <w:framePr w:wrap="around"/>
              <w:jc w:val="both"/>
            </w:pPr>
            <w:r>
              <w:t>МЕТОДЫ ВОСПИТАНИЯ ДЕТЕЙ</w:t>
            </w:r>
          </w:p>
        </w:tc>
      </w:tr>
      <w:tr w:rsidR="002766C9">
        <w:tc>
          <w:tcPr>
            <w:tcW w:w="4715" w:type="dxa"/>
          </w:tcPr>
          <w:p w:rsidR="002766C9" w:rsidRDefault="00AD00B0" w:rsidP="00587710">
            <w:pPr>
              <w:framePr w:wrap="around"/>
              <w:jc w:val="both"/>
            </w:pPr>
            <w:r>
              <w:t>Обеспечивающие передачу учебной информации педагогом  и восприятие ее детьми посредством слушания, наблюдения, практических действий</w:t>
            </w:r>
          </w:p>
        </w:tc>
        <w:tc>
          <w:tcPr>
            <w:tcW w:w="5741" w:type="dxa"/>
          </w:tcPr>
          <w:p w:rsidR="002766C9" w:rsidRDefault="00AD00B0" w:rsidP="00587710">
            <w:pPr>
              <w:framePr w:wrap="around"/>
              <w:jc w:val="both"/>
            </w:pPr>
            <w:r>
              <w:t>Формирования сознания</w:t>
            </w:r>
          </w:p>
          <w:p w:rsidR="002766C9" w:rsidRDefault="00AD00B0" w:rsidP="00587710">
            <w:pPr>
              <w:framePr w:wrap="around"/>
              <w:jc w:val="both"/>
            </w:pPr>
            <w:r>
              <w:t>(рассказ, объяснение, разъяснение, этическая беседа, увещевание, внушение, инструктаж, пример и т.д.)</w:t>
            </w:r>
          </w:p>
        </w:tc>
      </w:tr>
      <w:tr w:rsidR="002766C9">
        <w:tc>
          <w:tcPr>
            <w:tcW w:w="4715" w:type="dxa"/>
          </w:tcPr>
          <w:p w:rsidR="002766C9" w:rsidRDefault="00AD00B0" w:rsidP="00587710">
            <w:pPr>
              <w:framePr w:wrap="around"/>
              <w:jc w:val="both"/>
            </w:pPr>
            <w:r>
              <w:t>Характеризующие усвоение нового материала путем активного запоминания, самостоятельного размышления или проблемной ситуации</w:t>
            </w:r>
          </w:p>
        </w:tc>
        <w:tc>
          <w:tcPr>
            <w:tcW w:w="5741" w:type="dxa"/>
          </w:tcPr>
          <w:p w:rsidR="002766C9" w:rsidRDefault="00AD00B0" w:rsidP="00587710">
            <w:pPr>
              <w:framePr w:wrap="around"/>
              <w:jc w:val="both"/>
            </w:pPr>
            <w:r>
              <w:t>Организации деятельности и формирования опыта поведения</w:t>
            </w:r>
          </w:p>
          <w:p w:rsidR="002766C9" w:rsidRDefault="00AD00B0" w:rsidP="00587710">
            <w:pPr>
              <w:framePr w:wrap="around"/>
              <w:jc w:val="both"/>
            </w:pPr>
            <w:r>
              <w:t>(упражнение, приучение, поручение, педагогическое требование, общественное мнение, воспитывающие ситуации)</w:t>
            </w:r>
          </w:p>
        </w:tc>
      </w:tr>
      <w:tr w:rsidR="002766C9">
        <w:tc>
          <w:tcPr>
            <w:tcW w:w="4715" w:type="dxa"/>
          </w:tcPr>
          <w:p w:rsidR="002766C9" w:rsidRDefault="00AD00B0" w:rsidP="00587710">
            <w:pPr>
              <w:framePr w:wrap="around"/>
              <w:jc w:val="both"/>
            </w:pPr>
            <w:r>
              <w:t>Характеризующие Мыслительные операции при подаче и усвоении учебного материала</w:t>
            </w:r>
          </w:p>
        </w:tc>
        <w:tc>
          <w:tcPr>
            <w:tcW w:w="5741" w:type="dxa"/>
            <w:vMerge w:val="restart"/>
          </w:tcPr>
          <w:p w:rsidR="002766C9" w:rsidRDefault="00AD00B0" w:rsidP="00587710">
            <w:pPr>
              <w:framePr w:wrap="around"/>
              <w:jc w:val="both"/>
            </w:pPr>
            <w:r>
              <w:t>Стимулирования (соревнование, поощрение, наказание)</w:t>
            </w:r>
          </w:p>
          <w:p w:rsidR="002766C9" w:rsidRDefault="00AD00B0" w:rsidP="00587710">
            <w:pPr>
              <w:framePr w:wrap="around"/>
              <w:jc w:val="both"/>
            </w:pPr>
            <w:r>
              <w:t>Методы, направленные на формирование мотивации:</w:t>
            </w:r>
          </w:p>
          <w:p w:rsidR="002766C9" w:rsidRDefault="00AD00B0" w:rsidP="00587710">
            <w:pPr>
              <w:framePr w:wrap="around"/>
              <w:jc w:val="both"/>
            </w:pPr>
            <w:r>
              <w:t xml:space="preserve">-стимулирующие познавательный интерес, </w:t>
            </w:r>
          </w:p>
          <w:p w:rsidR="002766C9" w:rsidRDefault="00AD00B0" w:rsidP="00587710">
            <w:pPr>
              <w:framePr w:wrap="around"/>
              <w:jc w:val="both"/>
            </w:pPr>
            <w:r>
              <w:t>- творческий характер деятельности,</w:t>
            </w:r>
          </w:p>
          <w:p w:rsidR="002766C9" w:rsidRDefault="00AD00B0" w:rsidP="00587710">
            <w:pPr>
              <w:framePr w:wrap="around"/>
              <w:jc w:val="both"/>
            </w:pPr>
            <w:r>
              <w:t xml:space="preserve"> - направлен</w:t>
            </w:r>
            <w:r>
              <w:lastRenderedPageBreak/>
              <w:t xml:space="preserve">ные на создание соревновательных ситуаций, </w:t>
            </w:r>
          </w:p>
          <w:p w:rsidR="002766C9" w:rsidRDefault="00AD00B0" w:rsidP="00587710">
            <w:pPr>
              <w:framePr w:wrap="around"/>
              <w:jc w:val="both"/>
            </w:pPr>
            <w:r>
              <w:t xml:space="preserve">- учитывающие эмоциональное воздействие на ребенка, </w:t>
            </w:r>
          </w:p>
          <w:p w:rsidR="002766C9" w:rsidRDefault="00AD00B0" w:rsidP="00587710">
            <w:pPr>
              <w:framePr w:wrap="around"/>
              <w:jc w:val="both"/>
            </w:pPr>
            <w:r>
              <w:t>-направленные на создание и развитие игровой ситуации на занятии.</w:t>
            </w:r>
          </w:p>
        </w:tc>
      </w:tr>
      <w:tr w:rsidR="002766C9">
        <w:tc>
          <w:tcPr>
            <w:tcW w:w="4715" w:type="dxa"/>
          </w:tcPr>
          <w:p w:rsidR="002766C9" w:rsidRDefault="00AD00B0" w:rsidP="00587710">
            <w:pPr>
              <w:framePr w:wrap="around"/>
              <w:jc w:val="both"/>
            </w:pPr>
            <w:r>
              <w:t>Характеризу</w:t>
            </w:r>
            <w:r>
              <w:lastRenderedPageBreak/>
              <w:t>ющие степень самостоятельности познавательной деятельности</w:t>
            </w:r>
          </w:p>
        </w:tc>
        <w:tc>
          <w:tcPr>
            <w:tcW w:w="5741" w:type="dxa"/>
            <w:vMerge/>
          </w:tcPr>
          <w:p w:rsidR="002766C9" w:rsidRDefault="002766C9" w:rsidP="00587710">
            <w:pPr>
              <w:framePr w:wrap="around"/>
              <w:jc w:val="both"/>
            </w:pPr>
          </w:p>
        </w:tc>
      </w:tr>
      <w:tr w:rsidR="002766C9">
        <w:tc>
          <w:tcPr>
            <w:tcW w:w="4715" w:type="dxa"/>
          </w:tcPr>
          <w:p w:rsidR="002766C9" w:rsidRDefault="00AD00B0" w:rsidP="00587710">
            <w:pPr>
              <w:framePr w:wrap="around"/>
              <w:jc w:val="both"/>
            </w:pPr>
            <w:r>
              <w:t>Догматически</w:t>
            </w:r>
            <w:r>
              <w:lastRenderedPageBreak/>
              <w:t>е. Репродуктивные. Объяснительно-иллюстративные. Продуктивные. Эвристические. Исследовательские.</w:t>
            </w:r>
          </w:p>
        </w:tc>
        <w:tc>
          <w:tcPr>
            <w:tcW w:w="5741" w:type="dxa"/>
            <w:vMerge/>
          </w:tcPr>
          <w:p w:rsidR="002766C9" w:rsidRDefault="002766C9" w:rsidP="00587710">
            <w:pPr>
              <w:framePr w:wrap="around"/>
              <w:jc w:val="both"/>
            </w:pPr>
          </w:p>
        </w:tc>
      </w:tr>
    </w:tbl>
    <w:p w:rsidR="002766C9" w:rsidRDefault="002766C9" w:rsidP="00587710">
      <w:pPr>
        <w:framePr w:wrap="around"/>
        <w:jc w:val="both"/>
      </w:pPr>
    </w:p>
    <w:p w:rsidR="002766C9" w:rsidRDefault="00AD00B0" w:rsidP="00587710">
      <w:pPr>
        <w:framePr w:wrap="around"/>
        <w:jc w:val="both"/>
      </w:pPr>
      <w:r>
        <w:t>Средства ре</w:t>
      </w:r>
      <w:r>
        <w:lastRenderedPageBreak/>
        <w:t>ализации Программы</w:t>
      </w:r>
    </w:p>
    <w:p w:rsidR="002766C9" w:rsidRDefault="002766C9" w:rsidP="00587710">
      <w:pPr>
        <w:framePr w:wrap="around"/>
        <w:jc w:val="both"/>
      </w:pPr>
    </w:p>
    <w:p w:rsidR="002766C9" w:rsidRDefault="00AD00B0" w:rsidP="00587710">
      <w:pPr>
        <w:framePr w:wrap="around"/>
        <w:jc w:val="both"/>
      </w:pPr>
      <w:r>
        <w:t xml:space="preserve">Для всестороннего развития детей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Особое место занимают в ней средства реализации Программы - совокупность материальных и идеальных объектов. </w:t>
      </w:r>
    </w:p>
    <w:p w:rsidR="002766C9" w:rsidRDefault="00AD00B0" w:rsidP="00587710">
      <w:pPr>
        <w:framePr w:wrap="around"/>
        <w:jc w:val="both"/>
      </w:pPr>
      <w:r>
        <w:t xml:space="preserve">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w:t>
      </w:r>
    </w:p>
    <w:p w:rsidR="002766C9" w:rsidRDefault="00AD00B0" w:rsidP="00587710">
      <w:pPr>
        <w:pStyle w:val="ac"/>
        <w:framePr w:wrap="around"/>
        <w:numPr>
          <w:ilvl w:val="0"/>
          <w:numId w:val="5"/>
        </w:numPr>
        <w:jc w:val="both"/>
      </w:pPr>
      <w:r>
        <w:t xml:space="preserve">двигательной (оборудование для ходьбы, бега, ползания, лазанья, прыгания, занятий с мячом и др.); </w:t>
      </w:r>
    </w:p>
    <w:p w:rsidR="002766C9" w:rsidRDefault="00AD00B0" w:rsidP="00587710">
      <w:pPr>
        <w:pStyle w:val="ac"/>
        <w:framePr w:wrap="around"/>
        <w:numPr>
          <w:ilvl w:val="0"/>
          <w:numId w:val="5"/>
        </w:numPr>
        <w:jc w:val="both"/>
      </w:pPr>
      <w:r>
        <w:t xml:space="preserve">игровой (игры, игрушки); </w:t>
      </w:r>
    </w:p>
    <w:p w:rsidR="002766C9" w:rsidRDefault="00AD00B0" w:rsidP="00587710">
      <w:pPr>
        <w:pStyle w:val="ac"/>
        <w:framePr w:wrap="around"/>
        <w:numPr>
          <w:ilvl w:val="0"/>
          <w:numId w:val="5"/>
        </w:numPr>
        <w:jc w:val="both"/>
      </w:pPr>
      <w:r>
        <w:t xml:space="preserve">коммуникативной (дидактический материал); </w:t>
      </w:r>
    </w:p>
    <w:p w:rsidR="002766C9" w:rsidRDefault="00AD00B0" w:rsidP="00587710">
      <w:pPr>
        <w:pStyle w:val="ac"/>
        <w:framePr w:wrap="around"/>
        <w:numPr>
          <w:ilvl w:val="0"/>
          <w:numId w:val="5"/>
        </w:numPr>
        <w:jc w:val="both"/>
      </w:pPr>
      <w:r>
        <w:t xml:space="preserve">чтения (восприятия) художественной литературы (книги для детского чтения, в том числе аудиокниги, иллюстративный материал); </w:t>
      </w:r>
    </w:p>
    <w:p w:rsidR="002766C9" w:rsidRDefault="00AD00B0" w:rsidP="00587710">
      <w:pPr>
        <w:pStyle w:val="ac"/>
        <w:framePr w:wrap="around"/>
        <w:numPr>
          <w:ilvl w:val="0"/>
          <w:numId w:val="5"/>
        </w:numPr>
        <w:jc w:val="both"/>
      </w:pPr>
      <w:r>
        <w:t xml:space="preserve">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2766C9" w:rsidRDefault="00AD00B0" w:rsidP="00587710">
      <w:pPr>
        <w:pStyle w:val="ac"/>
        <w:framePr w:wrap="around"/>
        <w:numPr>
          <w:ilvl w:val="0"/>
          <w:numId w:val="5"/>
        </w:numPr>
        <w:jc w:val="both"/>
      </w:pPr>
      <w:r>
        <w:t xml:space="preserve">трудовой (оборудование и инвентарь для всех видов труда); </w:t>
      </w:r>
    </w:p>
    <w:p w:rsidR="002766C9" w:rsidRDefault="00AD00B0" w:rsidP="00587710">
      <w:pPr>
        <w:pStyle w:val="ac"/>
        <w:framePr w:wrap="around"/>
        <w:numPr>
          <w:ilvl w:val="0"/>
          <w:numId w:val="5"/>
        </w:numPr>
        <w:jc w:val="both"/>
      </w:pPr>
      <w:r>
        <w:t>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w:t>
      </w:r>
    </w:p>
    <w:p w:rsidR="002766C9" w:rsidRDefault="00AD00B0" w:rsidP="00587710">
      <w:pPr>
        <w:pStyle w:val="ac"/>
        <w:framePr w:wrap="around"/>
        <w:numPr>
          <w:ilvl w:val="0"/>
          <w:numId w:val="5"/>
        </w:numPr>
        <w:jc w:val="both"/>
      </w:pPr>
      <w:r>
        <w:t xml:space="preserve">музыкально-художественной (детские музыкальные инструменты, дидактический материал и др.). </w:t>
      </w:r>
    </w:p>
    <w:p w:rsidR="002766C9" w:rsidRDefault="002766C9" w:rsidP="00587710">
      <w:pPr>
        <w:pStyle w:val="ac"/>
        <w:framePr w:wrap="around"/>
        <w:jc w:val="both"/>
      </w:pPr>
    </w:p>
    <w:tbl>
      <w:tblPr>
        <w:tblStyle w:val="a9"/>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356"/>
      </w:tblGrid>
      <w:tr w:rsidR="002766C9">
        <w:tc>
          <w:tcPr>
            <w:tcW w:w="675" w:type="dxa"/>
          </w:tcPr>
          <w:p w:rsidR="002766C9" w:rsidRDefault="00AD00B0" w:rsidP="00587710">
            <w:pPr>
              <w:framePr w:wrap="around"/>
              <w:jc w:val="both"/>
            </w:pPr>
            <w:r>
              <w:t>2.5.</w:t>
            </w:r>
          </w:p>
        </w:tc>
        <w:tc>
          <w:tcPr>
            <w:tcW w:w="9356" w:type="dxa"/>
          </w:tcPr>
          <w:p w:rsidR="002766C9" w:rsidRDefault="00AD00B0" w:rsidP="00587710">
            <w:pPr>
              <w:framePr w:wrap="around"/>
              <w:jc w:val="both"/>
            </w:pPr>
            <w:r>
              <w:t>Адаптивная программа коррекционно-развивающей работы с детьми с ограниченными возможностями здоровья</w:t>
            </w:r>
          </w:p>
          <w:p w:rsidR="002766C9" w:rsidRDefault="00AD00B0" w:rsidP="00587710">
            <w:pPr>
              <w:framePr w:wrap="around"/>
              <w:jc w:val="both"/>
            </w:pPr>
            <w:r>
              <w:t>Прилагается если в группе обучаются дети  с ОВЗ.</w:t>
            </w:r>
          </w:p>
          <w:p w:rsidR="002766C9" w:rsidRDefault="00AD00B0" w:rsidP="00587710">
            <w:pPr>
              <w:framePr w:wrap="around"/>
              <w:jc w:val="both"/>
              <w:rPr>
                <w:b/>
              </w:rPr>
            </w:pPr>
            <w:r>
              <w:t>Разработана ООП для детей с ТНР.</w:t>
            </w:r>
            <w:r>
              <w:rPr>
                <w:b/>
              </w:rPr>
              <w:br/>
              <w:t xml:space="preserve"> </w:t>
            </w:r>
          </w:p>
        </w:tc>
      </w:tr>
    </w:tbl>
    <w:p w:rsidR="002766C9" w:rsidRDefault="00AD00B0" w:rsidP="00587710">
      <w:pPr>
        <w:framePr w:wrap="around"/>
        <w:jc w:val="both"/>
      </w:pPr>
      <w:r>
        <w:t xml:space="preserve">  2.6. ОСОБЕННОСТИ ВЗАИМОДЕЙСТВИЯ С СЕМЬЯМИ ВОСПИТАННИКОВ</w:t>
      </w:r>
    </w:p>
    <w:p w:rsidR="002766C9" w:rsidRDefault="002766C9" w:rsidP="00587710">
      <w:pPr>
        <w:framePr w:wrap="around"/>
        <w:jc w:val="both"/>
      </w:pPr>
    </w:p>
    <w:p w:rsidR="002766C9" w:rsidRDefault="00AD00B0" w:rsidP="00587710">
      <w:pPr>
        <w:framePr w:wrap="around"/>
        <w:jc w:val="both"/>
      </w:pPr>
      <w:r>
        <w:t>Важнейшим условием обеспечения целостного развития личности ребенка является развитие конструктивного взаимодействия с семьей.</w:t>
      </w:r>
    </w:p>
    <w:p w:rsidR="002766C9" w:rsidRDefault="00AD00B0" w:rsidP="00587710">
      <w:pPr>
        <w:framePr w:wrap="around"/>
        <w:jc w:val="both"/>
      </w:pPr>
      <w:r>
        <w:t xml:space="preserve"> Ведущая цел</w:t>
      </w:r>
      <w:r>
        <w:lastRenderedPageBreak/>
        <w:t>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Перспективный план по взаимодействию с родителями:</w:t>
      </w:r>
    </w:p>
    <w:p w:rsidR="002766C9" w:rsidRDefault="002766C9" w:rsidP="00587710">
      <w:pPr>
        <w:framePr w:wrap="around"/>
        <w:jc w:val="both"/>
      </w:pPr>
    </w:p>
    <w:tbl>
      <w:tblPr>
        <w:tblStyle w:val="a9"/>
        <w:tblW w:w="0" w:type="auto"/>
        <w:tblLook w:val="04A0" w:firstRow="1" w:lastRow="0" w:firstColumn="1" w:lastColumn="0" w:noHBand="0" w:noVBand="1"/>
      </w:tblPr>
      <w:tblGrid>
        <w:gridCol w:w="1759"/>
        <w:gridCol w:w="7586"/>
      </w:tblGrid>
      <w:tr w:rsidR="002766C9">
        <w:tc>
          <w:tcPr>
            <w:tcW w:w="1809" w:type="dxa"/>
          </w:tcPr>
          <w:p w:rsidR="002766C9" w:rsidRDefault="00AD00B0" w:rsidP="00587710">
            <w:pPr>
              <w:framePr w:wrap="around"/>
              <w:jc w:val="both"/>
            </w:pPr>
            <w:r>
              <w:t>Месяц</w:t>
            </w:r>
          </w:p>
        </w:tc>
        <w:tc>
          <w:tcPr>
            <w:tcW w:w="8044" w:type="dxa"/>
          </w:tcPr>
          <w:p w:rsidR="002766C9" w:rsidRDefault="00AD00B0" w:rsidP="00587710">
            <w:pPr>
              <w:framePr w:wrap="around"/>
              <w:jc w:val="both"/>
            </w:pPr>
            <w:r>
              <w:t>Название мероприятия</w:t>
            </w:r>
          </w:p>
        </w:tc>
      </w:tr>
      <w:tr w:rsidR="002766C9">
        <w:tc>
          <w:tcPr>
            <w:tcW w:w="1809" w:type="dxa"/>
          </w:tcPr>
          <w:p w:rsidR="002766C9" w:rsidRDefault="00AD00B0" w:rsidP="00587710">
            <w:pPr>
              <w:framePr w:wrap="around"/>
              <w:jc w:val="both"/>
            </w:pPr>
            <w:r>
              <w:t>Сентябрь</w:t>
            </w:r>
          </w:p>
        </w:tc>
        <w:tc>
          <w:tcPr>
            <w:tcW w:w="8044" w:type="dxa"/>
          </w:tcPr>
          <w:p w:rsidR="002766C9" w:rsidRDefault="00AD00B0" w:rsidP="00587710">
            <w:pPr>
              <w:framePr w:wrap="around"/>
              <w:jc w:val="both"/>
            </w:pPr>
            <w:r>
              <w:t>1. Организационное родительское собрание «Вот и стали мы на год взрослее, задачи воспитания ребенка».</w:t>
            </w:r>
          </w:p>
          <w:p w:rsidR="002766C9" w:rsidRDefault="00AD00B0" w:rsidP="00587710">
            <w:pPr>
              <w:framePr w:wrap="around"/>
              <w:jc w:val="both"/>
            </w:pPr>
            <w:r>
              <w:t>2.  Памятки для родителей «Закаливание – одна из форм профилактики простудных заболеваний детей».</w:t>
            </w:r>
          </w:p>
          <w:p w:rsidR="002766C9" w:rsidRDefault="00AD00B0" w:rsidP="00587710">
            <w:pPr>
              <w:framePr w:wrap="around"/>
              <w:jc w:val="both"/>
            </w:pPr>
            <w:r>
              <w:t>3. Памятка для родителей «Возрастные особенности развития детей   дошкольного возраста».</w:t>
            </w:r>
          </w:p>
          <w:p w:rsidR="002766C9" w:rsidRDefault="00AD00B0" w:rsidP="00587710">
            <w:pPr>
              <w:framePr w:wrap="around"/>
              <w:jc w:val="both"/>
            </w:pPr>
            <w:r>
              <w:t>4. Совместная тематическая выставка фотографий «Вот оно какое наше лето!»</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Октябрь</w:t>
            </w:r>
          </w:p>
        </w:tc>
        <w:tc>
          <w:tcPr>
            <w:tcW w:w="8044" w:type="dxa"/>
          </w:tcPr>
          <w:p w:rsidR="002766C9" w:rsidRDefault="00AD00B0" w:rsidP="00587710">
            <w:pPr>
              <w:framePr w:wrap="around"/>
              <w:jc w:val="both"/>
            </w:pPr>
            <w:r>
              <w:t>1. Консультация «Игра, как средство воспитания дошкольников».</w:t>
            </w:r>
          </w:p>
          <w:p w:rsidR="002766C9" w:rsidRDefault="00AD00B0" w:rsidP="00587710">
            <w:pPr>
              <w:framePr w:wrap="around"/>
              <w:jc w:val="both"/>
            </w:pPr>
            <w:r>
              <w:t>2. Индивидуальные беседы с родителями о необходимости проводить вакцинацию против гриппа и ОРВИ. «ЗОЖ»</w:t>
            </w:r>
          </w:p>
          <w:p w:rsidR="002766C9" w:rsidRDefault="00AD00B0" w:rsidP="00587710">
            <w:pPr>
              <w:framePr w:wrap="around"/>
              <w:jc w:val="both"/>
              <w:rPr>
                <w:szCs w:val="24"/>
              </w:rPr>
            </w:pPr>
            <w:r>
              <w:rPr>
                <w:szCs w:val="24"/>
              </w:rPr>
              <w:t xml:space="preserve">3.Консультация </w:t>
            </w:r>
            <w:r>
              <w:rPr>
                <w:shd w:val="clear" w:color="auto" w:fill="FFFFFF"/>
              </w:rPr>
              <w:t>«Развитие связной речи дошкольника» учитель-логопед</w:t>
            </w:r>
          </w:p>
          <w:p w:rsidR="002766C9" w:rsidRDefault="00AD00B0" w:rsidP="00587710">
            <w:pPr>
              <w:framePr w:wrap="around"/>
              <w:jc w:val="both"/>
            </w:pPr>
            <w:r>
              <w:t>4. Выставка детских работ «Осенняя фантазия!»</w:t>
            </w:r>
          </w:p>
          <w:p w:rsidR="002766C9" w:rsidRDefault="00AD00B0" w:rsidP="00587710">
            <w:pPr>
              <w:framePr w:wrap="around"/>
              <w:jc w:val="both"/>
            </w:pPr>
            <w:r>
              <w:t xml:space="preserve">5. Памятки ГО и ЧС </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Ноябрь</w:t>
            </w:r>
          </w:p>
        </w:tc>
        <w:tc>
          <w:tcPr>
            <w:tcW w:w="8044" w:type="dxa"/>
          </w:tcPr>
          <w:p w:rsidR="002766C9" w:rsidRDefault="00AD00B0" w:rsidP="00587710">
            <w:pPr>
              <w:framePr w:wrap="around"/>
              <w:jc w:val="both"/>
            </w:pPr>
            <w:r>
              <w:t>1. Консультация специалистов: психолога и инструктора по физической культуре «</w:t>
            </w:r>
            <w:r>
              <w:rPr>
                <w:rFonts w:eastAsia="Calibri"/>
                <w:szCs w:val="28"/>
              </w:rPr>
              <w:t>Особенности физического и психологического развития детей дошкольного возраста</w:t>
            </w:r>
            <w:r>
              <w:t xml:space="preserve">» </w:t>
            </w:r>
          </w:p>
          <w:p w:rsidR="002766C9" w:rsidRDefault="00AD00B0" w:rsidP="00587710">
            <w:pPr>
              <w:framePr w:wrap="around"/>
              <w:jc w:val="both"/>
            </w:pPr>
            <w:r>
              <w:t>2.Выставка детских работ «Я горжусь своей Россией!»</w:t>
            </w:r>
          </w:p>
          <w:p w:rsidR="002766C9" w:rsidRDefault="00AD00B0" w:rsidP="00587710">
            <w:pPr>
              <w:framePr w:wrap="around"/>
              <w:jc w:val="both"/>
            </w:pPr>
            <w:r>
              <w:t>3. Беседа «Ваши помощники».</w:t>
            </w:r>
          </w:p>
          <w:p w:rsidR="002766C9" w:rsidRDefault="00AD00B0" w:rsidP="00587710">
            <w:pPr>
              <w:framePr w:wrap="around"/>
              <w:jc w:val="both"/>
              <w:rPr>
                <w:bCs/>
                <w:u w:val="single"/>
              </w:rPr>
            </w:pPr>
            <w:r>
              <w:t>4</w:t>
            </w:r>
            <w:r>
              <w:rPr>
                <w:b/>
                <w:bCs/>
              </w:rPr>
              <w:t xml:space="preserve">. </w:t>
            </w:r>
            <w:r>
              <w:t>Выставка детских рисунков ко Дню Матери-</w:t>
            </w:r>
            <w:r>
              <w:rPr>
                <w:b/>
              </w:rPr>
              <w:t xml:space="preserve"> «</w:t>
            </w:r>
            <w:r>
              <w:t>Мамин праздник!</w:t>
            </w:r>
            <w:r>
              <w:rPr>
                <w:bCs/>
              </w:rPr>
              <w:t>!»</w:t>
            </w:r>
          </w:p>
          <w:p w:rsidR="002766C9" w:rsidRDefault="00AD00B0" w:rsidP="00587710">
            <w:pPr>
              <w:framePr w:wrap="around"/>
              <w:jc w:val="both"/>
            </w:pPr>
            <w:r>
              <w:t>5. Памятка для родителей. Тема: «На что ребенок имеет право».</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Декабрь</w:t>
            </w: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ab/>
            </w:r>
          </w:p>
        </w:tc>
        <w:tc>
          <w:tcPr>
            <w:tcW w:w="8044" w:type="dxa"/>
          </w:tcPr>
          <w:p w:rsidR="002766C9" w:rsidRDefault="00AD00B0" w:rsidP="00587710">
            <w:pPr>
              <w:framePr w:wrap="around"/>
              <w:jc w:val="both"/>
            </w:pPr>
            <w:r>
              <w:t>1.Памятк</w:t>
            </w:r>
            <w:r>
              <w:lastRenderedPageBreak/>
              <w:t>и дл</w:t>
            </w:r>
            <w:r>
              <w:lastRenderedPageBreak/>
              <w:t>я родителей «Безопасность в зимнее время года!»</w:t>
            </w:r>
          </w:p>
          <w:p w:rsidR="002766C9" w:rsidRDefault="00AD00B0" w:rsidP="00587710">
            <w:pPr>
              <w:framePr w:wrap="around"/>
              <w:jc w:val="both"/>
              <w:rPr>
                <w:bCs/>
              </w:rPr>
            </w:pPr>
            <w:r>
              <w:t>2 Подготовка к Новогоднему празднику</w:t>
            </w:r>
            <w:r>
              <w:rPr>
                <w:b/>
              </w:rPr>
              <w:t xml:space="preserve"> </w:t>
            </w:r>
            <w:r>
              <w:rPr>
                <w:bCs/>
              </w:rPr>
              <w:t>(изготовление костюмов)</w:t>
            </w:r>
          </w:p>
          <w:p w:rsidR="002766C9" w:rsidRDefault="00AD00B0" w:rsidP="00587710">
            <w:pPr>
              <w:framePr w:wrap="around"/>
              <w:jc w:val="both"/>
            </w:pPr>
            <w:r>
              <w:t>3.Родительск</w:t>
            </w:r>
            <w:r>
              <w:lastRenderedPageBreak/>
              <w:t>ое собрание «Подготовка новогодних подарков для детей»</w:t>
            </w:r>
          </w:p>
          <w:p w:rsidR="002766C9" w:rsidRDefault="00AD00B0" w:rsidP="00587710">
            <w:pPr>
              <w:framePr w:wrap="around"/>
              <w:jc w:val="both"/>
            </w:pPr>
            <w:r>
              <w:t>4. Выставка детских рисунков «Зимняя сказка!»</w:t>
            </w:r>
          </w:p>
          <w:p w:rsidR="002766C9" w:rsidRDefault="00AD00B0" w:rsidP="00587710">
            <w:pPr>
              <w:framePr w:wrap="around"/>
              <w:jc w:val="both"/>
              <w:rPr>
                <w:bCs/>
              </w:rPr>
            </w:pPr>
            <w:r>
              <w:t>5. Памятки для родителей (Новогодние советы, развлечения, конкурсы и т.д.)</w:t>
            </w:r>
            <w:r>
              <w:rPr>
                <w:b/>
              </w:rPr>
              <w:t xml:space="preserve"> </w:t>
            </w:r>
          </w:p>
          <w:p w:rsidR="002766C9" w:rsidRDefault="00AD00B0" w:rsidP="00587710">
            <w:pPr>
              <w:framePr w:wrap="around"/>
              <w:jc w:val="both"/>
            </w:pPr>
            <w:r>
              <w:t>6. Новогоднее представление. (Приглашаются все члены семьи)</w:t>
            </w:r>
          </w:p>
          <w:p w:rsidR="002766C9" w:rsidRDefault="002766C9" w:rsidP="00587710">
            <w:pPr>
              <w:framePr w:wrap="around"/>
              <w:jc w:val="both"/>
            </w:pPr>
          </w:p>
        </w:tc>
      </w:tr>
      <w:tr w:rsidR="002766C9">
        <w:tc>
          <w:tcPr>
            <w:tcW w:w="1809" w:type="dxa"/>
          </w:tcPr>
          <w:p w:rsidR="002766C9" w:rsidRDefault="00AD00B0" w:rsidP="00587710">
            <w:pPr>
              <w:framePr w:wrap="around"/>
              <w:jc w:val="both"/>
            </w:pPr>
            <w:r>
              <w:t>Январь</w:t>
            </w:r>
          </w:p>
        </w:tc>
        <w:tc>
          <w:tcPr>
            <w:tcW w:w="8044" w:type="dxa"/>
          </w:tcPr>
          <w:p w:rsidR="002766C9" w:rsidRDefault="00AD00B0" w:rsidP="00587710">
            <w:pPr>
              <w:framePr w:wrap="around"/>
              <w:jc w:val="both"/>
            </w:pPr>
            <w:r>
              <w:t>1. П</w:t>
            </w:r>
            <w:r>
              <w:lastRenderedPageBreak/>
              <w:t>а</w:t>
            </w:r>
            <w:r>
              <w:lastRenderedPageBreak/>
              <w:t>мятки для родителей «Игры на развитие мелкой моторики»</w:t>
            </w:r>
          </w:p>
          <w:p w:rsidR="002766C9" w:rsidRDefault="00AD00B0" w:rsidP="00587710">
            <w:pPr>
              <w:framePr w:wrap="around"/>
              <w:jc w:val="both"/>
            </w:pPr>
            <w:r>
              <w:t>2. Выставка детских рисунков «Рождество христово!»</w:t>
            </w:r>
          </w:p>
          <w:p w:rsidR="002766C9" w:rsidRDefault="00AD00B0" w:rsidP="00587710">
            <w:pPr>
              <w:framePr w:wrap="around"/>
              <w:jc w:val="both"/>
            </w:pPr>
            <w:r>
              <w:t>3.Конкурс на лучшая новогоднюю игрушку своими руками работы из бросового и природного материала.</w:t>
            </w:r>
          </w:p>
          <w:p w:rsidR="002766C9" w:rsidRDefault="00AD00B0" w:rsidP="00587710">
            <w:pPr>
              <w:framePr w:wrap="around"/>
              <w:jc w:val="both"/>
            </w:pPr>
            <w:r>
              <w:t>4. Памятка для родителей. Тема: «</w:t>
            </w:r>
            <w:r>
              <w:rPr>
                <w:rFonts w:eastAsia="Calibri"/>
                <w:szCs w:val="28"/>
              </w:rPr>
              <w:t>Светоотражающие элементы</w:t>
            </w:r>
            <w:r>
              <w:t>» по ПДД</w:t>
            </w:r>
          </w:p>
          <w:p w:rsidR="002766C9" w:rsidRDefault="002766C9" w:rsidP="00587710">
            <w:pPr>
              <w:framePr w:wrap="around"/>
              <w:jc w:val="both"/>
            </w:pPr>
          </w:p>
        </w:tc>
      </w:tr>
      <w:tr w:rsidR="002766C9">
        <w:tc>
          <w:tcPr>
            <w:tcW w:w="1809" w:type="dxa"/>
          </w:tcPr>
          <w:p w:rsidR="002766C9" w:rsidRDefault="00AD00B0" w:rsidP="00587710">
            <w:pPr>
              <w:framePr w:wrap="around"/>
              <w:jc w:val="both"/>
            </w:pPr>
            <w:r>
              <w:t>Февраль</w:t>
            </w:r>
          </w:p>
        </w:tc>
        <w:tc>
          <w:tcPr>
            <w:tcW w:w="8044" w:type="dxa"/>
          </w:tcPr>
          <w:p w:rsidR="002766C9" w:rsidRDefault="00AD00B0" w:rsidP="00587710">
            <w:pPr>
              <w:framePr w:wrap="around"/>
              <w:jc w:val="both"/>
            </w:pPr>
            <w:r>
              <w:t>1. Выставка детских рисунков, тема: «Подарок папе!».</w:t>
            </w:r>
          </w:p>
          <w:p w:rsidR="002766C9" w:rsidRDefault="00AD00B0" w:rsidP="00587710">
            <w:pPr>
              <w:framePr w:wrap="around"/>
              <w:jc w:val="both"/>
            </w:pPr>
            <w:r>
              <w:t>2. Соревнование –состязание посвященное празднику 23 февраля.</w:t>
            </w:r>
          </w:p>
          <w:p w:rsidR="002766C9" w:rsidRDefault="00AD00B0" w:rsidP="00587710">
            <w:pPr>
              <w:framePr w:wrap="around"/>
              <w:jc w:val="both"/>
            </w:pPr>
            <w:r>
              <w:t>3. Календарно обрядовый праздник «Масленицу встречай»</w:t>
            </w:r>
          </w:p>
          <w:p w:rsidR="002766C9" w:rsidRDefault="00AD00B0" w:rsidP="00587710">
            <w:pPr>
              <w:framePr w:wrap="around"/>
              <w:jc w:val="both"/>
            </w:pPr>
            <w:r>
              <w:t>4.Выставка детских рисунков «Когда я вырасту!»</w:t>
            </w:r>
          </w:p>
          <w:p w:rsidR="002766C9" w:rsidRDefault="00AD00B0" w:rsidP="00587710">
            <w:pPr>
              <w:framePr w:wrap="around"/>
              <w:jc w:val="both"/>
            </w:pPr>
            <w:r>
              <w:t>5.Экскурсия    в библиотеку</w:t>
            </w:r>
          </w:p>
          <w:p w:rsidR="002766C9" w:rsidRDefault="00AD00B0" w:rsidP="00587710">
            <w:pPr>
              <w:framePr w:wrap="around"/>
              <w:jc w:val="both"/>
            </w:pPr>
            <w:r>
              <w:t>6.Памятки для родителей «Ребенок и ИКТ»</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Март</w:t>
            </w:r>
          </w:p>
        </w:tc>
        <w:tc>
          <w:tcPr>
            <w:tcW w:w="8044" w:type="dxa"/>
          </w:tcPr>
          <w:p w:rsidR="002766C9" w:rsidRDefault="00AD00B0" w:rsidP="00587710">
            <w:pPr>
              <w:framePr w:wrap="around"/>
              <w:jc w:val="both"/>
              <w:rPr>
                <w:bCs/>
              </w:rPr>
            </w:pPr>
            <w:r>
              <w:t>1- Оформление родительского уголка на весеннюю тему.</w:t>
            </w:r>
            <w:r>
              <w:rPr>
                <w:b/>
              </w:rPr>
              <w:t xml:space="preserve"> </w:t>
            </w:r>
          </w:p>
          <w:p w:rsidR="002766C9" w:rsidRDefault="00AD00B0" w:rsidP="00587710">
            <w:pPr>
              <w:framePr w:wrap="around"/>
              <w:jc w:val="both"/>
              <w:rPr>
                <w:bCs/>
              </w:rPr>
            </w:pPr>
            <w:r>
              <w:t>2. Тематическая выставка детских работ.</w:t>
            </w:r>
            <w:r>
              <w:rPr>
                <w:b/>
              </w:rPr>
              <w:t xml:space="preserve"> </w:t>
            </w:r>
            <w:r>
              <w:rPr>
                <w:bCs/>
              </w:rPr>
              <w:t>«Весенняя радость!».</w:t>
            </w:r>
          </w:p>
          <w:p w:rsidR="002766C9" w:rsidRDefault="00AD00B0" w:rsidP="00587710">
            <w:pPr>
              <w:pStyle w:val="a5"/>
              <w:framePr w:wrap="around"/>
              <w:jc w:val="both"/>
            </w:pPr>
            <w:r>
              <w:t>3. Папка передвижка с заметками, стихами и поздравлениями мамам к 8 Марта.</w:t>
            </w:r>
          </w:p>
          <w:p w:rsidR="002766C9" w:rsidRDefault="00AD00B0" w:rsidP="00587710">
            <w:pPr>
              <w:framePr w:wrap="around"/>
              <w:jc w:val="both"/>
            </w:pPr>
            <w:r>
              <w:t>4. Народные обыгрывание с мамами «Маму поздравляем!»</w:t>
            </w:r>
          </w:p>
          <w:p w:rsidR="002766C9" w:rsidRDefault="00AD00B0" w:rsidP="00587710">
            <w:pPr>
              <w:framePr w:wrap="around"/>
              <w:jc w:val="both"/>
            </w:pPr>
            <w:r>
              <w:t>5.Неделя поддержки детского чтения-2024 «Книжкина неделя!» (2 апреля)</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Апрель</w:t>
            </w:r>
          </w:p>
        </w:tc>
        <w:tc>
          <w:tcPr>
            <w:tcW w:w="8044" w:type="dxa"/>
          </w:tcPr>
          <w:p w:rsidR="002766C9" w:rsidRDefault="00AD00B0" w:rsidP="00587710">
            <w:pPr>
              <w:framePr w:wrap="around"/>
              <w:jc w:val="both"/>
            </w:pPr>
            <w:r>
              <w:t>1. Игрушка своими руками «Развивайка!» совместно с родителями</w:t>
            </w:r>
          </w:p>
          <w:p w:rsidR="002766C9" w:rsidRDefault="00AD00B0" w:rsidP="00587710">
            <w:pPr>
              <w:framePr w:wrap="around"/>
              <w:jc w:val="both"/>
            </w:pPr>
            <w:r>
              <w:t>2. Тематическая выставка детских рисунков. «Кто такие космонавты».</w:t>
            </w:r>
          </w:p>
          <w:p w:rsidR="002766C9" w:rsidRDefault="00AD00B0" w:rsidP="00587710">
            <w:pPr>
              <w:framePr w:wrap="around"/>
              <w:jc w:val="both"/>
            </w:pPr>
            <w:r>
              <w:t>3.Участие родителей во всемирном дне здоровья.</w:t>
            </w:r>
          </w:p>
          <w:p w:rsidR="002766C9" w:rsidRDefault="00AD00B0" w:rsidP="00587710">
            <w:pPr>
              <w:framePr w:wrap="around"/>
              <w:jc w:val="both"/>
            </w:pPr>
            <w:r>
              <w:t>4.Подарки для родителей своими руками</w:t>
            </w:r>
            <w:r>
              <w:rPr>
                <w:b/>
              </w:rPr>
              <w:t xml:space="preserve"> </w:t>
            </w:r>
            <w:r>
              <w:t>«Пасхальный подарок!»</w:t>
            </w:r>
          </w:p>
          <w:p w:rsidR="002766C9" w:rsidRDefault="00AD00B0" w:rsidP="00587710">
            <w:pPr>
              <w:framePr w:wrap="around"/>
              <w:jc w:val="both"/>
            </w:pPr>
            <w:r>
              <w:t>5.Анкетирование родителей «Как хорошо вы знаете своего ребенка?»</w:t>
            </w:r>
          </w:p>
          <w:p w:rsidR="002766C9" w:rsidRDefault="002766C9" w:rsidP="00587710">
            <w:pPr>
              <w:framePr w:wrap="around"/>
              <w:jc w:val="both"/>
            </w:pPr>
          </w:p>
        </w:tc>
      </w:tr>
      <w:tr w:rsidR="002766C9">
        <w:tc>
          <w:tcPr>
            <w:tcW w:w="1809" w:type="dxa"/>
          </w:tcPr>
          <w:p w:rsidR="002766C9" w:rsidRDefault="00AD00B0" w:rsidP="00587710">
            <w:pPr>
              <w:framePr w:wrap="around"/>
              <w:jc w:val="both"/>
            </w:pPr>
            <w:r>
              <w:t>Май</w:t>
            </w:r>
          </w:p>
        </w:tc>
        <w:tc>
          <w:tcPr>
            <w:tcW w:w="8044" w:type="dxa"/>
          </w:tcPr>
          <w:p w:rsidR="002766C9" w:rsidRDefault="00AD00B0" w:rsidP="00587710">
            <w:pPr>
              <w:framePr w:wrap="around"/>
              <w:jc w:val="both"/>
            </w:pPr>
            <w:r>
              <w:t xml:space="preserve">1.Папка- передвижка для родителей </w:t>
            </w:r>
            <w:r>
              <w:rPr>
                <w:b/>
              </w:rPr>
              <w:t>ко</w:t>
            </w:r>
            <w:r>
              <w:t xml:space="preserve"> Дню Победы и посещение памятных мест</w:t>
            </w:r>
          </w:p>
          <w:p w:rsidR="002766C9" w:rsidRDefault="00AD00B0" w:rsidP="00587710">
            <w:pPr>
              <w:framePr w:wrap="around"/>
              <w:jc w:val="both"/>
              <w:rPr>
                <w:bCs/>
              </w:rPr>
            </w:pPr>
            <w:r>
              <w:rPr>
                <w:bCs/>
              </w:rPr>
              <w:t>2.</w:t>
            </w:r>
            <w:r>
              <w:t xml:space="preserve"> Фотовыставка «Стена памяти!» ветераны ВОВ воспитаников</w:t>
            </w:r>
          </w:p>
          <w:p w:rsidR="002766C9" w:rsidRDefault="00AD00B0" w:rsidP="00587710">
            <w:pPr>
              <w:framePr w:wrap="around"/>
              <w:jc w:val="both"/>
            </w:pPr>
            <w:r>
              <w:t>3. Итоговое родительское собрание.</w:t>
            </w:r>
          </w:p>
          <w:p w:rsidR="002766C9" w:rsidRDefault="002766C9" w:rsidP="00587710">
            <w:pPr>
              <w:framePr w:wrap="around"/>
              <w:jc w:val="both"/>
            </w:pPr>
          </w:p>
        </w:tc>
      </w:tr>
    </w:tbl>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Основные формы взаимодействия с семьей:</w:t>
      </w:r>
    </w:p>
    <w:p w:rsidR="002766C9" w:rsidRDefault="00AD00B0" w:rsidP="00587710">
      <w:pPr>
        <w:framePr w:wrap="around"/>
        <w:jc w:val="both"/>
      </w:pPr>
      <w:r>
        <w:rPr>
          <w:i/>
        </w:rPr>
        <w:t>Знакомство с</w:t>
      </w:r>
      <w:r>
        <w:rPr>
          <w:i/>
        </w:rPr>
        <w:lastRenderedPageBreak/>
        <w:t xml:space="preserve"> семьей</w:t>
      </w:r>
      <w:r>
        <w:t>: встречи-знакомства, посещение семей, анкетирование.</w:t>
      </w:r>
    </w:p>
    <w:p w:rsidR="002766C9" w:rsidRDefault="00AD00B0" w:rsidP="00587710">
      <w:pPr>
        <w:framePr w:wrap="around"/>
        <w:jc w:val="both"/>
      </w:pPr>
      <w:r>
        <w:rPr>
          <w:i/>
        </w:rPr>
        <w:t>Информирование родителей о ходе образовательного процесса</w:t>
      </w:r>
      <w:r>
        <w:t>: информационные стенды, ведение сайта детского сада, выпуск газет, создание памяток, проводятся дни открытых дверей, индивидуальные и групповые консультации, родительские собрания, создание совместно родителями клуба «Почемучек», работа родительского коллектива, организация выставок детского творчества, приглашение родителей на детские концерты, праздники и спектакли.</w:t>
      </w:r>
    </w:p>
    <w:p w:rsidR="002766C9" w:rsidRDefault="00AD00B0" w:rsidP="00587710">
      <w:pPr>
        <w:framePr w:wrap="around"/>
        <w:jc w:val="both"/>
      </w:pPr>
      <w:r>
        <w:rPr>
          <w:i/>
        </w:rPr>
        <w:t>Образование родителей</w:t>
      </w:r>
      <w:r>
        <w:t>: семинары практикумы, проведение мастер-классов, тренингов, создание библиотеки.</w:t>
      </w:r>
    </w:p>
    <w:p w:rsidR="002766C9" w:rsidRDefault="00AD00B0" w:rsidP="00587710">
      <w:pPr>
        <w:framePr w:wrap="around"/>
        <w:jc w:val="both"/>
      </w:pPr>
      <w:r>
        <w:rPr>
          <w:i/>
        </w:rPr>
        <w:t>Совместная деятельность педагогов, родителей, детей</w:t>
      </w:r>
      <w:r>
        <w:t>: привлечение родителей к организации театральных постановок, участие родителей в праздничных мероприятиях, гостиных, концертах, экскурсий, к участию в детской исследовательской и проектной деятельности.</w:t>
      </w: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Содержание направлений работы с семьей по образовательным областям:</w:t>
      </w:r>
    </w:p>
    <w:p w:rsidR="002766C9" w:rsidRDefault="002766C9" w:rsidP="00587710">
      <w:pPr>
        <w:framePr w:wrap="around"/>
        <w:jc w:val="both"/>
      </w:pPr>
    </w:p>
    <w:p w:rsidR="002766C9" w:rsidRDefault="00AD00B0" w:rsidP="00587710">
      <w:pPr>
        <w:framePr w:wrap="around"/>
        <w:jc w:val="both"/>
      </w:pPr>
      <w:r>
        <w:t>Образовательная область «Физическое развитие»</w:t>
      </w:r>
    </w:p>
    <w:p w:rsidR="002766C9" w:rsidRDefault="00AD00B0" w:rsidP="00587710">
      <w:pPr>
        <w:pStyle w:val="ac"/>
        <w:framePr w:wrap="around"/>
        <w:numPr>
          <w:ilvl w:val="0"/>
          <w:numId w:val="6"/>
        </w:numPr>
        <w:jc w:val="both"/>
      </w:pPr>
      <w:r>
        <w:t>Объяснять родителям, как образ жизни семьи воздействует на здоровье</w:t>
      </w:r>
      <w:r>
        <w:br/>
        <w:t>ребенка.</w:t>
      </w:r>
    </w:p>
    <w:p w:rsidR="002766C9" w:rsidRDefault="00AD00B0" w:rsidP="00587710">
      <w:pPr>
        <w:pStyle w:val="ac"/>
        <w:framePr w:wrap="around"/>
        <w:numPr>
          <w:ilvl w:val="0"/>
          <w:numId w:val="7"/>
        </w:numPr>
        <w:jc w:val="both"/>
      </w:pPr>
      <w:r>
        <w:t>Информировать родителей о факторах, влияющих на физическое здо</w:t>
      </w:r>
      <w:r>
        <w:softHyphen/>
        <w:t>ровье ребенка (спокойное общение, питание, закаливание, движения). Рассказывать о действии негативных факторов (переохлаждение, перегре</w:t>
      </w:r>
      <w: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2766C9" w:rsidRDefault="00AD00B0" w:rsidP="00587710">
      <w:pPr>
        <w:pStyle w:val="ac"/>
        <w:framePr w:wrap="around"/>
        <w:numPr>
          <w:ilvl w:val="0"/>
          <w:numId w:val="7"/>
        </w:numPr>
        <w:jc w:val="both"/>
      </w:pPr>
      <w: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2766C9" w:rsidRDefault="00AD00B0" w:rsidP="00587710">
      <w:pPr>
        <w:framePr w:wrap="around"/>
        <w:jc w:val="both"/>
        <w:rPr>
          <w:u w:val="single"/>
        </w:rPr>
      </w:pPr>
      <w:r>
        <w:t xml:space="preserve">Знакомить родителей с оздоровительными мероприятиями, проводимыми </w:t>
      </w:r>
      <w:r>
        <w:rPr>
          <w:i/>
          <w:iCs/>
          <w:spacing w:val="-10"/>
        </w:rPr>
        <w:t xml:space="preserve">в </w:t>
      </w:r>
      <w:r>
        <w:t>детском саду. Разъяснять важность посещения детьми секций, студий, ориентированных на оздоровление дошкольников. Совместно с роди</w:t>
      </w:r>
      <w:r>
        <w:softHyphen/>
        <w:t>телями и при участии медико-психологической службы детского сада создавать индивидуальные программы оздоровления детей и поддер</w:t>
      </w:r>
      <w:r>
        <w:softHyphen/>
        <w:t>живать семью в их реализации.</w:t>
      </w:r>
    </w:p>
    <w:p w:rsidR="002766C9" w:rsidRDefault="00AD00B0" w:rsidP="00587710">
      <w:pPr>
        <w:pStyle w:val="ac"/>
        <w:framePr w:wrap="around"/>
        <w:numPr>
          <w:ilvl w:val="0"/>
          <w:numId w:val="8"/>
        </w:numPr>
        <w:jc w:val="both"/>
      </w:pPr>
      <w:r>
        <w:t>Разъяснять р</w:t>
      </w:r>
      <w:r>
        <w:lastRenderedPageBreak/>
        <w:t>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2766C9" w:rsidRDefault="00AD00B0" w:rsidP="00587710">
      <w:pPr>
        <w:pStyle w:val="ac"/>
        <w:framePr w:wrap="around"/>
        <w:numPr>
          <w:ilvl w:val="0"/>
          <w:numId w:val="8"/>
        </w:numPr>
        <w:jc w:val="both"/>
      </w:pPr>
      <w: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softHyphen/>
        <w:t>рез совместную утреннюю зарядку); стимулирование двигательной актив</w:t>
      </w:r>
      <w: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softHyphen/>
        <w:t>щих художественных и мультипликационных фильмов.</w:t>
      </w:r>
    </w:p>
    <w:p w:rsidR="002766C9" w:rsidRDefault="00AD00B0" w:rsidP="00587710">
      <w:pPr>
        <w:pStyle w:val="ac"/>
        <w:framePr w:wrap="around"/>
        <w:numPr>
          <w:ilvl w:val="0"/>
          <w:numId w:val="8"/>
        </w:numPr>
        <w:jc w:val="both"/>
      </w:pPr>
      <w: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766C9" w:rsidRDefault="00AD00B0" w:rsidP="00587710">
      <w:pPr>
        <w:pStyle w:val="ac"/>
        <w:framePr w:wrap="around"/>
        <w:numPr>
          <w:ilvl w:val="0"/>
          <w:numId w:val="8"/>
        </w:numPr>
        <w:jc w:val="both"/>
      </w:pPr>
      <w: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2766C9" w:rsidRDefault="00AD00B0" w:rsidP="00587710">
      <w:pPr>
        <w:pStyle w:val="ac"/>
        <w:framePr w:wrap="around"/>
        <w:numPr>
          <w:ilvl w:val="0"/>
          <w:numId w:val="8"/>
        </w:numPr>
        <w:jc w:val="both"/>
      </w:pPr>
      <w: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766C9" w:rsidRDefault="002766C9" w:rsidP="00587710">
      <w:pPr>
        <w:framePr w:wrap="around"/>
        <w:jc w:val="both"/>
      </w:pPr>
    </w:p>
    <w:p w:rsidR="002766C9" w:rsidRDefault="00AD00B0" w:rsidP="00587710">
      <w:pPr>
        <w:framePr w:wrap="around"/>
        <w:jc w:val="both"/>
      </w:pPr>
      <w:r>
        <w:t>Образовательная область «Познавательное развитие»</w:t>
      </w:r>
    </w:p>
    <w:p w:rsidR="002766C9" w:rsidRDefault="002766C9" w:rsidP="00587710">
      <w:pPr>
        <w:framePr w:wrap="around"/>
        <w:jc w:val="both"/>
      </w:pPr>
    </w:p>
    <w:p w:rsidR="002766C9" w:rsidRDefault="00AD00B0" w:rsidP="00587710">
      <w:pPr>
        <w:pStyle w:val="ac"/>
        <w:framePr w:wrap="around"/>
        <w:numPr>
          <w:ilvl w:val="0"/>
          <w:numId w:val="9"/>
        </w:numPr>
        <w:jc w:val="both"/>
      </w:pPr>
      <w:r>
        <w:t>Обращать внимание родителей на возможности интеллектуального развития ребенка в семье и детском саду.</w:t>
      </w:r>
    </w:p>
    <w:p w:rsidR="002766C9" w:rsidRDefault="00AD00B0" w:rsidP="00587710">
      <w:pPr>
        <w:pStyle w:val="ac"/>
        <w:framePr w:wrap="around"/>
        <w:numPr>
          <w:ilvl w:val="0"/>
          <w:numId w:val="9"/>
        </w:numPr>
        <w:jc w:val="both"/>
      </w:pPr>
      <w:r>
        <w:t>Ориентировать родителей на развитие у ребенка потребности к позна</w:t>
      </w:r>
      <w:r>
        <w:softHyphen/>
        <w:t>нию, общению со взрослыми и сверстниками. Обращать их внимание на ценность детских вопросов. Побуждать находить на них ответы посредс</w:t>
      </w:r>
      <w:r>
        <w:softHyphen/>
        <w:t>твом совместных с ребенком наблюдений, экспериментов, размышлений, чтения художественной и познавательной литературы, просмотра художес</w:t>
      </w:r>
      <w:r>
        <w:softHyphen/>
        <w:t>твенных, документальных видеофильмов.</w:t>
      </w:r>
    </w:p>
    <w:p w:rsidR="002766C9" w:rsidRDefault="00AD00B0" w:rsidP="00587710">
      <w:pPr>
        <w:pStyle w:val="ac"/>
        <w:framePr w:wrap="around"/>
        <w:numPr>
          <w:ilvl w:val="0"/>
          <w:numId w:val="9"/>
        </w:numPr>
        <w:jc w:val="both"/>
      </w:pPr>
      <w:r>
        <w:t>Показывать пользу прогулок и экскурсий для получения разнообразных впечатлений, вызывающих положительные эмоции и ощущения (зри</w:t>
      </w:r>
      <w:r>
        <w:softHyphen/>
        <w:t>тельные, слуховые, тактильные и др.). Совместно с родителями планиро</w:t>
      </w:r>
      <w:r>
        <w:softHyphen/>
        <w:t>вать, а также предлагать готовые маршруты выходного дня к историческим, памятным местам, местам отдыха горожан (сельчан).</w:t>
      </w:r>
    </w:p>
    <w:p w:rsidR="002766C9" w:rsidRDefault="00AD00B0" w:rsidP="00587710">
      <w:pPr>
        <w:pStyle w:val="ac"/>
        <w:framePr w:wrap="around"/>
        <w:numPr>
          <w:ilvl w:val="0"/>
          <w:numId w:val="9"/>
        </w:numPr>
        <w:jc w:val="both"/>
      </w:pPr>
      <w:r>
        <w:t xml:space="preserve">Привлекать родителей к совместной с детьми исследовательской, проектной и продуктивной деятельности в детском саду </w:t>
      </w:r>
      <w:r w:rsidRPr="002571E4">
        <w:rPr>
          <w:spacing w:val="-10"/>
        </w:rPr>
        <w:t xml:space="preserve">и </w:t>
      </w:r>
      <w:r>
        <w:t>дома, способствующей возникновению познавательной активности. Проводить совместные с семьей конкурсы, игры-викторины.</w:t>
      </w:r>
    </w:p>
    <w:p w:rsidR="002766C9" w:rsidRDefault="002766C9" w:rsidP="00587710">
      <w:pPr>
        <w:framePr w:wrap="around"/>
        <w:jc w:val="both"/>
      </w:pPr>
    </w:p>
    <w:p w:rsidR="002766C9" w:rsidRDefault="00AD00B0" w:rsidP="00587710">
      <w:pPr>
        <w:framePr w:wrap="around"/>
        <w:jc w:val="both"/>
      </w:pPr>
      <w:r>
        <w:t>Образовательная область «Социально-коммуникативное развитие»</w:t>
      </w:r>
    </w:p>
    <w:p w:rsidR="002766C9" w:rsidRDefault="002766C9" w:rsidP="00587710">
      <w:pPr>
        <w:framePr w:wrap="around"/>
        <w:jc w:val="both"/>
      </w:pPr>
    </w:p>
    <w:p w:rsidR="002766C9" w:rsidRDefault="00AD00B0" w:rsidP="00587710">
      <w:pPr>
        <w:pStyle w:val="ac"/>
        <w:framePr w:wrap="around"/>
        <w:numPr>
          <w:ilvl w:val="0"/>
          <w:numId w:val="10"/>
        </w:numPr>
        <w:jc w:val="both"/>
      </w:pPr>
      <w:r>
        <w:t>Изучать особ</w:t>
      </w:r>
      <w:r>
        <w:lastRenderedPageBreak/>
        <w:t>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766C9" w:rsidRDefault="00AD00B0" w:rsidP="00587710">
      <w:pPr>
        <w:pStyle w:val="ac"/>
        <w:framePr w:wrap="around"/>
        <w:numPr>
          <w:ilvl w:val="0"/>
          <w:numId w:val="10"/>
        </w:numPr>
        <w:jc w:val="both"/>
      </w:pPr>
      <w:r>
        <w:t>Рекомендовать родителям использовать каждую возможность для об</w:t>
      </w:r>
      <w:r>
        <w:softHyphen/>
        <w:t>щения с ребенком, поводом для которого могут стать любые события и свя</w:t>
      </w:r>
      <w:r>
        <w:softHyphen/>
        <w:t>занные с ними эмоциональные состояния, достижения и трудности ребенка в развитии взаимодействия с миром и др.</w:t>
      </w:r>
    </w:p>
    <w:p w:rsidR="002766C9" w:rsidRDefault="00AD00B0" w:rsidP="00587710">
      <w:pPr>
        <w:pStyle w:val="ac"/>
        <w:framePr w:wrap="around"/>
        <w:numPr>
          <w:ilvl w:val="0"/>
          <w:numId w:val="10"/>
        </w:numPr>
        <w:jc w:val="both"/>
      </w:pPr>
      <w:r>
        <w:t>Показывать родителям ценность диалогического общения с ребенком, открывающего возможность для познания окружающего мира, обмена ин</w:t>
      </w:r>
      <w:r>
        <w:softHyphen/>
        <w:t xml:space="preserve">формацией </w:t>
      </w:r>
      <w:r w:rsidRPr="002571E4">
        <w:rPr>
          <w:spacing w:val="-10"/>
        </w:rPr>
        <w:t xml:space="preserve">и </w:t>
      </w:r>
      <w:r>
        <w:t>эмоциями. Развивать у родителей навыки общения, исполь</w:t>
      </w:r>
      <w:r>
        <w:softHyphen/>
        <w:t>зуя семейные ассамблеи, коммуникативные тренинги и другие формы вза</w:t>
      </w:r>
      <w: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softHyphen/>
        <w:t>тьми; подсказывать, как легче решить конфликтную (спорную) ситуацию.</w:t>
      </w:r>
    </w:p>
    <w:p w:rsidR="002766C9" w:rsidRDefault="00AD00B0" w:rsidP="00587710">
      <w:pPr>
        <w:pStyle w:val="ac"/>
        <w:framePr w:wrap="around"/>
        <w:numPr>
          <w:ilvl w:val="0"/>
          <w:numId w:val="10"/>
        </w:numPr>
        <w:jc w:val="both"/>
      </w:pPr>
      <w:r>
        <w:t>Привлекать родителей к разнообразному по содержанию и формам со</w:t>
      </w:r>
      <w:r>
        <w:softHyphen/>
        <w:t>трудничеству (участию в деятельности семейных и родительских клубов, ведению семейных календарей, подготовке концертных номеров (родите</w:t>
      </w:r>
      <w:r>
        <w:softHyphen/>
        <w:t>ли - ребенок) для родительских собраний, досугов детей), способствующему развитию свободного общения взрослых с детьми в соответствии с поз</w:t>
      </w:r>
      <w:r>
        <w:softHyphen/>
        <w:t>навательными потребностями дошкольников.</w:t>
      </w:r>
    </w:p>
    <w:p w:rsidR="002766C9" w:rsidRDefault="00AD00B0" w:rsidP="00587710">
      <w:pPr>
        <w:pStyle w:val="ac"/>
        <w:framePr w:wrap="around"/>
        <w:numPr>
          <w:ilvl w:val="0"/>
          <w:numId w:val="10"/>
        </w:numPr>
        <w:jc w:val="both"/>
      </w:pPr>
      <w:r>
        <w:t xml:space="preserve">Знакомить родителей с достижениями </w:t>
      </w:r>
      <w:r w:rsidRPr="002571E4">
        <w:rPr>
          <w:spacing w:val="-10"/>
        </w:rPr>
        <w:t xml:space="preserve">и </w:t>
      </w:r>
      <w:r>
        <w:t>трудностями общественного воспитания в детском саду.</w:t>
      </w:r>
    </w:p>
    <w:p w:rsidR="002766C9" w:rsidRDefault="00AD00B0" w:rsidP="00587710">
      <w:pPr>
        <w:pStyle w:val="ac"/>
        <w:framePr w:wrap="around"/>
        <w:numPr>
          <w:ilvl w:val="0"/>
          <w:numId w:val="10"/>
        </w:numPr>
        <w:jc w:val="both"/>
      </w:pPr>
      <w:r>
        <w:t xml:space="preserve">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 </w:t>
      </w:r>
    </w:p>
    <w:p w:rsidR="002766C9" w:rsidRDefault="00AD00B0" w:rsidP="00587710">
      <w:pPr>
        <w:pStyle w:val="ac"/>
        <w:framePr w:wrap="around"/>
        <w:numPr>
          <w:ilvl w:val="0"/>
          <w:numId w:val="10"/>
        </w:numPr>
        <w:jc w:val="both"/>
      </w:pPr>
      <w:r>
        <w:t xml:space="preserve">Заинтересовывать родителей </w:t>
      </w:r>
      <w:r w:rsidRPr="002571E4">
        <w:rPr>
          <w:bCs/>
        </w:rPr>
        <w:t>в</w:t>
      </w:r>
      <w:r w:rsidRPr="002571E4">
        <w:rPr>
          <w:b/>
          <w:bCs/>
        </w:rPr>
        <w:t xml:space="preserve"> </w:t>
      </w:r>
      <w:r>
        <w:t>развитии игровой деятельности детей, обеспечивающей успешную социализацию, усвоение тендерного поведения.</w:t>
      </w:r>
    </w:p>
    <w:p w:rsidR="002766C9" w:rsidRDefault="00AD00B0" w:rsidP="00587710">
      <w:pPr>
        <w:pStyle w:val="ac"/>
        <w:framePr w:wrap="around"/>
        <w:numPr>
          <w:ilvl w:val="0"/>
          <w:numId w:val="10"/>
        </w:numPr>
        <w:jc w:val="both"/>
      </w:pPr>
      <w:r>
        <w:t>Помогать родителям осознавать негативные последствия деструктив</w:t>
      </w:r>
      <w:r>
        <w:softHyphen/>
        <w:t>ного общения в семье, исключающего родных для ребенка людей из кон</w:t>
      </w:r>
      <w:r>
        <w:softHyphen/>
        <w:t>текста развития. Создавать у родителей мотивацию к сохранению семей</w:t>
      </w:r>
      <w:r>
        <w:softHyphen/>
        <w:t>ных традиций и зарождению новых.</w:t>
      </w:r>
    </w:p>
    <w:p w:rsidR="002766C9" w:rsidRDefault="00AD00B0" w:rsidP="00587710">
      <w:pPr>
        <w:pStyle w:val="ac"/>
        <w:framePr w:wrap="around"/>
        <w:numPr>
          <w:ilvl w:val="0"/>
          <w:numId w:val="10"/>
        </w:numPr>
        <w:jc w:val="both"/>
      </w:pPr>
      <w:r>
        <w:t>Поддерживать семью в выстраивании взаимодействия ребенка с незна</w:t>
      </w:r>
      <w:r>
        <w:softHyphen/>
        <w:t>комыми взрослыми и детьми в детском саду (например, на этапе освоения новой предметно-развивающей среды детского сада, группы - при поступ</w:t>
      </w:r>
      <w:r>
        <w:softHyphen/>
        <w:t xml:space="preserve">лении в детский сад, переходе в новую группу, смене воспитателей и других ситуациях), вне его (например, </w:t>
      </w:r>
      <w:r w:rsidRPr="002571E4">
        <w:rPr>
          <w:bCs/>
        </w:rPr>
        <w:t>в</w:t>
      </w:r>
      <w:r w:rsidRPr="002571E4">
        <w:rPr>
          <w:b/>
          <w:bCs/>
        </w:rPr>
        <w:t xml:space="preserve"> </w:t>
      </w:r>
      <w:r>
        <w:t>ходе проектной деятельности).</w:t>
      </w:r>
    </w:p>
    <w:p w:rsidR="002766C9" w:rsidRDefault="00AD00B0" w:rsidP="00587710">
      <w:pPr>
        <w:framePr w:wrap="around"/>
        <w:jc w:val="both"/>
      </w:pPr>
      <w:r>
        <w:t>Привлекать р</w:t>
      </w:r>
      <w:r>
        <w:lastRenderedPageBreak/>
        <w:t>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766C9" w:rsidRDefault="00AD00B0" w:rsidP="00587710">
      <w:pPr>
        <w:pStyle w:val="ac"/>
        <w:framePr w:wrap="around"/>
        <w:numPr>
          <w:ilvl w:val="0"/>
          <w:numId w:val="11"/>
        </w:numPr>
        <w:jc w:val="both"/>
      </w:pPr>
      <w:r>
        <w:t>Изучать трад</w:t>
      </w:r>
      <w:r>
        <w:lastRenderedPageBreak/>
        <w:t>иции трудового воспитания, сложившиеся и развивающиеся в семьях воспитанников.</w:t>
      </w:r>
    </w:p>
    <w:p w:rsidR="002766C9" w:rsidRDefault="00AD00B0" w:rsidP="00587710">
      <w:pPr>
        <w:pStyle w:val="ac"/>
        <w:framePr w:wrap="around"/>
        <w:numPr>
          <w:ilvl w:val="0"/>
          <w:numId w:val="11"/>
        </w:numPr>
        <w:jc w:val="both"/>
      </w:pPr>
      <w: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2766C9" w:rsidRDefault="00AD00B0" w:rsidP="00587710">
      <w:pPr>
        <w:pStyle w:val="ac"/>
        <w:framePr w:wrap="around"/>
        <w:numPr>
          <w:ilvl w:val="0"/>
          <w:numId w:val="11"/>
        </w:numPr>
        <w:jc w:val="both"/>
      </w:pPr>
      <w:r>
        <w:t>Побуждать близких взрослых знакомить детей с домашним и профессиональным трудом, показывать его результаты, обращать внимание на отно</w:t>
      </w:r>
      <w: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2766C9" w:rsidRDefault="00AD00B0" w:rsidP="00587710">
      <w:pPr>
        <w:pStyle w:val="ac"/>
        <w:framePr w:wrap="around"/>
        <w:numPr>
          <w:ilvl w:val="0"/>
          <w:numId w:val="11"/>
        </w:numPr>
        <w:jc w:val="both"/>
      </w:pPr>
      <w:r>
        <w:t xml:space="preserve">Привлекать внимание родителей к различным формам совместной с детьми трудовой деятельности в детском саду </w:t>
      </w:r>
      <w:r w:rsidRPr="002571E4">
        <w:rPr>
          <w:spacing w:val="-10"/>
        </w:rPr>
        <w:t xml:space="preserve">и </w:t>
      </w:r>
      <w:r>
        <w:t>дома, способствующей фор</w:t>
      </w:r>
      <w:r>
        <w:softHyphen/>
        <w:t>мированию взаимодействия взрослых с детьми, возникновению чувства единения, радости, гордости за результаты общего труда.</w:t>
      </w:r>
    </w:p>
    <w:p w:rsidR="002766C9" w:rsidRDefault="00AD00B0" w:rsidP="00587710">
      <w:pPr>
        <w:pStyle w:val="ac"/>
        <w:framePr w:wrap="around"/>
        <w:numPr>
          <w:ilvl w:val="0"/>
          <w:numId w:val="11"/>
        </w:numPr>
        <w:jc w:val="both"/>
      </w:pPr>
      <w:r>
        <w:t>Ориентировать родителей на совместное с ребенком чтение литерату</w:t>
      </w:r>
      <w:r>
        <w:softHyphen/>
        <w:t>ры, посвященной различным профессиям, труду, просмотр соответствующих художественных и мультипликационных фильмов.</w:t>
      </w:r>
    </w:p>
    <w:p w:rsidR="002766C9" w:rsidRDefault="00AD00B0" w:rsidP="00587710">
      <w:pPr>
        <w:pStyle w:val="ac"/>
        <w:framePr w:wrap="around"/>
        <w:numPr>
          <w:ilvl w:val="0"/>
          <w:numId w:val="11"/>
        </w:numPr>
        <w:jc w:val="both"/>
      </w:pPr>
      <w: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2571E4">
        <w:rPr>
          <w:spacing w:val="-10"/>
        </w:rPr>
        <w:t xml:space="preserve">и </w:t>
      </w:r>
      <w:r>
        <w:t>возможности детей и научно-обоснованные принципы и нормативы.</w:t>
      </w:r>
    </w:p>
    <w:p w:rsidR="002766C9" w:rsidRDefault="00AD00B0" w:rsidP="00587710">
      <w:pPr>
        <w:pStyle w:val="ac"/>
        <w:framePr w:wrap="around"/>
        <w:numPr>
          <w:ilvl w:val="0"/>
          <w:numId w:val="12"/>
        </w:numPr>
        <w:jc w:val="both"/>
      </w:pPr>
      <w:r>
        <w:t>Показывать родителям значение развития экологического сознания как условия всеобщей выживаемости природы, семьи, отельного человека, все</w:t>
      </w:r>
      <w:r>
        <w:softHyphen/>
        <w:t>го человечества.</w:t>
      </w:r>
    </w:p>
    <w:p w:rsidR="002766C9" w:rsidRDefault="00AD00B0" w:rsidP="00587710">
      <w:pPr>
        <w:pStyle w:val="ac"/>
        <w:framePr w:wrap="around"/>
        <w:numPr>
          <w:ilvl w:val="0"/>
          <w:numId w:val="12"/>
        </w:numPr>
        <w:jc w:val="both"/>
      </w:pPr>
      <w:r>
        <w:t xml:space="preserve">Знакомить родителей с опасными для здоровья ребенка ситуациями, возникающими дома, на даче, на дороге, в лесу, у водоема, </w:t>
      </w:r>
      <w:r w:rsidRPr="002571E4">
        <w:rPr>
          <w:spacing w:val="-10"/>
        </w:rPr>
        <w:t xml:space="preserve">и </w:t>
      </w:r>
      <w:r>
        <w:t>способами по</w:t>
      </w:r>
      <w:r>
        <w:softHyphen/>
        <w:t>ведения в них. Направлять внимание родителей на развитие у детей спо</w:t>
      </w:r>
      <w:r>
        <w:softHyphen/>
        <w:t>собности видеть, осознавать и избегать опасности,</w:t>
      </w:r>
    </w:p>
    <w:p w:rsidR="002766C9" w:rsidRDefault="00AD00B0" w:rsidP="00587710">
      <w:pPr>
        <w:pStyle w:val="ac"/>
        <w:framePr w:wrap="around"/>
        <w:numPr>
          <w:ilvl w:val="0"/>
          <w:numId w:val="12"/>
        </w:numPr>
        <w:jc w:val="both"/>
      </w:pPr>
      <w:r>
        <w:t>Информировать родителей о необходимости создания благоприятных и безопасных условий пребывания детей на улице (соблюдать технику бе</w:t>
      </w:r>
      <w: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2571E4">
        <w:rPr>
          <w:spacing w:val="-10"/>
        </w:rPr>
        <w:t xml:space="preserve">и </w:t>
      </w:r>
      <w: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w:t>
      </w:r>
      <w:r w:rsidRPr="002571E4">
        <w:rPr>
          <w:spacing w:val="-10"/>
        </w:rPr>
        <w:t xml:space="preserve">и </w:t>
      </w:r>
      <w:r>
        <w:t>отчество родителей, адрес и телефон; при необходимости звонить по телефонам экстренной помощи - «01», «02» и «03» и т. д.).</w:t>
      </w:r>
    </w:p>
    <w:p w:rsidR="002766C9" w:rsidRDefault="00AD00B0" w:rsidP="00587710">
      <w:pPr>
        <w:pStyle w:val="ac"/>
        <w:framePr w:wrap="around"/>
        <w:numPr>
          <w:ilvl w:val="0"/>
          <w:numId w:val="12"/>
        </w:numPr>
        <w:jc w:val="both"/>
      </w:pPr>
      <w:r>
        <w:t>Привлекать родителей к активному отдыху с детьми, расширяющему границы жизни дошкольников и формирующему навыки безопасного пове</w:t>
      </w:r>
      <w:r>
        <w:softHyphen/>
        <w:t>дения во время отдыха. Помогать родителям планировать выходные дни с детьми, обдумывая проблемные ситуации, стимулирующие формирова</w:t>
      </w:r>
      <w:r>
        <w:softHyphen/>
        <w:t>ние моделей позитивного поведения в разных жизненных ситуациях.</w:t>
      </w:r>
    </w:p>
    <w:p w:rsidR="002766C9" w:rsidRDefault="00AD00B0" w:rsidP="00587710">
      <w:pPr>
        <w:pStyle w:val="ac"/>
        <w:framePr w:wrap="around"/>
        <w:numPr>
          <w:ilvl w:val="0"/>
          <w:numId w:val="12"/>
        </w:numPr>
        <w:jc w:val="both"/>
      </w:pPr>
      <w:r>
        <w:t>Подчеркивать роль взрослого в формировании поведения ребенка. Побуждать родителей на личном примере демонстрировать детям соблюде</w:t>
      </w:r>
      <w:r>
        <w:softHyphen/>
        <w:t xml:space="preserve">ние правил безопасного поведения на дорогах, бережное отношение к природе </w:t>
      </w:r>
      <w:r w:rsidRPr="002571E4">
        <w:rPr>
          <w:spacing w:val="-10"/>
        </w:rPr>
        <w:t xml:space="preserve">и </w:t>
      </w:r>
      <w:r>
        <w:t>т.д. Ориентировать родителей на совместное с ребенком чтение ли</w:t>
      </w:r>
      <w:r>
        <w:softHyphen/>
        <w:t>тературы, посвященной сохранению и укреплению здоровья, просмотр соответствующих художественных и мультипликационных фильмов.</w:t>
      </w:r>
    </w:p>
    <w:p w:rsidR="002766C9" w:rsidRDefault="00AD00B0" w:rsidP="00587710">
      <w:pPr>
        <w:pStyle w:val="ac"/>
        <w:framePr w:wrap="around"/>
        <w:numPr>
          <w:ilvl w:val="0"/>
          <w:numId w:val="12"/>
        </w:numPr>
        <w:jc w:val="both"/>
      </w:pPr>
      <w:r>
        <w:t>Знакомить родителей с формами работы дошкольного учреждения по проблеме безопасности детей дошкольного возраста.</w:t>
      </w: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Образовате</w:t>
      </w:r>
      <w:r>
        <w:lastRenderedPageBreak/>
        <w:t>льная область «Речевое развитие»</w:t>
      </w:r>
    </w:p>
    <w:p w:rsidR="002766C9" w:rsidRDefault="002766C9" w:rsidP="00587710">
      <w:pPr>
        <w:framePr w:wrap="around"/>
        <w:jc w:val="both"/>
      </w:pPr>
    </w:p>
    <w:p w:rsidR="002766C9" w:rsidRDefault="00AD00B0" w:rsidP="00587710">
      <w:pPr>
        <w:pStyle w:val="ac"/>
        <w:framePr w:wrap="around"/>
        <w:numPr>
          <w:ilvl w:val="0"/>
          <w:numId w:val="13"/>
        </w:numPr>
        <w:jc w:val="both"/>
      </w:pPr>
      <w:r>
        <w:t>Показывать родителям ценность домашнего чтения, выступающего спосо</w:t>
      </w:r>
      <w:r>
        <w:softHyphen/>
        <w:t>бом развития пассивного и активного словаря ребенка, словесного творчества.</w:t>
      </w:r>
    </w:p>
    <w:p w:rsidR="002766C9" w:rsidRDefault="00AD00B0" w:rsidP="00587710">
      <w:pPr>
        <w:pStyle w:val="ac"/>
        <w:framePr w:wrap="around"/>
        <w:numPr>
          <w:ilvl w:val="0"/>
          <w:numId w:val="13"/>
        </w:numPr>
        <w:jc w:val="both"/>
      </w:pPr>
      <w:r>
        <w:t>Рекомендовать родителям произведения, определяющие круг семейно</w:t>
      </w:r>
      <w:r>
        <w:softHyphen/>
        <w:t>го чтения в соответствии с возрастными и индивидуальными особенностя</w:t>
      </w:r>
      <w:r>
        <w:softHyphen/>
        <w:t>ми ребенка. Показывать методы и приемы ознакомления ребенка с худо</w:t>
      </w:r>
      <w:r>
        <w:softHyphen/>
        <w:t>жественной литературой.</w:t>
      </w:r>
    </w:p>
    <w:p w:rsidR="002766C9" w:rsidRDefault="00AD00B0" w:rsidP="00587710">
      <w:pPr>
        <w:pStyle w:val="ac"/>
        <w:framePr w:wrap="around"/>
        <w:numPr>
          <w:ilvl w:val="0"/>
          <w:numId w:val="13"/>
        </w:numPr>
        <w:jc w:val="both"/>
      </w:pPr>
      <w:r>
        <w:t>Обращать внимание родителей на возможность развития интереса ре</w:t>
      </w:r>
      <w:r>
        <w:softHyphen/>
        <w:t>бенка в ходе ознакомления с художественной литературой при организа</w:t>
      </w:r>
      <w:r>
        <w:softHyphen/>
        <w:t>ции семейных театров, вовлечения его в игровую деятельность, рисование. Ориентировать родителей в выборе художественных и мультипликацион</w:t>
      </w:r>
      <w:r>
        <w:softHyphen/>
        <w:t>ных фильмов, направленных на развитие художественного вкуса ребенка.</w:t>
      </w:r>
    </w:p>
    <w:p w:rsidR="002766C9" w:rsidRDefault="00AD00B0" w:rsidP="00587710">
      <w:pPr>
        <w:pStyle w:val="ac"/>
        <w:framePr w:wrap="around"/>
        <w:numPr>
          <w:ilvl w:val="0"/>
          <w:numId w:val="13"/>
        </w:numPr>
        <w:jc w:val="both"/>
      </w:pPr>
      <w:r>
        <w:t>Совместно с родителями проводить конкурсы, литературные гостиные и викторины, театральные мастерские, встречи с писателями, поэтами, работни</w:t>
      </w:r>
      <w: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766C9" w:rsidRDefault="00AD00B0" w:rsidP="00587710">
      <w:pPr>
        <w:pStyle w:val="ac"/>
        <w:framePr w:wrap="around"/>
        <w:numPr>
          <w:ilvl w:val="0"/>
          <w:numId w:val="13"/>
        </w:numPr>
        <w:jc w:val="both"/>
      </w:pPr>
      <w:r>
        <w:t>Привлекать родителей к проектной деятельности (особенно на стадии оформления альбомов, газет, журналов, книг, проиллюстрированных вмес</w:t>
      </w:r>
      <w:r>
        <w:softHyphen/>
        <w:t>те с детьми). Побуждать поддерживать детское сочинительство.</w:t>
      </w:r>
    </w:p>
    <w:p w:rsidR="002766C9" w:rsidRDefault="00AD00B0" w:rsidP="00587710">
      <w:pPr>
        <w:pStyle w:val="ac"/>
        <w:framePr w:wrap="around"/>
        <w:numPr>
          <w:ilvl w:val="0"/>
          <w:numId w:val="13"/>
        </w:numPr>
        <w:jc w:val="both"/>
      </w:pPr>
      <w:r>
        <w:t>Консультации учителя-логопеда.</w:t>
      </w:r>
    </w:p>
    <w:p w:rsidR="002766C9" w:rsidRPr="002571E4" w:rsidRDefault="00AD00B0" w:rsidP="00587710">
      <w:pPr>
        <w:pStyle w:val="ac"/>
        <w:framePr w:wrap="around"/>
        <w:numPr>
          <w:ilvl w:val="0"/>
          <w:numId w:val="13"/>
        </w:numPr>
        <w:jc w:val="both"/>
        <w:rPr>
          <w:bCs/>
          <w:u w:val="single"/>
        </w:rPr>
      </w:pPr>
      <w:r>
        <w:t>Помощь в постановке звуков.</w:t>
      </w:r>
    </w:p>
    <w:p w:rsidR="002766C9" w:rsidRDefault="00AD00B0" w:rsidP="00587710">
      <w:pPr>
        <w:framePr w:wrap="around"/>
        <w:jc w:val="both"/>
      </w:pPr>
      <w:r>
        <w:t>Образовательная область «Художественно-эстетическое развитие»</w:t>
      </w:r>
    </w:p>
    <w:p w:rsidR="002766C9" w:rsidRDefault="002766C9" w:rsidP="00587710">
      <w:pPr>
        <w:framePr w:wrap="around"/>
        <w:jc w:val="both"/>
      </w:pPr>
    </w:p>
    <w:p w:rsidR="002766C9" w:rsidRDefault="00AD00B0" w:rsidP="00587710">
      <w:pPr>
        <w:pStyle w:val="ac"/>
        <w:framePr w:wrap="around"/>
        <w:numPr>
          <w:ilvl w:val="0"/>
          <w:numId w:val="14"/>
        </w:numPr>
        <w:jc w:val="both"/>
      </w:pPr>
      <w:r>
        <w:t>На примере лучших образцов семейного воспитания показывать роди</w:t>
      </w:r>
      <w:r>
        <w:softHyphen/>
        <w:t>телям актуальность развития интереса к эстетической стороне окружаю</w:t>
      </w:r>
      <w: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softHyphen/>
        <w:t>ний дополнительного образования и культуры в художественном воспита</w:t>
      </w:r>
      <w:r>
        <w:softHyphen/>
        <w:t>нии детей.</w:t>
      </w:r>
    </w:p>
    <w:p w:rsidR="002766C9" w:rsidRDefault="00AD00B0" w:rsidP="00587710">
      <w:pPr>
        <w:pStyle w:val="ac"/>
        <w:framePr w:wrap="around"/>
        <w:numPr>
          <w:ilvl w:val="0"/>
          <w:numId w:val="14"/>
        </w:numPr>
        <w:jc w:val="both"/>
      </w:pPr>
      <w:r>
        <w:t>Поддерживать стремление родителей развивать художественную де</w:t>
      </w:r>
      <w:r>
        <w:softHyphen/>
        <w:t>ятельность детей в детском саду и дома; организовывать выставки семей</w:t>
      </w:r>
      <w:r>
        <w:softHyphen/>
        <w:t>ного художественного творчества, выделяя творческие достижения взрос</w:t>
      </w:r>
      <w:r>
        <w:softHyphen/>
        <w:t>лых и детей.</w:t>
      </w:r>
    </w:p>
    <w:p w:rsidR="002766C9" w:rsidRDefault="00AD00B0" w:rsidP="00587710">
      <w:pPr>
        <w:pStyle w:val="ac"/>
        <w:framePr w:wrap="around"/>
        <w:numPr>
          <w:ilvl w:val="0"/>
          <w:numId w:val="14"/>
        </w:numPr>
        <w:jc w:val="both"/>
      </w:pPr>
      <w:r>
        <w:t>Привлекать родителей к активным формам совместной с детьми деятель</w:t>
      </w:r>
      <w:r>
        <w:softHyphen/>
        <w:t>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w:t>
      </w:r>
      <w:r>
        <w:softHyphen/>
        <w:t>лей на совместное рассматривание зданий, декоративно-архитектурных эле</w:t>
      </w:r>
      <w:r>
        <w:softHyphen/>
        <w:t>ментов, привлекших внимание ребенка на прогулках и экскурсиях; показы</w:t>
      </w:r>
      <w:r>
        <w:softHyphen/>
        <w:t>вать ценность общения по поводу увиденного и др.</w:t>
      </w:r>
    </w:p>
    <w:p w:rsidR="002766C9" w:rsidRDefault="00AD00B0" w:rsidP="00587710">
      <w:pPr>
        <w:pStyle w:val="ac"/>
        <w:framePr w:wrap="around"/>
        <w:numPr>
          <w:ilvl w:val="0"/>
          <w:numId w:val="14"/>
        </w:numPr>
        <w:jc w:val="both"/>
      </w:pPr>
      <w:r>
        <w:t>Организовывать семейные посещения музея изобразительных ис</w:t>
      </w:r>
      <w:r>
        <w:softHyphen/>
        <w:t>кусств, выставочных залов, детской художественной галереи, мастерских художников и скульпторов.</w:t>
      </w:r>
    </w:p>
    <w:p w:rsidR="002766C9" w:rsidRDefault="002766C9" w:rsidP="00587710">
      <w:pPr>
        <w:framePr w:wrap="around"/>
        <w:jc w:val="both"/>
      </w:pPr>
    </w:p>
    <w:p w:rsidR="002766C9" w:rsidRDefault="00AD00B0" w:rsidP="00587710">
      <w:pPr>
        <w:framePr w:wrap="around"/>
        <w:jc w:val="both"/>
      </w:pPr>
      <w:r>
        <w:t>Образовательная область «Музыка»</w:t>
      </w:r>
    </w:p>
    <w:p w:rsidR="002766C9" w:rsidRDefault="002766C9" w:rsidP="00587710">
      <w:pPr>
        <w:framePr w:wrap="around"/>
        <w:jc w:val="both"/>
      </w:pPr>
    </w:p>
    <w:p w:rsidR="002766C9" w:rsidRDefault="00AD00B0" w:rsidP="00587710">
      <w:pPr>
        <w:pStyle w:val="ac"/>
        <w:framePr w:wrap="around"/>
        <w:numPr>
          <w:ilvl w:val="0"/>
          <w:numId w:val="15"/>
        </w:numPr>
        <w:jc w:val="both"/>
      </w:pPr>
      <w:r>
        <w:t>Знакомить родителей с возможностями детского сада, а также близле</w:t>
      </w:r>
      <w:r>
        <w:softHyphen/>
        <w:t>жащих учреждений дополнительного образования и культуры в музыкаль</w:t>
      </w:r>
      <w:r>
        <w:softHyphen/>
        <w:t>ном воспитании детей.</w:t>
      </w:r>
    </w:p>
    <w:p w:rsidR="002766C9" w:rsidRDefault="00AD00B0" w:rsidP="00587710">
      <w:pPr>
        <w:pStyle w:val="ac"/>
        <w:framePr w:wrap="around"/>
        <w:numPr>
          <w:ilvl w:val="0"/>
          <w:numId w:val="15"/>
        </w:numPr>
        <w:jc w:val="both"/>
      </w:pPr>
      <w:r>
        <w:t>Раскрывать возможности музыки как средства благоприятного "воз</w:t>
      </w:r>
      <w: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softHyphen/>
        <w:t>ности ребенка, детско-родительских отношений</w:t>
      </w:r>
    </w:p>
    <w:p w:rsidR="002766C9" w:rsidRDefault="00AD00B0" w:rsidP="00587710">
      <w:pPr>
        <w:pStyle w:val="ac"/>
        <w:framePr w:wrap="around"/>
        <w:numPr>
          <w:ilvl w:val="0"/>
          <w:numId w:val="15"/>
        </w:numPr>
        <w:jc w:val="both"/>
      </w:pPr>
      <w:r>
        <w:t>Привлекать родителей к разнообразным формам совместной музы</w:t>
      </w:r>
      <w:r>
        <w:softHyphen/>
        <w:t>кально-художественной деятельности с детьми в детском саду, способству</w:t>
      </w:r>
      <w:r>
        <w:softHyphen/>
        <w:t xml:space="preserve">ющим возникновению ярких эмоций, творческого вдохновения, развитию общения (семейные праздники, концерты, занятия </w:t>
      </w:r>
      <w:r w:rsidRPr="002571E4">
        <w:rPr>
          <w:i/>
          <w:iCs/>
        </w:rPr>
        <w:t xml:space="preserve">в </w:t>
      </w:r>
      <w:r>
        <w:t>театральной и вокаль</w:t>
      </w:r>
      <w: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2766C9" w:rsidRDefault="00AD00B0" w:rsidP="00587710">
      <w:pPr>
        <w:pStyle w:val="ac"/>
        <w:framePr w:wrap="around"/>
        <w:numPr>
          <w:ilvl w:val="0"/>
          <w:numId w:val="15"/>
        </w:numPr>
        <w:jc w:val="both"/>
      </w:pPr>
      <w:r>
        <w:t xml:space="preserve">Информировать родителей о концертах профессиональных </w:t>
      </w:r>
      <w:r w:rsidRPr="002571E4">
        <w:rPr>
          <w:spacing w:val="-10"/>
        </w:rPr>
        <w:t xml:space="preserve">и </w:t>
      </w:r>
      <w:r>
        <w:t>самоде</w:t>
      </w:r>
      <w:r>
        <w:softHyphen/>
        <w:t>ятельных коллективов, проходящих в учреждениях дополнительного обра</w:t>
      </w:r>
      <w:r>
        <w:softHyphen/>
        <w:t xml:space="preserve">зования </w:t>
      </w:r>
      <w:r w:rsidRPr="002571E4">
        <w:rPr>
          <w:spacing w:val="-10"/>
        </w:rPr>
        <w:t xml:space="preserve">и </w:t>
      </w:r>
      <w:r>
        <w:t>культуры.</w:t>
      </w:r>
    </w:p>
    <w:p w:rsidR="002766C9" w:rsidRDefault="00AD00B0" w:rsidP="00587710">
      <w:pPr>
        <w:pStyle w:val="ac"/>
        <w:framePr w:wrap="around"/>
        <w:numPr>
          <w:ilvl w:val="0"/>
          <w:numId w:val="15"/>
        </w:numPr>
        <w:jc w:val="both"/>
      </w:pPr>
      <w:r>
        <w:t>Совместно с родителями планировать, а также предлагать готовые</w:t>
      </w:r>
      <w:r>
        <w:br/>
        <w:t>маршруты выходного дня в концертные залы, музыкальные театры, музеи</w:t>
      </w:r>
      <w:r>
        <w:br/>
        <w:t>музыкальных инструментов и пр.</w:t>
      </w: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III ОРГАНИЗАЦИОННЫЙ РАЗДЕЛ</w:t>
      </w:r>
    </w:p>
    <w:p w:rsidR="002766C9" w:rsidRDefault="00AD00B0" w:rsidP="00587710">
      <w:pPr>
        <w:framePr w:wrap="around"/>
        <w:jc w:val="both"/>
      </w:pPr>
      <w:r>
        <w:t>3.1.Описание материально технического обеспечения Рабочей программы</w:t>
      </w:r>
    </w:p>
    <w:tbl>
      <w:tblPr>
        <w:tblStyle w:val="a9"/>
        <w:tblW w:w="10031" w:type="dxa"/>
        <w:tblLook w:val="04A0" w:firstRow="1" w:lastRow="0" w:firstColumn="1" w:lastColumn="0" w:noHBand="0" w:noVBand="1"/>
      </w:tblPr>
      <w:tblGrid>
        <w:gridCol w:w="3284"/>
        <w:gridCol w:w="3061"/>
        <w:gridCol w:w="3686"/>
      </w:tblGrid>
      <w:tr w:rsidR="002766C9">
        <w:tc>
          <w:tcPr>
            <w:tcW w:w="3284" w:type="dxa"/>
          </w:tcPr>
          <w:p w:rsidR="002766C9" w:rsidRDefault="002766C9" w:rsidP="00587710">
            <w:pPr>
              <w:framePr w:wrap="around"/>
              <w:jc w:val="both"/>
            </w:pPr>
          </w:p>
        </w:tc>
        <w:tc>
          <w:tcPr>
            <w:tcW w:w="3061" w:type="dxa"/>
          </w:tcPr>
          <w:p w:rsidR="002766C9" w:rsidRDefault="00AD00B0" w:rsidP="00587710">
            <w:pPr>
              <w:framePr w:wrap="around"/>
              <w:jc w:val="both"/>
            </w:pPr>
            <w:r>
              <w:t>Обязательна</w:t>
            </w:r>
            <w:r>
              <w:lastRenderedPageBreak/>
              <w:t>я часть</w:t>
            </w:r>
          </w:p>
        </w:tc>
        <w:tc>
          <w:tcPr>
            <w:tcW w:w="3686" w:type="dxa"/>
          </w:tcPr>
          <w:p w:rsidR="002766C9" w:rsidRDefault="00AD00B0" w:rsidP="00587710">
            <w:pPr>
              <w:framePr w:wrap="around"/>
              <w:jc w:val="both"/>
            </w:pPr>
            <w:r>
              <w:t>Часть ,формируемая участниками образовательных отношений</w:t>
            </w:r>
          </w:p>
        </w:tc>
      </w:tr>
      <w:tr w:rsidR="002766C9">
        <w:tc>
          <w:tcPr>
            <w:tcW w:w="3284" w:type="dxa"/>
          </w:tcPr>
          <w:p w:rsidR="002766C9" w:rsidRDefault="00AD00B0" w:rsidP="00587710">
            <w:pPr>
              <w:framePr w:wrap="around"/>
              <w:jc w:val="both"/>
            </w:pPr>
            <w:r>
              <w:t>Помещения,обеспечивающие образование дошкольников.</w:t>
            </w:r>
          </w:p>
        </w:tc>
        <w:tc>
          <w:tcPr>
            <w:tcW w:w="3061" w:type="dxa"/>
          </w:tcPr>
          <w:p w:rsidR="002766C9" w:rsidRDefault="00AD00B0" w:rsidP="00587710">
            <w:pPr>
              <w:framePr w:wrap="around"/>
              <w:jc w:val="both"/>
            </w:pPr>
            <w:r>
              <w:t>1)Оборудованные прогулочные площадки для каждой группы</w:t>
            </w:r>
          </w:p>
          <w:p w:rsidR="002766C9" w:rsidRDefault="00AD00B0" w:rsidP="00587710">
            <w:pPr>
              <w:framePr w:wrap="around"/>
              <w:jc w:val="both"/>
            </w:pPr>
            <w:r>
              <w:t>2)Групповые помещения отвечающие требованиям СанПиН</w:t>
            </w:r>
          </w:p>
          <w:p w:rsidR="002766C9" w:rsidRDefault="00AD00B0" w:rsidP="00587710">
            <w:pPr>
              <w:framePr w:wrap="around"/>
              <w:jc w:val="both"/>
            </w:pPr>
            <w:r>
              <w:t>3)Физкультурно-музыкальный зал</w:t>
            </w:r>
          </w:p>
          <w:p w:rsidR="002766C9" w:rsidRDefault="00AD00B0" w:rsidP="00587710">
            <w:pPr>
              <w:framePr w:wrap="around"/>
              <w:jc w:val="both"/>
            </w:pPr>
            <w:r>
              <w:t xml:space="preserve">4)1-Медицинский блок  </w:t>
            </w:r>
          </w:p>
        </w:tc>
        <w:tc>
          <w:tcPr>
            <w:tcW w:w="3686" w:type="dxa"/>
          </w:tcPr>
          <w:p w:rsidR="002766C9" w:rsidRDefault="00AD00B0" w:rsidP="00587710">
            <w:pPr>
              <w:framePr w:wrap="around"/>
              <w:jc w:val="both"/>
            </w:pPr>
            <w:r>
              <w:t>1)Учебно-методический комплект к  образовательной программе для образовательного процесса</w:t>
            </w:r>
          </w:p>
          <w:p w:rsidR="002766C9" w:rsidRDefault="00AD00B0" w:rsidP="00587710">
            <w:pPr>
              <w:framePr w:wrap="around"/>
              <w:jc w:val="both"/>
            </w:pPr>
            <w:r>
              <w:t>2)Парциальные программы</w:t>
            </w:r>
          </w:p>
          <w:p w:rsidR="002766C9" w:rsidRDefault="00AD00B0" w:rsidP="00587710">
            <w:pPr>
              <w:framePr w:wrap="around"/>
              <w:jc w:val="both"/>
            </w:pPr>
            <w:r>
              <w:t>3)Игровое оборудование</w:t>
            </w:r>
          </w:p>
          <w:p w:rsidR="002766C9" w:rsidRDefault="00AD00B0" w:rsidP="00587710">
            <w:pPr>
              <w:framePr w:wrap="around"/>
              <w:jc w:val="both"/>
            </w:pPr>
            <w:r>
              <w:t>4)Спортивное оборудование</w:t>
            </w:r>
          </w:p>
          <w:p w:rsidR="002766C9" w:rsidRDefault="00AD00B0" w:rsidP="00587710">
            <w:pPr>
              <w:framePr w:wrap="around"/>
              <w:jc w:val="both"/>
            </w:pPr>
            <w:r>
              <w:t>5)В группе созданы центры развития:</w:t>
            </w:r>
          </w:p>
          <w:p w:rsidR="002766C9" w:rsidRDefault="00AD00B0" w:rsidP="00587710">
            <w:pPr>
              <w:framePr w:wrap="around"/>
              <w:jc w:val="both"/>
            </w:pPr>
            <w:r>
              <w:t>-центр художественного творчества</w:t>
            </w:r>
          </w:p>
          <w:p w:rsidR="002766C9" w:rsidRDefault="00AD00B0" w:rsidP="00587710">
            <w:pPr>
              <w:framePr w:wrap="around"/>
              <w:jc w:val="both"/>
            </w:pPr>
            <w:r>
              <w:t>-центр сенсомоторного развития</w:t>
            </w:r>
          </w:p>
          <w:p w:rsidR="002766C9" w:rsidRDefault="00AD00B0" w:rsidP="00587710">
            <w:pPr>
              <w:framePr w:wrap="around"/>
              <w:jc w:val="both"/>
            </w:pPr>
            <w:r>
              <w:t>-математический центр</w:t>
            </w:r>
          </w:p>
          <w:p w:rsidR="002766C9" w:rsidRDefault="00AD00B0" w:rsidP="00587710">
            <w:pPr>
              <w:framePr w:wrap="around"/>
              <w:jc w:val="both"/>
            </w:pPr>
            <w:r>
              <w:t>-центр физического развития</w:t>
            </w:r>
          </w:p>
          <w:p w:rsidR="002766C9" w:rsidRDefault="00AD00B0" w:rsidP="00587710">
            <w:pPr>
              <w:framePr w:wrap="around"/>
              <w:jc w:val="both"/>
            </w:pPr>
            <w:r>
              <w:t>-центр музыкального развития</w:t>
            </w:r>
          </w:p>
          <w:p w:rsidR="002766C9" w:rsidRDefault="00AD00B0" w:rsidP="00587710">
            <w:pPr>
              <w:framePr w:wrap="around"/>
              <w:jc w:val="both"/>
            </w:pPr>
            <w:r>
              <w:t>-центр ПДД</w:t>
            </w:r>
          </w:p>
          <w:p w:rsidR="002766C9" w:rsidRDefault="00AD00B0" w:rsidP="00587710">
            <w:pPr>
              <w:framePr w:wrap="around"/>
              <w:jc w:val="both"/>
            </w:pPr>
            <w:r>
              <w:t>-патриотический уголок</w:t>
            </w:r>
          </w:p>
          <w:p w:rsidR="002766C9" w:rsidRDefault="00AD00B0" w:rsidP="00587710">
            <w:pPr>
              <w:framePr w:wrap="around"/>
              <w:jc w:val="both"/>
            </w:pPr>
            <w:r>
              <w:t>-игровые зоны</w:t>
            </w:r>
          </w:p>
          <w:p w:rsidR="002766C9" w:rsidRDefault="00AD00B0" w:rsidP="00587710">
            <w:pPr>
              <w:framePr w:wrap="around"/>
              <w:jc w:val="both"/>
            </w:pPr>
            <w:r>
              <w:t>-уголок уединения</w:t>
            </w:r>
          </w:p>
        </w:tc>
      </w:tr>
      <w:tr w:rsidR="002766C9">
        <w:tc>
          <w:tcPr>
            <w:tcW w:w="3284" w:type="dxa"/>
          </w:tcPr>
          <w:p w:rsidR="002766C9" w:rsidRDefault="00AD00B0" w:rsidP="00587710">
            <w:pPr>
              <w:framePr w:wrap="around"/>
              <w:jc w:val="both"/>
            </w:pPr>
            <w:r>
              <w:t>Специальное оснащение и оборудование для организации образовательного процесса с детьми с ограниченными возможностями здоровья.</w:t>
            </w:r>
          </w:p>
        </w:tc>
        <w:tc>
          <w:tcPr>
            <w:tcW w:w="3061" w:type="dxa"/>
          </w:tcPr>
          <w:p w:rsidR="002766C9" w:rsidRDefault="00AD00B0" w:rsidP="00587710">
            <w:pPr>
              <w:framePr w:wrap="around"/>
              <w:jc w:val="both"/>
            </w:pPr>
            <w:r>
              <w:t>1)Адаптивная программа для детей с ТНР</w:t>
            </w:r>
          </w:p>
          <w:p w:rsidR="002766C9" w:rsidRDefault="00AD00B0" w:rsidP="00587710">
            <w:pPr>
              <w:framePr w:wrap="around"/>
              <w:jc w:val="both"/>
            </w:pPr>
            <w:r>
              <w:t>2) Адаптивная программа для детей с ЗПР</w:t>
            </w:r>
          </w:p>
        </w:tc>
        <w:tc>
          <w:tcPr>
            <w:tcW w:w="3686" w:type="dxa"/>
          </w:tcPr>
          <w:p w:rsidR="002766C9" w:rsidRDefault="002766C9" w:rsidP="00587710">
            <w:pPr>
              <w:framePr w:wrap="around"/>
              <w:jc w:val="both"/>
            </w:pPr>
          </w:p>
        </w:tc>
      </w:tr>
    </w:tbl>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3.2. Обеспеченность методическими материалами, средствами обучения и воспитания</w:t>
      </w:r>
    </w:p>
    <w:tbl>
      <w:tblPr>
        <w:tblStyle w:val="a9"/>
        <w:tblW w:w="0" w:type="auto"/>
        <w:tblLook w:val="04A0" w:firstRow="1" w:lastRow="0" w:firstColumn="1" w:lastColumn="0" w:noHBand="0" w:noVBand="1"/>
      </w:tblPr>
      <w:tblGrid>
        <w:gridCol w:w="2374"/>
        <w:gridCol w:w="2374"/>
        <w:gridCol w:w="2294"/>
        <w:gridCol w:w="2303"/>
      </w:tblGrid>
      <w:tr w:rsidR="002766C9">
        <w:tc>
          <w:tcPr>
            <w:tcW w:w="2463" w:type="dxa"/>
          </w:tcPr>
          <w:p w:rsidR="002766C9" w:rsidRDefault="00AD00B0" w:rsidP="00587710">
            <w:pPr>
              <w:framePr w:wrap="around"/>
              <w:jc w:val="both"/>
            </w:pPr>
            <w:r>
              <w:t>Образовательная область</w:t>
            </w:r>
          </w:p>
        </w:tc>
        <w:tc>
          <w:tcPr>
            <w:tcW w:w="2463" w:type="dxa"/>
          </w:tcPr>
          <w:p w:rsidR="002766C9" w:rsidRDefault="00AD00B0" w:rsidP="00587710">
            <w:pPr>
              <w:framePr w:wrap="around"/>
              <w:jc w:val="both"/>
            </w:pPr>
            <w:r>
              <w:t xml:space="preserve">Программа и методические пособия </w:t>
            </w:r>
          </w:p>
        </w:tc>
        <w:tc>
          <w:tcPr>
            <w:tcW w:w="2463" w:type="dxa"/>
          </w:tcPr>
          <w:p w:rsidR="002766C9" w:rsidRDefault="00AD00B0" w:rsidP="00587710">
            <w:pPr>
              <w:framePr w:wrap="around"/>
              <w:jc w:val="both"/>
            </w:pPr>
            <w:r>
              <w:t>Методические пособия</w:t>
            </w:r>
          </w:p>
        </w:tc>
        <w:tc>
          <w:tcPr>
            <w:tcW w:w="2464" w:type="dxa"/>
          </w:tcPr>
          <w:p w:rsidR="002766C9" w:rsidRDefault="00AD00B0" w:rsidP="00587710">
            <w:pPr>
              <w:framePr w:wrap="around"/>
              <w:jc w:val="both"/>
              <w:rPr>
                <w:b/>
              </w:rPr>
            </w:pPr>
            <w:r>
              <w:t>Материалы</w:t>
            </w:r>
          </w:p>
        </w:tc>
      </w:tr>
      <w:tr w:rsidR="002766C9">
        <w:tc>
          <w:tcPr>
            <w:tcW w:w="2463" w:type="dxa"/>
          </w:tcPr>
          <w:p w:rsidR="002766C9" w:rsidRDefault="00AD00B0" w:rsidP="00587710">
            <w:pPr>
              <w:framePr w:wrap="around"/>
              <w:jc w:val="both"/>
            </w:pPr>
            <w:r>
              <w:t>Речевое развитие</w:t>
            </w:r>
          </w:p>
        </w:tc>
        <w:tc>
          <w:tcPr>
            <w:tcW w:w="2463" w:type="dxa"/>
          </w:tcPr>
          <w:p w:rsidR="002766C9" w:rsidRDefault="00AD00B0" w:rsidP="00587710">
            <w:pPr>
              <w:framePr w:wrap="around"/>
              <w:jc w:val="both"/>
            </w:pPr>
            <w:r>
              <w:t xml:space="preserve">В.В. Гербова </w:t>
            </w:r>
          </w:p>
        </w:tc>
        <w:tc>
          <w:tcPr>
            <w:tcW w:w="2463" w:type="dxa"/>
          </w:tcPr>
          <w:p w:rsidR="002766C9" w:rsidRDefault="00AD00B0" w:rsidP="00587710">
            <w:pPr>
              <w:framePr w:wrap="around"/>
              <w:jc w:val="both"/>
            </w:pPr>
            <w:r>
              <w:t>Конспекты занятий</w:t>
            </w:r>
          </w:p>
        </w:tc>
        <w:tc>
          <w:tcPr>
            <w:tcW w:w="2464" w:type="dxa"/>
          </w:tcPr>
          <w:p w:rsidR="002766C9" w:rsidRDefault="00AD00B0" w:rsidP="00587710">
            <w:pPr>
              <w:framePr w:wrap="around"/>
              <w:jc w:val="both"/>
            </w:pPr>
            <w:r>
              <w:t>-наглядно-дидактические пособия</w:t>
            </w:r>
          </w:p>
          <w:p w:rsidR="002766C9" w:rsidRDefault="00AD00B0" w:rsidP="00587710">
            <w:pPr>
              <w:framePr w:wrap="around"/>
              <w:jc w:val="both"/>
            </w:pPr>
            <w:r>
              <w:t>-игры на развитие речи</w:t>
            </w:r>
          </w:p>
        </w:tc>
      </w:tr>
      <w:tr w:rsidR="002766C9">
        <w:tc>
          <w:tcPr>
            <w:tcW w:w="2463" w:type="dxa"/>
          </w:tcPr>
          <w:p w:rsidR="002766C9" w:rsidRDefault="00AD00B0" w:rsidP="00587710">
            <w:pPr>
              <w:framePr w:wrap="around"/>
              <w:jc w:val="both"/>
            </w:pPr>
            <w:r>
              <w:t>Познавательное развитие</w:t>
            </w:r>
          </w:p>
        </w:tc>
        <w:tc>
          <w:tcPr>
            <w:tcW w:w="2463" w:type="dxa"/>
          </w:tcPr>
          <w:p w:rsidR="002766C9" w:rsidRDefault="00AD00B0" w:rsidP="00587710">
            <w:pPr>
              <w:framePr w:wrap="around"/>
              <w:jc w:val="both"/>
            </w:pPr>
            <w:r>
              <w:t>1)И.А.Помораева, В.А.Позина</w:t>
            </w:r>
          </w:p>
          <w:p w:rsidR="002766C9" w:rsidRDefault="00AD00B0" w:rsidP="00587710">
            <w:pPr>
              <w:framePr w:wrap="around"/>
              <w:jc w:val="both"/>
            </w:pPr>
            <w:r>
              <w:t>2)О.В.Дыбина</w:t>
            </w:r>
          </w:p>
          <w:p w:rsidR="002766C9" w:rsidRDefault="002766C9" w:rsidP="00587710">
            <w:pPr>
              <w:framePr w:wrap="around"/>
              <w:jc w:val="both"/>
            </w:pPr>
          </w:p>
          <w:p w:rsidR="002766C9" w:rsidRDefault="002766C9" w:rsidP="00587710">
            <w:pPr>
              <w:framePr w:wrap="around"/>
              <w:jc w:val="both"/>
            </w:pPr>
          </w:p>
        </w:tc>
        <w:tc>
          <w:tcPr>
            <w:tcW w:w="2463" w:type="dxa"/>
          </w:tcPr>
          <w:p w:rsidR="002766C9" w:rsidRDefault="00AD00B0" w:rsidP="00587710">
            <w:pPr>
              <w:framePr w:wrap="around"/>
              <w:jc w:val="both"/>
            </w:pPr>
            <w:r>
              <w:t>Конспекты з</w:t>
            </w:r>
            <w:r>
              <w:lastRenderedPageBreak/>
              <w:t>а</w:t>
            </w:r>
            <w:r>
              <w:lastRenderedPageBreak/>
              <w:t>нятий</w:t>
            </w:r>
          </w:p>
        </w:tc>
        <w:tc>
          <w:tcPr>
            <w:tcW w:w="2464" w:type="dxa"/>
          </w:tcPr>
          <w:p w:rsidR="002766C9" w:rsidRDefault="00AD00B0" w:rsidP="00587710">
            <w:pPr>
              <w:framePr w:wrap="around"/>
              <w:jc w:val="both"/>
            </w:pPr>
            <w:r>
              <w:t>-наглядно-дидактические пособия</w:t>
            </w:r>
          </w:p>
          <w:p w:rsidR="002766C9" w:rsidRDefault="00AD00B0" w:rsidP="00587710">
            <w:pPr>
              <w:framePr w:wrap="around"/>
              <w:jc w:val="both"/>
            </w:pPr>
            <w:r>
              <w:t>-комплекты д</w:t>
            </w:r>
            <w:r>
              <w:lastRenderedPageBreak/>
              <w:t>ля творчества</w:t>
            </w:r>
          </w:p>
          <w:p w:rsidR="002766C9" w:rsidRDefault="00AD00B0" w:rsidP="00587710">
            <w:pPr>
              <w:framePr w:wrap="around"/>
              <w:jc w:val="both"/>
            </w:pPr>
            <w:r>
              <w:t>-рабочие тетради</w:t>
            </w:r>
          </w:p>
        </w:tc>
      </w:tr>
      <w:tr w:rsidR="002766C9">
        <w:tc>
          <w:tcPr>
            <w:tcW w:w="2463" w:type="dxa"/>
          </w:tcPr>
          <w:p w:rsidR="002766C9" w:rsidRDefault="00AD00B0" w:rsidP="00587710">
            <w:pPr>
              <w:framePr w:wrap="around"/>
              <w:jc w:val="both"/>
            </w:pPr>
            <w:r>
              <w:t>Художествен</w:t>
            </w:r>
            <w:r>
              <w:lastRenderedPageBreak/>
              <w:t>н</w:t>
            </w:r>
            <w:r>
              <w:lastRenderedPageBreak/>
              <w:t>о-эстетическое развитие</w:t>
            </w:r>
          </w:p>
        </w:tc>
        <w:tc>
          <w:tcPr>
            <w:tcW w:w="2463" w:type="dxa"/>
          </w:tcPr>
          <w:p w:rsidR="002766C9" w:rsidRDefault="00AD00B0" w:rsidP="00587710">
            <w:pPr>
              <w:framePr w:wrap="around"/>
              <w:jc w:val="both"/>
            </w:pPr>
            <w:r>
              <w:t>1) Т.С.Комарова</w:t>
            </w:r>
          </w:p>
          <w:p w:rsidR="002766C9" w:rsidRDefault="002766C9" w:rsidP="00587710">
            <w:pPr>
              <w:framePr w:wrap="around"/>
              <w:jc w:val="both"/>
            </w:pPr>
          </w:p>
        </w:tc>
        <w:tc>
          <w:tcPr>
            <w:tcW w:w="2463" w:type="dxa"/>
          </w:tcPr>
          <w:p w:rsidR="002766C9" w:rsidRDefault="00AD00B0" w:rsidP="00587710">
            <w:pPr>
              <w:framePr w:wrap="around"/>
              <w:jc w:val="both"/>
            </w:pPr>
            <w:r>
              <w:t>Конспекты занятий</w:t>
            </w:r>
          </w:p>
        </w:tc>
        <w:tc>
          <w:tcPr>
            <w:tcW w:w="2464" w:type="dxa"/>
          </w:tcPr>
          <w:p w:rsidR="002766C9" w:rsidRDefault="00AD00B0" w:rsidP="00587710">
            <w:pPr>
              <w:framePr w:wrap="around"/>
              <w:jc w:val="both"/>
            </w:pPr>
            <w:r>
              <w:t>-наглядно-дидактические пособия</w:t>
            </w:r>
          </w:p>
          <w:p w:rsidR="002766C9" w:rsidRDefault="00AD00B0" w:rsidP="00587710">
            <w:pPr>
              <w:framePr w:wrap="around"/>
              <w:jc w:val="both"/>
            </w:pPr>
            <w:r>
              <w:t>-комплекты для творчества</w:t>
            </w:r>
          </w:p>
          <w:p w:rsidR="002766C9" w:rsidRDefault="00AD00B0" w:rsidP="00587710">
            <w:pPr>
              <w:framePr w:wrap="around"/>
              <w:jc w:val="both"/>
            </w:pPr>
            <w:r>
              <w:t>-рабочие тетради</w:t>
            </w:r>
          </w:p>
        </w:tc>
      </w:tr>
      <w:tr w:rsidR="002766C9">
        <w:tc>
          <w:tcPr>
            <w:tcW w:w="2463" w:type="dxa"/>
          </w:tcPr>
          <w:p w:rsidR="002766C9" w:rsidRDefault="00AD00B0" w:rsidP="00587710">
            <w:pPr>
              <w:framePr w:wrap="around"/>
              <w:jc w:val="both"/>
            </w:pPr>
            <w:r>
              <w:t>Социально-коммуникативное развитие</w:t>
            </w:r>
          </w:p>
        </w:tc>
        <w:tc>
          <w:tcPr>
            <w:tcW w:w="2463" w:type="dxa"/>
          </w:tcPr>
          <w:p w:rsidR="002766C9" w:rsidRDefault="00AD00B0" w:rsidP="00587710">
            <w:pPr>
              <w:framePr w:wrap="around"/>
              <w:jc w:val="both"/>
            </w:pPr>
            <w:r>
              <w:t>1)Р.С.Буре</w:t>
            </w:r>
          </w:p>
        </w:tc>
        <w:tc>
          <w:tcPr>
            <w:tcW w:w="2463" w:type="dxa"/>
          </w:tcPr>
          <w:p w:rsidR="002766C9" w:rsidRDefault="00AD00B0" w:rsidP="00587710">
            <w:pPr>
              <w:framePr w:wrap="around"/>
              <w:jc w:val="both"/>
            </w:pPr>
            <w:r>
              <w:t>Конспекты занятий</w:t>
            </w:r>
          </w:p>
        </w:tc>
        <w:tc>
          <w:tcPr>
            <w:tcW w:w="2464" w:type="dxa"/>
          </w:tcPr>
          <w:p w:rsidR="002766C9" w:rsidRDefault="00AD00B0" w:rsidP="00587710">
            <w:pPr>
              <w:framePr w:wrap="around"/>
              <w:jc w:val="both"/>
            </w:pPr>
            <w:r>
              <w:t>-наглядно-дидактические пособия</w:t>
            </w:r>
          </w:p>
          <w:p w:rsidR="002766C9" w:rsidRDefault="00AD00B0" w:rsidP="00587710">
            <w:pPr>
              <w:framePr w:wrap="around"/>
              <w:jc w:val="both"/>
            </w:pPr>
            <w:r>
              <w:t>-комплекты для творчества</w:t>
            </w:r>
          </w:p>
          <w:p w:rsidR="002766C9" w:rsidRDefault="00AD00B0" w:rsidP="00587710">
            <w:pPr>
              <w:framePr w:wrap="around"/>
              <w:jc w:val="both"/>
            </w:pPr>
            <w:r>
              <w:t>-рабочие тетради</w:t>
            </w:r>
          </w:p>
        </w:tc>
      </w:tr>
      <w:tr w:rsidR="002766C9">
        <w:tc>
          <w:tcPr>
            <w:tcW w:w="2463" w:type="dxa"/>
          </w:tcPr>
          <w:p w:rsidR="002766C9" w:rsidRDefault="00AD00B0" w:rsidP="00587710">
            <w:pPr>
              <w:framePr w:wrap="around"/>
              <w:jc w:val="both"/>
            </w:pPr>
            <w:r>
              <w:t>Физическое развитие</w:t>
            </w:r>
          </w:p>
        </w:tc>
        <w:tc>
          <w:tcPr>
            <w:tcW w:w="2463" w:type="dxa"/>
          </w:tcPr>
          <w:p w:rsidR="002766C9" w:rsidRDefault="00AD00B0" w:rsidP="00587710">
            <w:pPr>
              <w:framePr w:wrap="around"/>
              <w:jc w:val="both"/>
            </w:pPr>
            <w:r>
              <w:t>1)Пензулаева Л.И.</w:t>
            </w:r>
          </w:p>
        </w:tc>
        <w:tc>
          <w:tcPr>
            <w:tcW w:w="2463" w:type="dxa"/>
          </w:tcPr>
          <w:p w:rsidR="002766C9" w:rsidRDefault="00AD00B0" w:rsidP="00587710">
            <w:pPr>
              <w:framePr w:wrap="around"/>
              <w:jc w:val="both"/>
            </w:pPr>
            <w:r>
              <w:t>Конспекты занятий для работы с детьми</w:t>
            </w:r>
          </w:p>
        </w:tc>
        <w:tc>
          <w:tcPr>
            <w:tcW w:w="2464" w:type="dxa"/>
          </w:tcPr>
          <w:p w:rsidR="002766C9" w:rsidRDefault="00AD00B0" w:rsidP="00587710">
            <w:pPr>
              <w:framePr w:wrap="around"/>
              <w:jc w:val="both"/>
            </w:pPr>
            <w:r>
              <w:t>-инвентарь для физического развития</w:t>
            </w:r>
          </w:p>
          <w:p w:rsidR="002766C9" w:rsidRDefault="00AD00B0" w:rsidP="00587710">
            <w:pPr>
              <w:framePr w:wrap="around"/>
              <w:jc w:val="both"/>
            </w:pPr>
            <w:r>
              <w:t>-дидактические пособия</w:t>
            </w:r>
          </w:p>
          <w:p w:rsidR="002766C9" w:rsidRDefault="002766C9" w:rsidP="00587710">
            <w:pPr>
              <w:framePr w:wrap="around"/>
              <w:jc w:val="both"/>
            </w:pPr>
          </w:p>
        </w:tc>
      </w:tr>
    </w:tbl>
    <w:p w:rsidR="002766C9" w:rsidRDefault="002766C9" w:rsidP="00587710">
      <w:pPr>
        <w:framePr w:wrap="around"/>
        <w:jc w:val="both"/>
      </w:pPr>
    </w:p>
    <w:p w:rsidR="002766C9" w:rsidRDefault="00AD00B0" w:rsidP="00587710">
      <w:pPr>
        <w:framePr w:wrap="around"/>
        <w:jc w:val="both"/>
      </w:pPr>
      <w:r>
        <w:t>3.3.Материально техническая база</w:t>
      </w:r>
    </w:p>
    <w:tbl>
      <w:tblPr>
        <w:tblStyle w:val="a9"/>
        <w:tblW w:w="0" w:type="auto"/>
        <w:tblInd w:w="-459" w:type="dxa"/>
        <w:tblLook w:val="04A0" w:firstRow="1" w:lastRow="0" w:firstColumn="1" w:lastColumn="0" w:noHBand="0" w:noVBand="1"/>
      </w:tblPr>
      <w:tblGrid>
        <w:gridCol w:w="2122"/>
        <w:gridCol w:w="1865"/>
        <w:gridCol w:w="2260"/>
        <w:gridCol w:w="1499"/>
        <w:gridCol w:w="2058"/>
      </w:tblGrid>
      <w:tr w:rsidR="002766C9">
        <w:tc>
          <w:tcPr>
            <w:tcW w:w="2127" w:type="dxa"/>
          </w:tcPr>
          <w:p w:rsidR="002766C9" w:rsidRDefault="00AD00B0" w:rsidP="00587710">
            <w:pPr>
              <w:framePr w:wrap="around"/>
              <w:jc w:val="both"/>
            </w:pPr>
            <w:r>
              <w:t>Образовательная область</w:t>
            </w:r>
          </w:p>
        </w:tc>
        <w:tc>
          <w:tcPr>
            <w:tcW w:w="1984" w:type="dxa"/>
          </w:tcPr>
          <w:p w:rsidR="002766C9" w:rsidRDefault="00AD00B0" w:rsidP="00587710">
            <w:pPr>
              <w:framePr w:wrap="around"/>
              <w:jc w:val="both"/>
            </w:pPr>
            <w:r>
              <w:t>Пространство ДОУ, группа</w:t>
            </w:r>
          </w:p>
        </w:tc>
        <w:tc>
          <w:tcPr>
            <w:tcW w:w="2644" w:type="dxa"/>
          </w:tcPr>
          <w:p w:rsidR="002766C9" w:rsidRDefault="00AD00B0" w:rsidP="00587710">
            <w:pPr>
              <w:framePr w:wrap="around"/>
              <w:jc w:val="both"/>
            </w:pPr>
            <w:r>
              <w:t>Оборудование, материалы, ИКТ</w:t>
            </w:r>
          </w:p>
        </w:tc>
        <w:tc>
          <w:tcPr>
            <w:tcW w:w="1499" w:type="dxa"/>
          </w:tcPr>
          <w:p w:rsidR="002766C9" w:rsidRDefault="00AD00B0" w:rsidP="00587710">
            <w:pPr>
              <w:framePr w:wrap="around"/>
              <w:jc w:val="both"/>
            </w:pPr>
            <w:r>
              <w:t>Количество</w:t>
            </w:r>
          </w:p>
        </w:tc>
        <w:tc>
          <w:tcPr>
            <w:tcW w:w="2058" w:type="dxa"/>
          </w:tcPr>
          <w:p w:rsidR="002766C9" w:rsidRDefault="00AD00B0" w:rsidP="00587710">
            <w:pPr>
              <w:framePr w:wrap="around"/>
              <w:jc w:val="both"/>
            </w:pPr>
            <w:r>
              <w:t>Сертификат(или акт проверки)</w:t>
            </w:r>
          </w:p>
        </w:tc>
      </w:tr>
      <w:tr w:rsidR="002766C9">
        <w:trPr>
          <w:trHeight w:val="300"/>
        </w:trPr>
        <w:tc>
          <w:tcPr>
            <w:tcW w:w="2127" w:type="dxa"/>
            <w:vMerge w:val="restart"/>
          </w:tcPr>
          <w:p w:rsidR="002766C9" w:rsidRDefault="00AD00B0" w:rsidP="00587710">
            <w:pPr>
              <w:framePr w:wrap="around"/>
              <w:jc w:val="both"/>
            </w:pPr>
            <w:r>
              <w:t>Физическое развитие</w:t>
            </w:r>
          </w:p>
        </w:tc>
        <w:tc>
          <w:tcPr>
            <w:tcW w:w="1984" w:type="dxa"/>
          </w:tcPr>
          <w:p w:rsidR="002766C9" w:rsidRDefault="00AD00B0" w:rsidP="00587710">
            <w:pPr>
              <w:framePr w:wrap="around"/>
              <w:jc w:val="both"/>
            </w:pPr>
            <w:r>
              <w:t xml:space="preserve">территория ДОУ, </w:t>
            </w:r>
          </w:p>
        </w:tc>
        <w:tc>
          <w:tcPr>
            <w:tcW w:w="2644" w:type="dxa"/>
          </w:tcPr>
          <w:p w:rsidR="002766C9" w:rsidRDefault="00AD00B0" w:rsidP="00587710">
            <w:pPr>
              <w:framePr w:wrap="around"/>
              <w:jc w:val="both"/>
            </w:pPr>
            <w:r>
              <w:t xml:space="preserve"> 1)Спортивный комплекс</w:t>
            </w:r>
          </w:p>
          <w:p w:rsidR="002766C9" w:rsidRDefault="00AD00B0" w:rsidP="00587710">
            <w:pPr>
              <w:framePr w:wrap="around"/>
              <w:jc w:val="both"/>
            </w:pPr>
            <w:r>
              <w:t>2)Спортивный инвентарь</w:t>
            </w:r>
          </w:p>
        </w:tc>
        <w:tc>
          <w:tcPr>
            <w:tcW w:w="1499" w:type="dxa"/>
          </w:tcPr>
          <w:p w:rsidR="002766C9" w:rsidRDefault="00AD00B0" w:rsidP="00587710">
            <w:pPr>
              <w:framePr w:wrap="around"/>
              <w:jc w:val="both"/>
            </w:pPr>
            <w:r>
              <w:t>1</w:t>
            </w:r>
          </w:p>
          <w:p w:rsidR="002766C9" w:rsidRDefault="002766C9" w:rsidP="00587710">
            <w:pPr>
              <w:framePr w:wrap="around"/>
              <w:jc w:val="both"/>
            </w:pPr>
          </w:p>
          <w:p w:rsidR="002766C9" w:rsidRDefault="002766C9" w:rsidP="00587710">
            <w:pPr>
              <w:framePr w:wrap="around"/>
              <w:jc w:val="both"/>
            </w:pPr>
          </w:p>
        </w:tc>
        <w:tc>
          <w:tcPr>
            <w:tcW w:w="2058" w:type="dxa"/>
          </w:tcPr>
          <w:p w:rsidR="002766C9" w:rsidRDefault="002766C9" w:rsidP="00587710">
            <w:pPr>
              <w:framePr w:wrap="around"/>
              <w:jc w:val="both"/>
            </w:pPr>
          </w:p>
        </w:tc>
      </w:tr>
      <w:tr w:rsidR="002766C9">
        <w:trPr>
          <w:trHeight w:val="720"/>
        </w:trPr>
        <w:tc>
          <w:tcPr>
            <w:tcW w:w="2127" w:type="dxa"/>
            <w:vMerge/>
          </w:tcPr>
          <w:p w:rsidR="002766C9" w:rsidRDefault="002766C9" w:rsidP="00587710">
            <w:pPr>
              <w:framePr w:wrap="around"/>
              <w:jc w:val="both"/>
            </w:pPr>
          </w:p>
        </w:tc>
        <w:tc>
          <w:tcPr>
            <w:tcW w:w="1984" w:type="dxa"/>
          </w:tcPr>
          <w:p w:rsidR="002766C9" w:rsidRDefault="00AD00B0" w:rsidP="00587710">
            <w:pPr>
              <w:framePr w:wrap="around"/>
              <w:jc w:val="both"/>
            </w:pPr>
            <w:r>
              <w:t>помещении ДОУ.</w:t>
            </w:r>
          </w:p>
          <w:p w:rsidR="002766C9" w:rsidRDefault="002766C9" w:rsidP="00587710">
            <w:pPr>
              <w:framePr w:wrap="around"/>
              <w:jc w:val="both"/>
            </w:pPr>
          </w:p>
          <w:p w:rsidR="002766C9" w:rsidRDefault="002766C9" w:rsidP="00587710">
            <w:pPr>
              <w:framePr w:wrap="around"/>
              <w:jc w:val="both"/>
            </w:pPr>
          </w:p>
        </w:tc>
        <w:tc>
          <w:tcPr>
            <w:tcW w:w="2644" w:type="dxa"/>
          </w:tcPr>
          <w:p w:rsidR="002766C9" w:rsidRDefault="00AD00B0" w:rsidP="00587710">
            <w:pPr>
              <w:framePr w:wrap="around"/>
              <w:jc w:val="both"/>
            </w:pPr>
            <w:r>
              <w:t>1)Спортивный инвентарь</w:t>
            </w:r>
          </w:p>
          <w:p w:rsidR="002766C9" w:rsidRDefault="00AD00B0" w:rsidP="00587710">
            <w:pPr>
              <w:framePr w:wrap="around"/>
              <w:jc w:val="both"/>
            </w:pPr>
            <w:r>
              <w:t>2)Лестничные горки</w:t>
            </w:r>
          </w:p>
        </w:tc>
        <w:tc>
          <w:tcPr>
            <w:tcW w:w="1499" w:type="dxa"/>
          </w:tcPr>
          <w:p w:rsidR="002766C9" w:rsidRDefault="00AD00B0" w:rsidP="00587710">
            <w:pPr>
              <w:framePr w:wrap="around"/>
              <w:jc w:val="both"/>
            </w:pPr>
            <w:r>
              <w:t>6</w:t>
            </w: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3</w:t>
            </w:r>
          </w:p>
        </w:tc>
        <w:tc>
          <w:tcPr>
            <w:tcW w:w="2058" w:type="dxa"/>
          </w:tcPr>
          <w:p w:rsidR="002766C9" w:rsidRDefault="002766C9" w:rsidP="00587710">
            <w:pPr>
              <w:framePr w:wrap="around"/>
              <w:jc w:val="both"/>
            </w:pPr>
          </w:p>
        </w:tc>
      </w:tr>
      <w:tr w:rsidR="002766C9">
        <w:trPr>
          <w:trHeight w:val="369"/>
        </w:trPr>
        <w:tc>
          <w:tcPr>
            <w:tcW w:w="2127" w:type="dxa"/>
            <w:vMerge/>
          </w:tcPr>
          <w:p w:rsidR="002766C9" w:rsidRDefault="002766C9" w:rsidP="00587710">
            <w:pPr>
              <w:framePr w:wrap="around"/>
              <w:jc w:val="both"/>
            </w:pPr>
          </w:p>
        </w:tc>
        <w:tc>
          <w:tcPr>
            <w:tcW w:w="1984" w:type="dxa"/>
          </w:tcPr>
          <w:p w:rsidR="002766C9" w:rsidRDefault="00AD00B0" w:rsidP="00587710">
            <w:pPr>
              <w:framePr w:wrap="around"/>
              <w:jc w:val="both"/>
            </w:pPr>
            <w:r>
              <w:t xml:space="preserve">группа </w:t>
            </w:r>
          </w:p>
        </w:tc>
        <w:tc>
          <w:tcPr>
            <w:tcW w:w="2644" w:type="dxa"/>
          </w:tcPr>
          <w:p w:rsidR="002766C9" w:rsidRDefault="00AD00B0" w:rsidP="00587710">
            <w:pPr>
              <w:framePr w:wrap="around"/>
              <w:jc w:val="both"/>
            </w:pPr>
            <w:r>
              <w:t>1)Спортивный комплекс</w:t>
            </w:r>
          </w:p>
          <w:p w:rsidR="002766C9" w:rsidRDefault="00AD00B0" w:rsidP="00587710">
            <w:pPr>
              <w:framePr w:wrap="around"/>
              <w:jc w:val="both"/>
            </w:pPr>
            <w:r>
              <w:t>2)Спортивный инвентарь</w:t>
            </w:r>
          </w:p>
          <w:p w:rsidR="002766C9" w:rsidRDefault="002766C9" w:rsidP="00587710">
            <w:pPr>
              <w:framePr w:wrap="around"/>
              <w:jc w:val="both"/>
            </w:pPr>
          </w:p>
        </w:tc>
        <w:tc>
          <w:tcPr>
            <w:tcW w:w="1499" w:type="dxa"/>
          </w:tcPr>
          <w:p w:rsidR="002766C9" w:rsidRDefault="002766C9" w:rsidP="00587710">
            <w:pPr>
              <w:framePr w:wrap="around"/>
              <w:jc w:val="both"/>
            </w:pPr>
          </w:p>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8</w:t>
            </w:r>
          </w:p>
        </w:tc>
        <w:tc>
          <w:tcPr>
            <w:tcW w:w="2058" w:type="dxa"/>
          </w:tcPr>
          <w:p w:rsidR="002766C9" w:rsidRDefault="002766C9" w:rsidP="00587710">
            <w:pPr>
              <w:framePr w:wrap="around"/>
              <w:jc w:val="both"/>
            </w:pPr>
          </w:p>
        </w:tc>
      </w:tr>
      <w:tr w:rsidR="002766C9">
        <w:trPr>
          <w:trHeight w:val="705"/>
        </w:trPr>
        <w:tc>
          <w:tcPr>
            <w:tcW w:w="2127" w:type="dxa"/>
            <w:vMerge w:val="restart"/>
          </w:tcPr>
          <w:p w:rsidR="002766C9" w:rsidRDefault="00AD00B0" w:rsidP="00587710">
            <w:pPr>
              <w:framePr w:wrap="around"/>
              <w:jc w:val="both"/>
            </w:pPr>
            <w:r>
              <w:t>Музыкальное развитие</w:t>
            </w:r>
          </w:p>
        </w:tc>
        <w:tc>
          <w:tcPr>
            <w:tcW w:w="1984" w:type="dxa"/>
          </w:tcPr>
          <w:p w:rsidR="002766C9" w:rsidRDefault="00AD00B0" w:rsidP="00587710">
            <w:pPr>
              <w:framePr w:wrap="around"/>
              <w:jc w:val="both"/>
            </w:pPr>
            <w:r>
              <w:t>ДОУ</w:t>
            </w:r>
          </w:p>
          <w:p w:rsidR="002766C9" w:rsidRDefault="002766C9" w:rsidP="00587710">
            <w:pPr>
              <w:framePr w:wrap="around"/>
              <w:jc w:val="both"/>
            </w:pPr>
          </w:p>
          <w:p w:rsidR="002766C9" w:rsidRDefault="002766C9" w:rsidP="00587710">
            <w:pPr>
              <w:framePr w:wrap="around"/>
              <w:jc w:val="both"/>
            </w:pPr>
          </w:p>
        </w:tc>
        <w:tc>
          <w:tcPr>
            <w:tcW w:w="2644" w:type="dxa"/>
          </w:tcPr>
          <w:p w:rsidR="002766C9" w:rsidRDefault="00AD00B0" w:rsidP="00587710">
            <w:pPr>
              <w:framePr w:wrap="around"/>
              <w:jc w:val="both"/>
            </w:pPr>
            <w:r>
              <w:t>1)Рояль</w:t>
            </w:r>
          </w:p>
          <w:p w:rsidR="002766C9" w:rsidRDefault="00AD00B0" w:rsidP="00587710">
            <w:pPr>
              <w:framePr w:wrap="around"/>
              <w:jc w:val="both"/>
            </w:pPr>
            <w:r>
              <w:t>2)Музыкальные инструменты</w:t>
            </w:r>
          </w:p>
        </w:tc>
        <w:tc>
          <w:tcPr>
            <w:tcW w:w="1499" w:type="dxa"/>
          </w:tcPr>
          <w:p w:rsidR="002766C9" w:rsidRDefault="00AD00B0" w:rsidP="00587710">
            <w:pPr>
              <w:framePr w:wrap="around"/>
              <w:jc w:val="both"/>
            </w:pPr>
            <w:r>
              <w:t>1</w:t>
            </w:r>
          </w:p>
          <w:p w:rsidR="002766C9" w:rsidRDefault="002766C9" w:rsidP="00587710">
            <w:pPr>
              <w:framePr w:wrap="around"/>
              <w:jc w:val="both"/>
            </w:pPr>
          </w:p>
        </w:tc>
        <w:tc>
          <w:tcPr>
            <w:tcW w:w="2058" w:type="dxa"/>
          </w:tcPr>
          <w:p w:rsidR="002766C9" w:rsidRDefault="002766C9" w:rsidP="00587710">
            <w:pPr>
              <w:framePr w:wrap="around"/>
              <w:jc w:val="both"/>
            </w:pPr>
          </w:p>
        </w:tc>
      </w:tr>
      <w:tr w:rsidR="002766C9">
        <w:trPr>
          <w:trHeight w:val="390"/>
        </w:trPr>
        <w:tc>
          <w:tcPr>
            <w:tcW w:w="2127" w:type="dxa"/>
            <w:vMerge/>
          </w:tcPr>
          <w:p w:rsidR="002766C9" w:rsidRDefault="002766C9" w:rsidP="00587710">
            <w:pPr>
              <w:framePr w:wrap="around"/>
              <w:jc w:val="both"/>
            </w:pPr>
          </w:p>
        </w:tc>
        <w:tc>
          <w:tcPr>
            <w:tcW w:w="1984" w:type="dxa"/>
          </w:tcPr>
          <w:p w:rsidR="002766C9" w:rsidRDefault="00AD00B0" w:rsidP="00587710">
            <w:pPr>
              <w:framePr w:wrap="around"/>
              <w:jc w:val="both"/>
            </w:pPr>
            <w:r>
              <w:t>группа</w:t>
            </w:r>
          </w:p>
        </w:tc>
        <w:tc>
          <w:tcPr>
            <w:tcW w:w="2644" w:type="dxa"/>
          </w:tcPr>
          <w:p w:rsidR="002766C9" w:rsidRDefault="00AD00B0" w:rsidP="00587710">
            <w:pPr>
              <w:framePr w:wrap="around"/>
              <w:jc w:val="both"/>
            </w:pPr>
            <w:r>
              <w:t>1)Музыкальные инструменты</w:t>
            </w:r>
          </w:p>
        </w:tc>
        <w:tc>
          <w:tcPr>
            <w:tcW w:w="1499" w:type="dxa"/>
          </w:tcPr>
          <w:p w:rsidR="002766C9" w:rsidRDefault="002766C9" w:rsidP="00587710">
            <w:pPr>
              <w:framePr w:wrap="around"/>
              <w:jc w:val="both"/>
            </w:pPr>
          </w:p>
        </w:tc>
        <w:tc>
          <w:tcPr>
            <w:tcW w:w="2058" w:type="dxa"/>
          </w:tcPr>
          <w:p w:rsidR="002766C9" w:rsidRDefault="002766C9" w:rsidP="00587710">
            <w:pPr>
              <w:framePr w:wrap="around"/>
              <w:jc w:val="both"/>
            </w:pPr>
          </w:p>
        </w:tc>
      </w:tr>
      <w:tr w:rsidR="002766C9">
        <w:tc>
          <w:tcPr>
            <w:tcW w:w="2127" w:type="dxa"/>
          </w:tcPr>
          <w:p w:rsidR="002766C9" w:rsidRDefault="00AD00B0" w:rsidP="00587710">
            <w:pPr>
              <w:framePr w:wrap="around"/>
              <w:jc w:val="both"/>
            </w:pPr>
            <w:r>
              <w:t>Познавательное развитие</w:t>
            </w:r>
          </w:p>
        </w:tc>
        <w:tc>
          <w:tcPr>
            <w:tcW w:w="1984" w:type="dxa"/>
          </w:tcPr>
          <w:p w:rsidR="002766C9" w:rsidRDefault="00AD00B0" w:rsidP="00587710">
            <w:pPr>
              <w:framePr w:wrap="around"/>
              <w:jc w:val="both"/>
            </w:pPr>
            <w:r>
              <w:t>ДОУ</w:t>
            </w:r>
          </w:p>
        </w:tc>
        <w:tc>
          <w:tcPr>
            <w:tcW w:w="2644" w:type="dxa"/>
          </w:tcPr>
          <w:p w:rsidR="002766C9" w:rsidRDefault="00AD00B0" w:rsidP="00587710">
            <w:pPr>
              <w:framePr w:wrap="around"/>
              <w:jc w:val="both"/>
            </w:pPr>
            <w:r>
              <w:t>1)Проектор</w:t>
            </w:r>
          </w:p>
          <w:p w:rsidR="002766C9" w:rsidRDefault="00AD00B0" w:rsidP="00587710">
            <w:pPr>
              <w:framePr w:wrap="around"/>
              <w:jc w:val="both"/>
            </w:pPr>
            <w:r>
              <w:t>2)Методическ</w:t>
            </w:r>
            <w:r>
              <w:lastRenderedPageBreak/>
              <w:t>ая литература</w:t>
            </w:r>
          </w:p>
          <w:p w:rsidR="002766C9" w:rsidRDefault="00AD00B0" w:rsidP="00587710">
            <w:pPr>
              <w:framePr w:wrap="around"/>
              <w:jc w:val="both"/>
            </w:pPr>
            <w:r>
              <w:t>3)Наглядно-дидактические пособия</w:t>
            </w:r>
          </w:p>
        </w:tc>
        <w:tc>
          <w:tcPr>
            <w:tcW w:w="1499" w:type="dxa"/>
          </w:tcPr>
          <w:p w:rsidR="002766C9" w:rsidRDefault="00AD00B0" w:rsidP="00587710">
            <w:pPr>
              <w:framePr w:wrap="around"/>
              <w:jc w:val="both"/>
            </w:pPr>
            <w:r>
              <w:t>1</w:t>
            </w:r>
          </w:p>
        </w:tc>
        <w:tc>
          <w:tcPr>
            <w:tcW w:w="2058" w:type="dxa"/>
          </w:tcPr>
          <w:p w:rsidR="002766C9" w:rsidRDefault="002766C9" w:rsidP="00587710">
            <w:pPr>
              <w:framePr w:wrap="around"/>
              <w:jc w:val="both"/>
            </w:pPr>
          </w:p>
        </w:tc>
      </w:tr>
      <w:tr w:rsidR="002766C9">
        <w:tc>
          <w:tcPr>
            <w:tcW w:w="2127" w:type="dxa"/>
          </w:tcPr>
          <w:p w:rsidR="002766C9" w:rsidRDefault="00AD00B0" w:rsidP="00587710">
            <w:pPr>
              <w:framePr w:wrap="around"/>
              <w:jc w:val="both"/>
            </w:pPr>
            <w:r>
              <w:t xml:space="preserve">Речевое </w:t>
            </w:r>
            <w:r>
              <w:lastRenderedPageBreak/>
              <w:t>раз</w:t>
            </w:r>
            <w:r>
              <w:lastRenderedPageBreak/>
              <w:t>в</w:t>
            </w:r>
            <w:r>
              <w:lastRenderedPageBreak/>
              <w:t>итие</w:t>
            </w:r>
          </w:p>
        </w:tc>
        <w:tc>
          <w:tcPr>
            <w:tcW w:w="1984" w:type="dxa"/>
          </w:tcPr>
          <w:p w:rsidR="002766C9" w:rsidRDefault="00AD00B0" w:rsidP="00587710">
            <w:pPr>
              <w:framePr w:wrap="around"/>
              <w:jc w:val="both"/>
            </w:pPr>
            <w:r>
              <w:t>ДОУ</w:t>
            </w:r>
          </w:p>
        </w:tc>
        <w:tc>
          <w:tcPr>
            <w:tcW w:w="2644" w:type="dxa"/>
          </w:tcPr>
          <w:p w:rsidR="002766C9" w:rsidRDefault="00AD00B0" w:rsidP="00587710">
            <w:pPr>
              <w:framePr w:wrap="around"/>
              <w:jc w:val="both"/>
            </w:pPr>
            <w:r>
              <w:t>Уголок логопеда</w:t>
            </w:r>
          </w:p>
        </w:tc>
        <w:tc>
          <w:tcPr>
            <w:tcW w:w="1499" w:type="dxa"/>
          </w:tcPr>
          <w:p w:rsidR="002766C9" w:rsidRDefault="00AD00B0" w:rsidP="00587710">
            <w:pPr>
              <w:framePr w:wrap="around"/>
              <w:jc w:val="both"/>
            </w:pPr>
            <w:r>
              <w:t>1</w:t>
            </w:r>
          </w:p>
        </w:tc>
        <w:tc>
          <w:tcPr>
            <w:tcW w:w="2058" w:type="dxa"/>
          </w:tcPr>
          <w:p w:rsidR="002766C9" w:rsidRDefault="002766C9" w:rsidP="00587710">
            <w:pPr>
              <w:framePr w:wrap="around"/>
              <w:jc w:val="both"/>
            </w:pPr>
          </w:p>
        </w:tc>
      </w:tr>
    </w:tbl>
    <w:p w:rsidR="002766C9" w:rsidRDefault="002766C9" w:rsidP="00587710">
      <w:pPr>
        <w:framePr w:wrap="around"/>
        <w:jc w:val="both"/>
      </w:pPr>
    </w:p>
    <w:p w:rsidR="002766C9" w:rsidRDefault="002766C9" w:rsidP="00587710">
      <w:pPr>
        <w:framePr w:wrap="around"/>
        <w:jc w:val="both"/>
      </w:pPr>
    </w:p>
    <w:p w:rsidR="002766C9" w:rsidRDefault="00AD00B0" w:rsidP="00587710">
      <w:pPr>
        <w:framePr w:wrap="around"/>
        <w:jc w:val="both"/>
      </w:pPr>
      <w:r>
        <w:t>3.4.Особенности традиционных событий, праздников мероприятий.</w:t>
      </w:r>
    </w:p>
    <w:p w:rsidR="002766C9" w:rsidRDefault="00AD00B0" w:rsidP="00587710">
      <w:pPr>
        <w:framePr w:wrap="around"/>
        <w:jc w:val="both"/>
      </w:pPr>
      <w:r>
        <w:t>Программа предусматривает организацию культурно-досуговой деятельности детей, задачами которой являются:</w:t>
      </w:r>
    </w:p>
    <w:p w:rsidR="002766C9" w:rsidRDefault="00AD00B0" w:rsidP="00587710">
      <w:pPr>
        <w:pStyle w:val="ac"/>
        <w:framePr w:wrap="around"/>
        <w:numPr>
          <w:ilvl w:val="0"/>
          <w:numId w:val="16"/>
        </w:numPr>
        <w:jc w:val="both"/>
      </w:pPr>
      <w:r>
        <w:t>Организация культурного отдыха детей, их эмоциональной разрядки;</w:t>
      </w:r>
    </w:p>
    <w:p w:rsidR="002766C9" w:rsidRDefault="00AD00B0" w:rsidP="00587710">
      <w:pPr>
        <w:pStyle w:val="ac"/>
        <w:framePr w:wrap="around"/>
        <w:numPr>
          <w:ilvl w:val="0"/>
          <w:numId w:val="16"/>
        </w:numPr>
        <w:jc w:val="both"/>
      </w:pPr>
      <w:r>
        <w:t>Развитие детского творчества в различных видах деятельности и культурных практиках;</w:t>
      </w:r>
    </w:p>
    <w:p w:rsidR="002766C9" w:rsidRDefault="00AD00B0" w:rsidP="00587710">
      <w:pPr>
        <w:pStyle w:val="ac"/>
        <w:framePr w:wrap="around"/>
        <w:numPr>
          <w:ilvl w:val="0"/>
          <w:numId w:val="16"/>
        </w:numPr>
        <w:jc w:val="both"/>
      </w:pPr>
      <w:r>
        <w:t>Создание условий для творческого взаимодействия детей и взрослых;</w:t>
      </w:r>
    </w:p>
    <w:p w:rsidR="002766C9" w:rsidRDefault="00AD00B0" w:rsidP="00587710">
      <w:pPr>
        <w:pStyle w:val="ac"/>
        <w:framePr w:wrap="around"/>
        <w:numPr>
          <w:ilvl w:val="0"/>
          <w:numId w:val="16"/>
        </w:numPr>
        <w:jc w:val="both"/>
      </w:pPr>
      <w:r>
        <w:t>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rsidR="002766C9" w:rsidRDefault="00AD00B0" w:rsidP="00587710">
      <w:pPr>
        <w:pStyle w:val="ac"/>
        <w:framePr w:wrap="around"/>
        <w:numPr>
          <w:ilvl w:val="0"/>
          <w:numId w:val="16"/>
        </w:numPr>
        <w:jc w:val="both"/>
      </w:pPr>
      <w:r>
        <w:t>Формирование у детей представлений об активных формах культурного отдыха, воспитание потребности в их самостоятельной организации.</w:t>
      </w:r>
    </w:p>
    <w:p w:rsidR="002766C9" w:rsidRDefault="002766C9" w:rsidP="00587710">
      <w:pPr>
        <w:pStyle w:val="ac"/>
        <w:framePr w:wrap="around"/>
        <w:jc w:val="both"/>
      </w:pPr>
    </w:p>
    <w:tbl>
      <w:tblPr>
        <w:tblStyle w:val="1"/>
        <w:tblW w:w="5000" w:type="pct"/>
        <w:tblLook w:val="04A0" w:firstRow="1" w:lastRow="0" w:firstColumn="1" w:lastColumn="0" w:noHBand="0" w:noVBand="1"/>
      </w:tblPr>
      <w:tblGrid>
        <w:gridCol w:w="1375"/>
        <w:gridCol w:w="1140"/>
        <w:gridCol w:w="3288"/>
        <w:gridCol w:w="3542"/>
      </w:tblGrid>
      <w:tr w:rsidR="002766C9">
        <w:tc>
          <w:tcPr>
            <w:tcW w:w="1346" w:type="pct"/>
            <w:gridSpan w:val="2"/>
          </w:tcPr>
          <w:p w:rsidR="002766C9" w:rsidRDefault="00AD00B0" w:rsidP="00587710">
            <w:pPr>
              <w:framePr w:wrap="around"/>
              <w:jc w:val="both"/>
            </w:pPr>
            <w:r>
              <w:t>Период</w:t>
            </w:r>
          </w:p>
        </w:tc>
        <w:tc>
          <w:tcPr>
            <w:tcW w:w="1759" w:type="pct"/>
          </w:tcPr>
          <w:p w:rsidR="002766C9" w:rsidRDefault="00AD00B0" w:rsidP="00587710">
            <w:pPr>
              <w:framePr w:wrap="around"/>
              <w:jc w:val="both"/>
            </w:pPr>
            <w:r>
              <w:t>Тема недели</w:t>
            </w:r>
          </w:p>
        </w:tc>
        <w:tc>
          <w:tcPr>
            <w:tcW w:w="1895" w:type="pct"/>
          </w:tcPr>
          <w:p w:rsidR="002766C9" w:rsidRDefault="00AD00B0" w:rsidP="00587710">
            <w:pPr>
              <w:framePr w:wrap="around"/>
              <w:jc w:val="both"/>
            </w:pPr>
            <w:r>
              <w:t>Краткое содержание традиционных праздников, событий</w:t>
            </w:r>
          </w:p>
        </w:tc>
      </w:tr>
      <w:tr w:rsidR="002766C9">
        <w:tc>
          <w:tcPr>
            <w:tcW w:w="736" w:type="pct"/>
            <w:vMerge w:val="restart"/>
          </w:tcPr>
          <w:p w:rsidR="002766C9" w:rsidRDefault="00AD00B0" w:rsidP="00587710">
            <w:pPr>
              <w:framePr w:wrap="around"/>
              <w:jc w:val="both"/>
            </w:pPr>
            <w:r>
              <w:t>Сентябрь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Начало учебного года.</w:t>
            </w:r>
          </w:p>
          <w:p w:rsidR="002766C9" w:rsidRDefault="00AD00B0" w:rsidP="00587710">
            <w:pPr>
              <w:framePr w:wrap="around"/>
              <w:jc w:val="both"/>
            </w:pPr>
            <w:r>
              <w:t xml:space="preserve"> «День знаний»</w:t>
            </w:r>
          </w:p>
        </w:tc>
        <w:tc>
          <w:tcPr>
            <w:tcW w:w="1895" w:type="pct"/>
          </w:tcPr>
          <w:p w:rsidR="002766C9" w:rsidRDefault="00AD00B0" w:rsidP="00587710">
            <w:pPr>
              <w:framePr w:wrap="around"/>
              <w:jc w:val="both"/>
            </w:pPr>
            <w:r>
              <w:t>Праздник, посвященный дню знаний.</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«Вот оно какое наше лето!»</w:t>
            </w:r>
          </w:p>
        </w:tc>
        <w:tc>
          <w:tcPr>
            <w:tcW w:w="1895" w:type="pct"/>
          </w:tcPr>
          <w:p w:rsidR="002766C9" w:rsidRDefault="00AD00B0" w:rsidP="00587710">
            <w:pPr>
              <w:framePr w:wrap="around"/>
              <w:jc w:val="both"/>
            </w:pPr>
            <w:r>
              <w:t xml:space="preserve">Совместная с родителями выставка фотографий </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«Здравствуй осень золотая »</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27-«Международный день воспитателя»</w:t>
            </w:r>
          </w:p>
        </w:tc>
        <w:tc>
          <w:tcPr>
            <w:tcW w:w="1895" w:type="pct"/>
          </w:tcPr>
          <w:p w:rsidR="002766C9" w:rsidRDefault="00AD00B0" w:rsidP="00587710">
            <w:pPr>
              <w:framePr w:wrap="around"/>
              <w:jc w:val="both"/>
            </w:pPr>
            <w:r>
              <w:t xml:space="preserve">Тематическое развлечение </w:t>
            </w:r>
          </w:p>
        </w:tc>
      </w:tr>
      <w:tr w:rsidR="002766C9">
        <w:tc>
          <w:tcPr>
            <w:tcW w:w="736" w:type="pct"/>
            <w:vMerge w:val="restart"/>
          </w:tcPr>
          <w:p w:rsidR="002766C9" w:rsidRDefault="00AD00B0" w:rsidP="00587710">
            <w:pPr>
              <w:framePr w:wrap="around"/>
              <w:jc w:val="both"/>
            </w:pPr>
            <w:r>
              <w:t>Октябрь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1-«День пожилого человека», показ сказки</w:t>
            </w:r>
          </w:p>
          <w:p w:rsidR="002766C9" w:rsidRDefault="002766C9" w:rsidP="00587710">
            <w:pPr>
              <w:framePr w:wrap="around"/>
              <w:jc w:val="both"/>
            </w:pPr>
          </w:p>
        </w:tc>
        <w:tc>
          <w:tcPr>
            <w:tcW w:w="1895" w:type="pct"/>
          </w:tcPr>
          <w:p w:rsidR="002766C9" w:rsidRDefault="00AD00B0" w:rsidP="00587710">
            <w:pPr>
              <w:framePr w:wrap="around"/>
              <w:jc w:val="both"/>
            </w:pPr>
            <w:r>
              <w:t>День открытых дверей, праздник посвященный пожилым людям.</w:t>
            </w:r>
          </w:p>
          <w:p w:rsidR="002766C9" w:rsidRDefault="002766C9" w:rsidP="00587710">
            <w:pPr>
              <w:framePr w:wrap="around"/>
              <w:jc w:val="both"/>
            </w:pP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 xml:space="preserve"> 16-«День отца»</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28- «Всемирный день мультфильма»</w:t>
            </w:r>
          </w:p>
        </w:tc>
        <w:tc>
          <w:tcPr>
            <w:tcW w:w="1895" w:type="pct"/>
          </w:tcPr>
          <w:p w:rsidR="002766C9" w:rsidRDefault="00AD00B0" w:rsidP="00587710">
            <w:pPr>
              <w:framePr w:wrap="around"/>
              <w:jc w:val="both"/>
            </w:pPr>
            <w:r>
              <w:t>Тематическое развлечение</w:t>
            </w:r>
          </w:p>
          <w:p w:rsidR="002766C9" w:rsidRDefault="002766C9" w:rsidP="00587710">
            <w:pPr>
              <w:framePr w:wrap="around"/>
              <w:jc w:val="both"/>
            </w:pP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«Путешествие в страну знаний»</w:t>
            </w:r>
          </w:p>
        </w:tc>
        <w:tc>
          <w:tcPr>
            <w:tcW w:w="1895" w:type="pct"/>
          </w:tcPr>
          <w:p w:rsidR="002766C9" w:rsidRDefault="00AD00B0" w:rsidP="00587710">
            <w:pPr>
              <w:framePr w:wrap="around"/>
              <w:jc w:val="both"/>
            </w:pPr>
            <w:r>
              <w:t>Викторина</w:t>
            </w:r>
          </w:p>
        </w:tc>
      </w:tr>
      <w:tr w:rsidR="002766C9">
        <w:tc>
          <w:tcPr>
            <w:tcW w:w="736" w:type="pct"/>
            <w:vMerge w:val="restart"/>
          </w:tcPr>
          <w:p w:rsidR="002766C9" w:rsidRDefault="00AD00B0" w:rsidP="00587710">
            <w:pPr>
              <w:framePr w:wrap="around"/>
              <w:jc w:val="both"/>
            </w:pPr>
            <w:r>
              <w:t>Ноябрь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4-«День народного единства»</w:t>
            </w:r>
          </w:p>
        </w:tc>
        <w:tc>
          <w:tcPr>
            <w:tcW w:w="1895" w:type="pct"/>
          </w:tcPr>
          <w:p w:rsidR="002766C9" w:rsidRDefault="00AD00B0" w:rsidP="00587710">
            <w:pPr>
              <w:framePr w:wrap="around"/>
              <w:jc w:val="both"/>
            </w:pPr>
            <w:r>
              <w:t xml:space="preserve">Тематическое развлечение </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13</w:t>
            </w:r>
            <w:r>
              <w:lastRenderedPageBreak/>
              <w:t>-«Всемирный день доброты»</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18-«День рождения Деда мороза!»</w:t>
            </w:r>
          </w:p>
        </w:tc>
        <w:tc>
          <w:tcPr>
            <w:tcW w:w="1895" w:type="pct"/>
          </w:tcPr>
          <w:p w:rsidR="002766C9" w:rsidRDefault="00AD00B0" w:rsidP="00587710">
            <w:pPr>
              <w:framePr w:wrap="around"/>
              <w:jc w:val="both"/>
            </w:pPr>
            <w:r>
              <w:t xml:space="preserve"> 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27-«День матери»</w:t>
            </w:r>
          </w:p>
        </w:tc>
        <w:tc>
          <w:tcPr>
            <w:tcW w:w="1895" w:type="pct"/>
          </w:tcPr>
          <w:p w:rsidR="002766C9" w:rsidRDefault="00AD00B0" w:rsidP="00587710">
            <w:pPr>
              <w:framePr w:wrap="around"/>
              <w:jc w:val="both"/>
            </w:pPr>
            <w:r>
              <w:t>Выставка детских работ с поздравлениями ко дню матери</w:t>
            </w:r>
          </w:p>
        </w:tc>
      </w:tr>
      <w:tr w:rsidR="002766C9">
        <w:tc>
          <w:tcPr>
            <w:tcW w:w="736" w:type="pct"/>
            <w:vMerge w:val="restart"/>
          </w:tcPr>
          <w:p w:rsidR="002766C9" w:rsidRDefault="00AD00B0" w:rsidP="00587710">
            <w:pPr>
              <w:framePr w:wrap="around"/>
              <w:jc w:val="both"/>
            </w:pPr>
            <w:r>
              <w:t>Декабрь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3- «День инвалида»</w:t>
            </w:r>
          </w:p>
        </w:tc>
        <w:tc>
          <w:tcPr>
            <w:tcW w:w="1895" w:type="pct"/>
          </w:tcPr>
          <w:p w:rsidR="002766C9" w:rsidRDefault="00AD00B0" w:rsidP="00587710">
            <w:pPr>
              <w:framePr w:wrap="around"/>
              <w:jc w:val="both"/>
            </w:pPr>
            <w:r>
              <w:t>Беседа «Люди разные бывают»</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 xml:space="preserve">12-«День конституции» </w:t>
            </w:r>
          </w:p>
        </w:tc>
        <w:tc>
          <w:tcPr>
            <w:tcW w:w="1895" w:type="pct"/>
          </w:tcPr>
          <w:p w:rsidR="002766C9" w:rsidRDefault="00AD00B0" w:rsidP="00587710">
            <w:pPr>
              <w:framePr w:wrap="around"/>
              <w:jc w:val="both"/>
            </w:pPr>
            <w:r>
              <w:t>Мультфильмы «Права есть у каждого»</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«Зимняя сказка!»</w:t>
            </w:r>
          </w:p>
        </w:tc>
        <w:tc>
          <w:tcPr>
            <w:tcW w:w="1895" w:type="pct"/>
          </w:tcPr>
          <w:p w:rsidR="002766C9" w:rsidRDefault="00AD00B0" w:rsidP="00587710">
            <w:pPr>
              <w:framePr w:wrap="around"/>
              <w:jc w:val="both"/>
            </w:pPr>
            <w:r>
              <w:t xml:space="preserve">Выставка детских рисунков </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Новогоднее представление</w:t>
            </w:r>
          </w:p>
        </w:tc>
        <w:tc>
          <w:tcPr>
            <w:tcW w:w="1895" w:type="pct"/>
          </w:tcPr>
          <w:p w:rsidR="002766C9" w:rsidRDefault="00AD00B0" w:rsidP="00587710">
            <w:pPr>
              <w:framePr w:wrap="around"/>
              <w:jc w:val="both"/>
            </w:pPr>
            <w:r>
              <w:t>Праздник, посвященный новому году</w:t>
            </w:r>
          </w:p>
        </w:tc>
      </w:tr>
      <w:tr w:rsidR="002766C9">
        <w:tc>
          <w:tcPr>
            <w:tcW w:w="736" w:type="pct"/>
            <w:vMerge w:val="restart"/>
          </w:tcPr>
          <w:p w:rsidR="002766C9" w:rsidRDefault="00AD00B0" w:rsidP="00587710">
            <w:pPr>
              <w:framePr w:wrap="around"/>
              <w:jc w:val="both"/>
            </w:pPr>
            <w:r>
              <w:t>Январь</w:t>
            </w:r>
          </w:p>
        </w:tc>
        <w:tc>
          <w:tcPr>
            <w:tcW w:w="610" w:type="pct"/>
          </w:tcPr>
          <w:p w:rsidR="002766C9" w:rsidRDefault="00AD00B0" w:rsidP="00587710">
            <w:pPr>
              <w:framePr w:wrap="around"/>
              <w:jc w:val="both"/>
            </w:pPr>
            <w:r>
              <w:t>1 неделя</w:t>
            </w:r>
          </w:p>
        </w:tc>
        <w:tc>
          <w:tcPr>
            <w:tcW w:w="1759" w:type="pct"/>
          </w:tcPr>
          <w:p w:rsidR="002766C9" w:rsidRDefault="00AD00B0" w:rsidP="00587710">
            <w:pPr>
              <w:framePr w:wrap="around"/>
              <w:jc w:val="both"/>
            </w:pPr>
            <w:r>
              <w:t>«Лучшая новогодняя игрушка своими руками»</w:t>
            </w:r>
          </w:p>
        </w:tc>
        <w:tc>
          <w:tcPr>
            <w:tcW w:w="1895" w:type="pct"/>
          </w:tcPr>
          <w:p w:rsidR="002766C9" w:rsidRDefault="00AD00B0" w:rsidP="00587710">
            <w:pPr>
              <w:framePr w:wrap="around"/>
              <w:jc w:val="both"/>
            </w:pPr>
            <w:r>
              <w:t>Конкурс поделок</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2неделя</w:t>
            </w:r>
          </w:p>
        </w:tc>
        <w:tc>
          <w:tcPr>
            <w:tcW w:w="1759" w:type="pct"/>
          </w:tcPr>
          <w:p w:rsidR="002766C9" w:rsidRDefault="00AD00B0" w:rsidP="00587710">
            <w:pPr>
              <w:framePr w:wrap="around"/>
              <w:jc w:val="both"/>
            </w:pPr>
            <w:r>
              <w:t>7-«Рождество христово»</w:t>
            </w:r>
          </w:p>
        </w:tc>
        <w:tc>
          <w:tcPr>
            <w:tcW w:w="1895" w:type="pct"/>
          </w:tcPr>
          <w:p w:rsidR="002766C9" w:rsidRDefault="00AD00B0" w:rsidP="00587710">
            <w:pPr>
              <w:framePr w:wrap="around"/>
              <w:jc w:val="both"/>
            </w:pPr>
            <w:r>
              <w:t>Досуг посвященный рождественским праздникам</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11-«Всемирный день спасибо»</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30-«День мороза и снегурки»</w:t>
            </w:r>
          </w:p>
        </w:tc>
        <w:tc>
          <w:tcPr>
            <w:tcW w:w="1895" w:type="pct"/>
          </w:tcPr>
          <w:p w:rsidR="002766C9" w:rsidRDefault="00AD00B0" w:rsidP="00587710">
            <w:pPr>
              <w:framePr w:wrap="around"/>
              <w:jc w:val="both"/>
            </w:pPr>
            <w:r>
              <w:t>Тематическое развлечение</w:t>
            </w:r>
          </w:p>
        </w:tc>
      </w:tr>
      <w:tr w:rsidR="002766C9">
        <w:tc>
          <w:tcPr>
            <w:tcW w:w="736" w:type="pct"/>
            <w:vMerge w:val="restart"/>
          </w:tcPr>
          <w:p w:rsidR="002766C9" w:rsidRDefault="00AD00B0" w:rsidP="00587710">
            <w:pPr>
              <w:framePr w:wrap="around"/>
              <w:jc w:val="both"/>
            </w:pPr>
            <w:r>
              <w:t>Февраль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«Давайте жить дружно!»</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21-«Международный день родного языка»</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«23 ФЕВРАЛЯ!»</w:t>
            </w:r>
          </w:p>
        </w:tc>
        <w:tc>
          <w:tcPr>
            <w:tcW w:w="1895" w:type="pct"/>
          </w:tcPr>
          <w:p w:rsidR="002766C9" w:rsidRDefault="00AD00B0" w:rsidP="00587710">
            <w:pPr>
              <w:framePr w:wrap="around"/>
              <w:jc w:val="both"/>
            </w:pPr>
            <w:r>
              <w:t>Спортивное состязание, посвященное 23 февраля</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«Масленицу встречай!»</w:t>
            </w:r>
          </w:p>
        </w:tc>
        <w:tc>
          <w:tcPr>
            <w:tcW w:w="1895" w:type="pct"/>
          </w:tcPr>
          <w:p w:rsidR="002766C9" w:rsidRDefault="00AD00B0" w:rsidP="00587710">
            <w:pPr>
              <w:framePr w:wrap="around"/>
              <w:jc w:val="both"/>
            </w:pPr>
            <w:r>
              <w:t>Календарно обрядовый  праздник, масленица.</w:t>
            </w:r>
          </w:p>
        </w:tc>
      </w:tr>
      <w:tr w:rsidR="002766C9">
        <w:tc>
          <w:tcPr>
            <w:tcW w:w="736" w:type="pct"/>
            <w:vMerge w:val="restart"/>
          </w:tcPr>
          <w:p w:rsidR="002766C9" w:rsidRDefault="00AD00B0" w:rsidP="00587710">
            <w:pPr>
              <w:framePr w:wrap="around"/>
              <w:jc w:val="both"/>
            </w:pPr>
            <w:r>
              <w:t>Март</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«Весенние перемены!»</w:t>
            </w:r>
          </w:p>
        </w:tc>
        <w:tc>
          <w:tcPr>
            <w:tcW w:w="1895" w:type="pct"/>
          </w:tcPr>
          <w:p w:rsidR="002766C9" w:rsidRDefault="00AD00B0" w:rsidP="00587710">
            <w:pPr>
              <w:framePr w:wrap="around"/>
              <w:jc w:val="both"/>
            </w:pPr>
            <w:r>
              <w:t>Выставка детских работ посвященных приходу весны</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8-«Маму я поздравлю!»</w:t>
            </w:r>
          </w:p>
        </w:tc>
        <w:tc>
          <w:tcPr>
            <w:tcW w:w="1895" w:type="pct"/>
          </w:tcPr>
          <w:p w:rsidR="002766C9" w:rsidRDefault="00AD00B0" w:rsidP="00587710">
            <w:pPr>
              <w:framePr w:wrap="around"/>
              <w:jc w:val="both"/>
            </w:pPr>
            <w:r>
              <w:t>Праздник, посвященный международному женскому дню 8 марта</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27-«международный день театра»</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«Проводы зимы»</w:t>
            </w:r>
          </w:p>
        </w:tc>
        <w:tc>
          <w:tcPr>
            <w:tcW w:w="1895" w:type="pct"/>
          </w:tcPr>
          <w:p w:rsidR="002766C9" w:rsidRDefault="00AD00B0" w:rsidP="00587710">
            <w:pPr>
              <w:framePr w:wrap="around"/>
              <w:jc w:val="both"/>
            </w:pPr>
            <w:r>
              <w:t>Тематическое развлечение</w:t>
            </w:r>
          </w:p>
        </w:tc>
      </w:tr>
      <w:tr w:rsidR="002766C9">
        <w:tc>
          <w:tcPr>
            <w:tcW w:w="736" w:type="pct"/>
            <w:vMerge w:val="restart"/>
          </w:tcPr>
          <w:p w:rsidR="002766C9" w:rsidRDefault="00AD00B0" w:rsidP="00587710">
            <w:pPr>
              <w:framePr w:wrap="around"/>
              <w:jc w:val="both"/>
            </w:pPr>
            <w:r>
              <w:t>Апрель</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«1 апреля никому не веря!»</w:t>
            </w:r>
          </w:p>
          <w:p w:rsidR="002766C9" w:rsidRDefault="002766C9" w:rsidP="00587710">
            <w:pPr>
              <w:framePr w:wrap="around"/>
              <w:jc w:val="both"/>
            </w:pPr>
          </w:p>
          <w:p w:rsidR="002766C9" w:rsidRDefault="00AD00B0" w:rsidP="00587710">
            <w:pPr>
              <w:framePr w:wrap="around"/>
              <w:jc w:val="both"/>
            </w:pPr>
            <w:r>
              <w:t>2-международный день книги</w:t>
            </w:r>
          </w:p>
        </w:tc>
        <w:tc>
          <w:tcPr>
            <w:tcW w:w="1895" w:type="pct"/>
          </w:tcPr>
          <w:p w:rsidR="002766C9" w:rsidRDefault="00AD00B0" w:rsidP="00587710">
            <w:pPr>
              <w:framePr w:wrap="around"/>
              <w:jc w:val="both"/>
            </w:pPr>
            <w:r>
              <w:t>Праздник, посвященный дню смеха</w:t>
            </w:r>
          </w:p>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12- «Кто такие космонавты»</w:t>
            </w:r>
          </w:p>
        </w:tc>
        <w:tc>
          <w:tcPr>
            <w:tcW w:w="1895" w:type="pct"/>
          </w:tcPr>
          <w:p w:rsidR="002766C9" w:rsidRDefault="00AD00B0" w:rsidP="00587710">
            <w:pPr>
              <w:framePr w:wrap="around"/>
              <w:jc w:val="both"/>
            </w:pPr>
            <w:r>
              <w:t>Тематическое развлечение</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«П</w:t>
            </w:r>
            <w:r>
              <w:lastRenderedPageBreak/>
              <w:t>асхальный подарок»</w:t>
            </w:r>
          </w:p>
        </w:tc>
        <w:tc>
          <w:tcPr>
            <w:tcW w:w="1895" w:type="pct"/>
          </w:tcPr>
          <w:p w:rsidR="002766C9" w:rsidRDefault="00AD00B0" w:rsidP="00587710">
            <w:pPr>
              <w:framePr w:wrap="around"/>
              <w:jc w:val="both"/>
            </w:pPr>
            <w:r>
              <w:t>Выставка детских работ посвященная празднику «Пасха»</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29-Международный день танца</w:t>
            </w:r>
          </w:p>
        </w:tc>
        <w:tc>
          <w:tcPr>
            <w:tcW w:w="1895" w:type="pct"/>
          </w:tcPr>
          <w:p w:rsidR="002766C9" w:rsidRDefault="00AD00B0" w:rsidP="00587710">
            <w:pPr>
              <w:framePr w:wrap="around"/>
              <w:jc w:val="both"/>
            </w:pPr>
            <w:r>
              <w:t>Музыкальная игра «Если нравится тебе, то делай так!»</w:t>
            </w:r>
          </w:p>
        </w:tc>
      </w:tr>
      <w:tr w:rsidR="002766C9">
        <w:tc>
          <w:tcPr>
            <w:tcW w:w="736" w:type="pct"/>
            <w:vMerge w:val="restart"/>
          </w:tcPr>
          <w:p w:rsidR="002766C9" w:rsidRDefault="00AD00B0" w:rsidP="00587710">
            <w:pPr>
              <w:framePr w:wrap="around"/>
              <w:jc w:val="both"/>
            </w:pPr>
            <w:r>
              <w:t>Май</w:t>
            </w:r>
          </w:p>
        </w:tc>
        <w:tc>
          <w:tcPr>
            <w:tcW w:w="610" w:type="pct"/>
          </w:tcPr>
          <w:p w:rsidR="002766C9" w:rsidRDefault="00AD00B0" w:rsidP="00587710">
            <w:pPr>
              <w:framePr w:wrap="around"/>
              <w:jc w:val="both"/>
            </w:pPr>
            <w:r>
              <w:t>1неделя</w:t>
            </w:r>
          </w:p>
        </w:tc>
        <w:tc>
          <w:tcPr>
            <w:tcW w:w="1759" w:type="pct"/>
          </w:tcPr>
          <w:p w:rsidR="002766C9" w:rsidRDefault="00AD00B0" w:rsidP="00587710">
            <w:pPr>
              <w:framePr w:wrap="around"/>
              <w:jc w:val="both"/>
            </w:pPr>
            <w:r>
              <w:t>1-Праздник весны и труда</w:t>
            </w:r>
          </w:p>
        </w:tc>
        <w:tc>
          <w:tcPr>
            <w:tcW w:w="1895" w:type="pct"/>
          </w:tcPr>
          <w:p w:rsidR="002766C9" w:rsidRDefault="00AD00B0" w:rsidP="00587710">
            <w:pPr>
              <w:framePr w:wrap="around"/>
              <w:jc w:val="both"/>
            </w:pPr>
            <w:r>
              <w:t>«Настоящие помощники!»</w:t>
            </w:r>
          </w:p>
          <w:p w:rsidR="002766C9" w:rsidRDefault="00AD00B0" w:rsidP="00587710">
            <w:pPr>
              <w:framePr w:wrap="around"/>
              <w:jc w:val="both"/>
            </w:pPr>
            <w:r>
              <w:t>Выставка детских работ посвященных дню труда</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2 неделя</w:t>
            </w:r>
          </w:p>
        </w:tc>
        <w:tc>
          <w:tcPr>
            <w:tcW w:w="1759" w:type="pct"/>
          </w:tcPr>
          <w:p w:rsidR="002766C9" w:rsidRDefault="00AD00B0" w:rsidP="00587710">
            <w:pPr>
              <w:framePr w:wrap="around"/>
              <w:jc w:val="both"/>
            </w:pPr>
            <w:r>
              <w:t>9-«День победы!»</w:t>
            </w:r>
          </w:p>
        </w:tc>
        <w:tc>
          <w:tcPr>
            <w:tcW w:w="1895" w:type="pct"/>
          </w:tcPr>
          <w:p w:rsidR="002766C9" w:rsidRDefault="00AD00B0" w:rsidP="00587710">
            <w:pPr>
              <w:framePr w:wrap="around"/>
              <w:jc w:val="both"/>
            </w:pPr>
            <w:r>
              <w:t>Праздник, посвященный дню победы посещение памятных мест</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3 неделя</w:t>
            </w:r>
          </w:p>
        </w:tc>
        <w:tc>
          <w:tcPr>
            <w:tcW w:w="1759" w:type="pct"/>
          </w:tcPr>
          <w:p w:rsidR="002766C9" w:rsidRDefault="00AD00B0" w:rsidP="00587710">
            <w:pPr>
              <w:framePr w:wrap="around"/>
              <w:jc w:val="both"/>
            </w:pPr>
            <w:r>
              <w:t xml:space="preserve"> 15-«День семьи»</w:t>
            </w:r>
          </w:p>
        </w:tc>
        <w:tc>
          <w:tcPr>
            <w:tcW w:w="1895" w:type="pct"/>
          </w:tcPr>
          <w:p w:rsidR="002766C9" w:rsidRDefault="00AD00B0" w:rsidP="00587710">
            <w:pPr>
              <w:framePr w:wrap="around"/>
              <w:jc w:val="both"/>
            </w:pPr>
            <w:r>
              <w:t>Выставка детских рисунков</w:t>
            </w:r>
          </w:p>
        </w:tc>
      </w:tr>
      <w:tr w:rsidR="002766C9">
        <w:tc>
          <w:tcPr>
            <w:tcW w:w="736" w:type="pct"/>
            <w:vMerge/>
          </w:tcPr>
          <w:p w:rsidR="002766C9" w:rsidRDefault="002766C9" w:rsidP="00587710">
            <w:pPr>
              <w:framePr w:wrap="around"/>
              <w:jc w:val="both"/>
            </w:pPr>
          </w:p>
        </w:tc>
        <w:tc>
          <w:tcPr>
            <w:tcW w:w="610" w:type="pct"/>
          </w:tcPr>
          <w:p w:rsidR="002766C9" w:rsidRDefault="00AD00B0" w:rsidP="00587710">
            <w:pPr>
              <w:framePr w:wrap="around"/>
              <w:jc w:val="both"/>
            </w:pPr>
            <w:r>
              <w:t>4 неделя</w:t>
            </w:r>
          </w:p>
        </w:tc>
        <w:tc>
          <w:tcPr>
            <w:tcW w:w="1759" w:type="pct"/>
          </w:tcPr>
          <w:p w:rsidR="002766C9" w:rsidRDefault="00AD00B0" w:rsidP="00587710">
            <w:pPr>
              <w:framePr w:wrap="around"/>
              <w:jc w:val="both"/>
            </w:pPr>
            <w:r>
              <w:t>«Выпускной бал»</w:t>
            </w:r>
          </w:p>
        </w:tc>
        <w:tc>
          <w:tcPr>
            <w:tcW w:w="1895" w:type="pct"/>
          </w:tcPr>
          <w:p w:rsidR="002766C9" w:rsidRDefault="00AD00B0" w:rsidP="00587710">
            <w:pPr>
              <w:framePr w:wrap="around"/>
              <w:jc w:val="both"/>
            </w:pPr>
            <w:r>
              <w:t>Праздник, посвященный выпуску детей в школу</w:t>
            </w:r>
          </w:p>
        </w:tc>
      </w:tr>
    </w:tbl>
    <w:p w:rsidR="002766C9" w:rsidRDefault="002766C9" w:rsidP="00587710">
      <w:pPr>
        <w:framePr w:wrap="around"/>
        <w:jc w:val="both"/>
      </w:pPr>
    </w:p>
    <w:p w:rsidR="002766C9" w:rsidRDefault="00AD00B0" w:rsidP="00587710">
      <w:pPr>
        <w:pStyle w:val="ac"/>
        <w:framePr w:wrap="around"/>
        <w:jc w:val="both"/>
      </w:pPr>
      <w:r>
        <w:t>3.5. Особенности организации РППС территории (макросреда), учитывая принципы трансформируемости пространства, полифункциональности материалов, вариативности, доступности, безопасности.</w:t>
      </w:r>
    </w:p>
    <w:p w:rsidR="002766C9" w:rsidRDefault="002766C9" w:rsidP="00587710">
      <w:pPr>
        <w:pStyle w:val="ac"/>
        <w:framePr w:wrap="around"/>
        <w:jc w:val="both"/>
      </w:pPr>
    </w:p>
    <w:tbl>
      <w:tblPr>
        <w:tblStyle w:val="a9"/>
        <w:tblW w:w="0" w:type="auto"/>
        <w:tblInd w:w="720" w:type="dxa"/>
        <w:tblLook w:val="04A0" w:firstRow="1" w:lastRow="0" w:firstColumn="1" w:lastColumn="0" w:noHBand="0" w:noVBand="1"/>
      </w:tblPr>
      <w:tblGrid>
        <w:gridCol w:w="1906"/>
        <w:gridCol w:w="6719"/>
      </w:tblGrid>
      <w:tr w:rsidR="002766C9">
        <w:tc>
          <w:tcPr>
            <w:tcW w:w="1940" w:type="dxa"/>
          </w:tcPr>
          <w:p w:rsidR="002766C9" w:rsidRDefault="002766C9" w:rsidP="00587710">
            <w:pPr>
              <w:pStyle w:val="ac"/>
              <w:framePr w:wrap="around"/>
              <w:jc w:val="both"/>
            </w:pPr>
          </w:p>
        </w:tc>
        <w:tc>
          <w:tcPr>
            <w:tcW w:w="7193" w:type="dxa"/>
          </w:tcPr>
          <w:p w:rsidR="002766C9" w:rsidRDefault="00AD00B0" w:rsidP="00587710">
            <w:pPr>
              <w:pStyle w:val="ac"/>
              <w:framePr w:wrap="around"/>
              <w:jc w:val="both"/>
            </w:pPr>
            <w:r>
              <w:t>Содержание (оборудование, инвентарь, атрибуты…)</w:t>
            </w:r>
          </w:p>
        </w:tc>
      </w:tr>
      <w:tr w:rsidR="002766C9">
        <w:tc>
          <w:tcPr>
            <w:tcW w:w="1940" w:type="dxa"/>
          </w:tcPr>
          <w:p w:rsidR="002766C9" w:rsidRDefault="00AD00B0" w:rsidP="00587710">
            <w:pPr>
              <w:pStyle w:val="ac"/>
              <w:framePr w:wrap="around"/>
              <w:jc w:val="both"/>
            </w:pPr>
            <w:r>
              <w:t>Прогулочная площадка</w:t>
            </w:r>
          </w:p>
        </w:tc>
        <w:tc>
          <w:tcPr>
            <w:tcW w:w="7193" w:type="dxa"/>
          </w:tcPr>
          <w:p w:rsidR="002766C9" w:rsidRDefault="00AD00B0" w:rsidP="00587710">
            <w:pPr>
              <w:pStyle w:val="ac"/>
              <w:framePr w:wrap="around"/>
              <w:jc w:val="both"/>
            </w:pPr>
            <w:r>
              <w:t>Веранда</w:t>
            </w:r>
          </w:p>
          <w:p w:rsidR="002766C9" w:rsidRDefault="00AD00B0" w:rsidP="00587710">
            <w:pPr>
              <w:pStyle w:val="ac"/>
              <w:framePr w:wrap="around"/>
              <w:jc w:val="both"/>
            </w:pPr>
            <w:r>
              <w:t>Спортивный комплекс</w:t>
            </w:r>
          </w:p>
          <w:p w:rsidR="002766C9" w:rsidRDefault="00AD00B0" w:rsidP="00587710">
            <w:pPr>
              <w:pStyle w:val="ac"/>
              <w:framePr w:wrap="around"/>
              <w:jc w:val="both"/>
            </w:pPr>
            <w:r>
              <w:t xml:space="preserve">Песочница </w:t>
            </w:r>
          </w:p>
          <w:p w:rsidR="002766C9" w:rsidRDefault="00AD00B0" w:rsidP="00587710">
            <w:pPr>
              <w:pStyle w:val="ac"/>
              <w:framePr w:wrap="around"/>
              <w:jc w:val="both"/>
            </w:pPr>
            <w:r>
              <w:t>Инвентарь для игр в песке</w:t>
            </w:r>
          </w:p>
          <w:p w:rsidR="002766C9" w:rsidRDefault="00AD00B0" w:rsidP="00587710">
            <w:pPr>
              <w:pStyle w:val="ac"/>
              <w:framePr w:wrap="around"/>
              <w:jc w:val="both"/>
            </w:pPr>
            <w:r>
              <w:t>Инвентарь для спортивных игр(мячи, скакалки, обручи)</w:t>
            </w:r>
          </w:p>
        </w:tc>
      </w:tr>
      <w:tr w:rsidR="002766C9">
        <w:tc>
          <w:tcPr>
            <w:tcW w:w="1940" w:type="dxa"/>
          </w:tcPr>
          <w:p w:rsidR="002766C9" w:rsidRDefault="00AD00B0" w:rsidP="00587710">
            <w:pPr>
              <w:pStyle w:val="ac"/>
              <w:framePr w:wrap="around"/>
              <w:jc w:val="both"/>
            </w:pPr>
            <w:r>
              <w:t>Спортивные площадки</w:t>
            </w:r>
          </w:p>
        </w:tc>
        <w:tc>
          <w:tcPr>
            <w:tcW w:w="7193" w:type="dxa"/>
          </w:tcPr>
          <w:p w:rsidR="002766C9" w:rsidRDefault="00AD00B0" w:rsidP="00587710">
            <w:pPr>
              <w:pStyle w:val="ac"/>
              <w:framePr w:wrap="around"/>
              <w:jc w:val="both"/>
            </w:pPr>
            <w:r>
              <w:t>Лестница</w:t>
            </w:r>
          </w:p>
          <w:p w:rsidR="002766C9" w:rsidRDefault="00AD00B0" w:rsidP="00587710">
            <w:pPr>
              <w:pStyle w:val="ac"/>
              <w:framePr w:wrap="around"/>
              <w:jc w:val="both"/>
            </w:pPr>
            <w:r>
              <w:t>Инвентарь для физических упражнений:</w:t>
            </w:r>
          </w:p>
          <w:p w:rsidR="002766C9" w:rsidRDefault="00AD00B0" w:rsidP="00587710">
            <w:pPr>
              <w:pStyle w:val="ac"/>
              <w:framePr w:wrap="around"/>
              <w:jc w:val="both"/>
            </w:pPr>
            <w:r>
              <w:t>- мячи</w:t>
            </w:r>
          </w:p>
          <w:p w:rsidR="002766C9" w:rsidRDefault="00AD00B0" w:rsidP="00587710">
            <w:pPr>
              <w:pStyle w:val="ac"/>
              <w:framePr w:wrap="around"/>
              <w:jc w:val="both"/>
            </w:pPr>
            <w:r>
              <w:t>-скакалки</w:t>
            </w:r>
          </w:p>
          <w:p w:rsidR="002766C9" w:rsidRDefault="00AD00B0" w:rsidP="00587710">
            <w:pPr>
              <w:pStyle w:val="ac"/>
              <w:framePr w:wrap="around"/>
              <w:jc w:val="both"/>
            </w:pPr>
            <w:r>
              <w:t>-обручи</w:t>
            </w:r>
          </w:p>
          <w:p w:rsidR="002766C9" w:rsidRDefault="00AD00B0" w:rsidP="00587710">
            <w:pPr>
              <w:pStyle w:val="ac"/>
              <w:framePr w:wrap="around"/>
              <w:jc w:val="both"/>
            </w:pPr>
            <w:r>
              <w:t>-дорожки</w:t>
            </w:r>
          </w:p>
          <w:p w:rsidR="002766C9" w:rsidRDefault="00AD00B0" w:rsidP="00587710">
            <w:pPr>
              <w:pStyle w:val="ac"/>
              <w:framePr w:wrap="around"/>
              <w:jc w:val="both"/>
            </w:pPr>
            <w:r>
              <w:t>Для зимних занятий на спортивной площадке:</w:t>
            </w:r>
          </w:p>
          <w:p w:rsidR="002766C9" w:rsidRDefault="00AD00B0" w:rsidP="00587710">
            <w:pPr>
              <w:pStyle w:val="ac"/>
              <w:framePr w:wrap="around"/>
              <w:jc w:val="both"/>
            </w:pPr>
            <w:r>
              <w:t>-лыжи</w:t>
            </w:r>
          </w:p>
          <w:p w:rsidR="002766C9" w:rsidRDefault="00AD00B0" w:rsidP="00587710">
            <w:pPr>
              <w:pStyle w:val="ac"/>
              <w:framePr w:wrap="around"/>
              <w:jc w:val="both"/>
            </w:pPr>
            <w:r>
              <w:t>-сани</w:t>
            </w:r>
          </w:p>
        </w:tc>
      </w:tr>
    </w:tbl>
    <w:p w:rsidR="002766C9" w:rsidRDefault="002766C9" w:rsidP="00587710">
      <w:pPr>
        <w:framePr w:wrap="around"/>
        <w:jc w:val="both"/>
      </w:pPr>
    </w:p>
    <w:p w:rsidR="002766C9" w:rsidRDefault="00AD00B0" w:rsidP="00587710">
      <w:pPr>
        <w:pStyle w:val="ac"/>
        <w:framePr w:wrap="around"/>
        <w:jc w:val="both"/>
      </w:pPr>
      <w:r>
        <w:t>3.6. Особенн</w:t>
      </w:r>
      <w:r>
        <w:lastRenderedPageBreak/>
        <w:t>ости организации РППС группы (микросреда), учитывая принципы трансформируемости пространства, полифункциональности материалов, вариативности, доступности, безопасности.</w:t>
      </w:r>
    </w:p>
    <w:p w:rsidR="002766C9" w:rsidRDefault="002766C9" w:rsidP="00587710">
      <w:pPr>
        <w:pStyle w:val="ac"/>
        <w:framePr w:wrap="around"/>
        <w:jc w:val="both"/>
      </w:pPr>
    </w:p>
    <w:tbl>
      <w:tblPr>
        <w:tblStyle w:val="a9"/>
        <w:tblW w:w="0" w:type="auto"/>
        <w:tblInd w:w="720" w:type="dxa"/>
        <w:tblLook w:val="04A0" w:firstRow="1" w:lastRow="0" w:firstColumn="1" w:lastColumn="0" w:noHBand="0" w:noVBand="1"/>
      </w:tblPr>
      <w:tblGrid>
        <w:gridCol w:w="2394"/>
        <w:gridCol w:w="2410"/>
        <w:gridCol w:w="3821"/>
      </w:tblGrid>
      <w:tr w:rsidR="002766C9">
        <w:tc>
          <w:tcPr>
            <w:tcW w:w="2394" w:type="dxa"/>
          </w:tcPr>
          <w:p w:rsidR="002766C9" w:rsidRDefault="002766C9" w:rsidP="00587710">
            <w:pPr>
              <w:pStyle w:val="ac"/>
              <w:framePr w:wrap="around"/>
              <w:jc w:val="both"/>
            </w:pPr>
          </w:p>
        </w:tc>
        <w:tc>
          <w:tcPr>
            <w:tcW w:w="2410" w:type="dxa"/>
          </w:tcPr>
          <w:p w:rsidR="002766C9" w:rsidRDefault="00AD00B0" w:rsidP="00587710">
            <w:pPr>
              <w:pStyle w:val="ac"/>
              <w:framePr w:wrap="around"/>
              <w:jc w:val="both"/>
            </w:pPr>
            <w:r>
              <w:t>Образовательное направление</w:t>
            </w:r>
          </w:p>
        </w:tc>
        <w:tc>
          <w:tcPr>
            <w:tcW w:w="3821" w:type="dxa"/>
          </w:tcPr>
          <w:p w:rsidR="002766C9" w:rsidRDefault="00AD00B0" w:rsidP="00587710">
            <w:pPr>
              <w:pStyle w:val="ac"/>
              <w:framePr w:wrap="around"/>
              <w:jc w:val="both"/>
            </w:pPr>
            <w:r>
              <w:t>Содержание (оборудование, инвентарь, атрибуты…)</w:t>
            </w:r>
          </w:p>
        </w:tc>
      </w:tr>
      <w:tr w:rsidR="002766C9">
        <w:trPr>
          <w:trHeight w:val="870"/>
        </w:trPr>
        <w:tc>
          <w:tcPr>
            <w:tcW w:w="2394" w:type="dxa"/>
          </w:tcPr>
          <w:p w:rsidR="002766C9" w:rsidRDefault="00AD00B0" w:rsidP="00587710">
            <w:pPr>
              <w:pStyle w:val="ac"/>
              <w:framePr w:wrap="around"/>
              <w:jc w:val="both"/>
            </w:pPr>
            <w:r>
              <w:t>Активный сектор:</w:t>
            </w:r>
          </w:p>
          <w:p w:rsidR="002766C9" w:rsidRDefault="00AD00B0" w:rsidP="00587710">
            <w:pPr>
              <w:pStyle w:val="ac"/>
              <w:framePr w:wrap="around"/>
              <w:jc w:val="both"/>
            </w:pPr>
            <w:r>
              <w:t>-центр игры, учитывая гендерную специфику;</w:t>
            </w:r>
          </w:p>
        </w:tc>
        <w:tc>
          <w:tcPr>
            <w:tcW w:w="2410" w:type="dxa"/>
          </w:tcPr>
          <w:p w:rsidR="002766C9" w:rsidRDefault="002766C9" w:rsidP="00587710">
            <w:pPr>
              <w:pStyle w:val="ac"/>
              <w:framePr w:wrap="around"/>
              <w:jc w:val="both"/>
            </w:pPr>
          </w:p>
          <w:p w:rsidR="002766C9" w:rsidRDefault="00AD00B0" w:rsidP="00587710">
            <w:pPr>
              <w:pStyle w:val="ac"/>
              <w:framePr w:wrap="around"/>
              <w:jc w:val="both"/>
            </w:pPr>
            <w:r>
              <w:t>Познавательное развитие</w:t>
            </w:r>
          </w:p>
          <w:p w:rsidR="002766C9" w:rsidRDefault="002766C9" w:rsidP="00587710">
            <w:pPr>
              <w:pStyle w:val="ac"/>
              <w:framePr w:wrap="around"/>
              <w:jc w:val="both"/>
            </w:pPr>
          </w:p>
        </w:tc>
        <w:tc>
          <w:tcPr>
            <w:tcW w:w="3821" w:type="dxa"/>
          </w:tcPr>
          <w:p w:rsidR="002766C9" w:rsidRDefault="00AD00B0" w:rsidP="00587710">
            <w:pPr>
              <w:pStyle w:val="ac"/>
              <w:framePr w:wrap="around"/>
              <w:jc w:val="both"/>
            </w:pPr>
            <w:r>
              <w:t>-Игровой комплекс для девочек (кухня)</w:t>
            </w:r>
          </w:p>
          <w:p w:rsidR="002766C9" w:rsidRDefault="00AD00B0" w:rsidP="00587710">
            <w:pPr>
              <w:pStyle w:val="ac"/>
              <w:framePr w:wrap="around"/>
              <w:jc w:val="both"/>
            </w:pPr>
            <w:r>
              <w:t>-Уголок парикмахерская</w:t>
            </w:r>
          </w:p>
          <w:p w:rsidR="002766C9" w:rsidRDefault="00AD00B0" w:rsidP="00587710">
            <w:pPr>
              <w:pStyle w:val="ac"/>
              <w:framePr w:wrap="around"/>
              <w:jc w:val="both"/>
            </w:pPr>
            <w:r>
              <w:t>-Игровой комплекс для мальчиков (шкафы для машин, конструкторов, кубиков)</w:t>
            </w:r>
          </w:p>
          <w:p w:rsidR="002766C9" w:rsidRDefault="00AD00B0" w:rsidP="00587710">
            <w:pPr>
              <w:pStyle w:val="ac"/>
              <w:framePr w:wrap="around"/>
              <w:jc w:val="both"/>
            </w:pPr>
            <w:r>
              <w:t>-гараж для машин</w:t>
            </w:r>
          </w:p>
        </w:tc>
      </w:tr>
      <w:tr w:rsidR="002766C9">
        <w:trPr>
          <w:trHeight w:val="300"/>
        </w:trPr>
        <w:tc>
          <w:tcPr>
            <w:tcW w:w="2394" w:type="dxa"/>
          </w:tcPr>
          <w:p w:rsidR="002766C9" w:rsidRDefault="00AD00B0" w:rsidP="00587710">
            <w:pPr>
              <w:pStyle w:val="ac"/>
              <w:framePr w:wrap="around"/>
              <w:jc w:val="both"/>
            </w:pPr>
            <w:r>
              <w:t>-центр конструирования</w:t>
            </w:r>
          </w:p>
        </w:tc>
        <w:tc>
          <w:tcPr>
            <w:tcW w:w="2410" w:type="dxa"/>
          </w:tcPr>
          <w:p w:rsidR="002766C9" w:rsidRDefault="00AD00B0" w:rsidP="00587710">
            <w:pPr>
              <w:pStyle w:val="ac"/>
              <w:framePr w:wrap="around"/>
              <w:jc w:val="both"/>
            </w:pPr>
            <w:r>
              <w:t>Познавательное развитие</w:t>
            </w:r>
          </w:p>
        </w:tc>
        <w:tc>
          <w:tcPr>
            <w:tcW w:w="3821" w:type="dxa"/>
          </w:tcPr>
          <w:p w:rsidR="002766C9" w:rsidRDefault="00AD00B0" w:rsidP="00587710">
            <w:pPr>
              <w:pStyle w:val="ac"/>
              <w:framePr w:wrap="around"/>
              <w:jc w:val="both"/>
            </w:pPr>
            <w:r>
              <w:t>- Конструкторы ЛЕГО</w:t>
            </w:r>
          </w:p>
        </w:tc>
      </w:tr>
      <w:tr w:rsidR="002766C9">
        <w:trPr>
          <w:trHeight w:val="795"/>
        </w:trPr>
        <w:tc>
          <w:tcPr>
            <w:tcW w:w="2394" w:type="dxa"/>
          </w:tcPr>
          <w:p w:rsidR="002766C9" w:rsidRDefault="00AD00B0" w:rsidP="00587710">
            <w:pPr>
              <w:pStyle w:val="ac"/>
              <w:framePr w:wrap="around"/>
              <w:jc w:val="both"/>
            </w:pPr>
            <w:r>
              <w:t>-центр музыкально театрализованной деятельности</w:t>
            </w:r>
          </w:p>
        </w:tc>
        <w:tc>
          <w:tcPr>
            <w:tcW w:w="2410" w:type="dxa"/>
          </w:tcPr>
          <w:p w:rsidR="002766C9" w:rsidRDefault="00AD00B0" w:rsidP="00587710">
            <w:pPr>
              <w:pStyle w:val="ac"/>
              <w:framePr w:wrap="around"/>
              <w:jc w:val="both"/>
            </w:pPr>
            <w:r>
              <w:t>Художественно-эстетическое развитие</w:t>
            </w:r>
          </w:p>
          <w:p w:rsidR="002766C9" w:rsidRDefault="00AD00B0" w:rsidP="00587710">
            <w:pPr>
              <w:pStyle w:val="ac"/>
              <w:framePr w:wrap="around"/>
              <w:jc w:val="both"/>
            </w:pPr>
            <w:r>
              <w:t>Речевое развитие</w:t>
            </w:r>
          </w:p>
        </w:tc>
        <w:tc>
          <w:tcPr>
            <w:tcW w:w="3821" w:type="dxa"/>
          </w:tcPr>
          <w:p w:rsidR="002766C9" w:rsidRDefault="00AD00B0" w:rsidP="00587710">
            <w:pPr>
              <w:pStyle w:val="ac"/>
              <w:framePr w:wrap="around"/>
              <w:jc w:val="both"/>
            </w:pPr>
            <w:r>
              <w:t>-Музыкальные инструменты</w:t>
            </w:r>
          </w:p>
          <w:p w:rsidR="002766C9" w:rsidRDefault="00AD00B0" w:rsidP="00587710">
            <w:pPr>
              <w:pStyle w:val="ac"/>
              <w:framePr w:wrap="around"/>
              <w:jc w:val="both"/>
            </w:pPr>
            <w:r>
              <w:t>-Театральные костюмы</w:t>
            </w:r>
          </w:p>
          <w:p w:rsidR="002766C9" w:rsidRDefault="00AD00B0" w:rsidP="00587710">
            <w:pPr>
              <w:pStyle w:val="ac"/>
              <w:framePr w:wrap="around"/>
              <w:jc w:val="both"/>
            </w:pPr>
            <w:r>
              <w:t>-Пальчиковый театр</w:t>
            </w:r>
          </w:p>
        </w:tc>
      </w:tr>
      <w:tr w:rsidR="002766C9">
        <w:trPr>
          <w:trHeight w:val="795"/>
        </w:trPr>
        <w:tc>
          <w:tcPr>
            <w:tcW w:w="2394" w:type="dxa"/>
          </w:tcPr>
          <w:p w:rsidR="002766C9" w:rsidRDefault="00AD00B0" w:rsidP="00587710">
            <w:pPr>
              <w:pStyle w:val="ac"/>
              <w:framePr w:wrap="around"/>
              <w:jc w:val="both"/>
            </w:pPr>
            <w:r>
              <w:t>-центр ПДД</w:t>
            </w:r>
          </w:p>
          <w:p w:rsidR="002766C9" w:rsidRDefault="002766C9" w:rsidP="00587710">
            <w:pPr>
              <w:pStyle w:val="ac"/>
              <w:framePr w:wrap="around"/>
              <w:jc w:val="both"/>
            </w:pPr>
          </w:p>
        </w:tc>
        <w:tc>
          <w:tcPr>
            <w:tcW w:w="2410" w:type="dxa"/>
          </w:tcPr>
          <w:p w:rsidR="002766C9" w:rsidRDefault="00AD00B0" w:rsidP="00587710">
            <w:pPr>
              <w:pStyle w:val="ac"/>
              <w:framePr w:wrap="around"/>
              <w:jc w:val="both"/>
            </w:pPr>
            <w:r>
              <w:t>Формирование основ безопасности</w:t>
            </w:r>
          </w:p>
        </w:tc>
        <w:tc>
          <w:tcPr>
            <w:tcW w:w="3821" w:type="dxa"/>
          </w:tcPr>
          <w:p w:rsidR="002766C9" w:rsidRDefault="00AD00B0" w:rsidP="00587710">
            <w:pPr>
              <w:pStyle w:val="ac"/>
              <w:framePr w:wrap="around"/>
              <w:jc w:val="both"/>
            </w:pPr>
            <w:r>
              <w:t>-Дорожные знаки</w:t>
            </w:r>
          </w:p>
          <w:p w:rsidR="002766C9" w:rsidRDefault="00AD00B0" w:rsidP="00587710">
            <w:pPr>
              <w:pStyle w:val="ac"/>
              <w:framePr w:wrap="around"/>
              <w:jc w:val="both"/>
            </w:pPr>
            <w:r>
              <w:t>-Методические пособия</w:t>
            </w:r>
          </w:p>
          <w:p w:rsidR="002766C9" w:rsidRDefault="00AD00B0" w:rsidP="00587710">
            <w:pPr>
              <w:pStyle w:val="ac"/>
              <w:framePr w:wrap="around"/>
              <w:jc w:val="both"/>
            </w:pPr>
            <w:r>
              <w:t>-Дидактические пособия</w:t>
            </w:r>
          </w:p>
          <w:p w:rsidR="002766C9" w:rsidRDefault="00AD00B0" w:rsidP="00587710">
            <w:pPr>
              <w:pStyle w:val="ac"/>
              <w:framePr w:wrap="around"/>
              <w:jc w:val="both"/>
            </w:pPr>
            <w:r>
              <w:t>-Игровой комплекс (руль, знаки, фуражка, зебра, жезл, жилеты)</w:t>
            </w:r>
          </w:p>
        </w:tc>
      </w:tr>
      <w:tr w:rsidR="002766C9">
        <w:trPr>
          <w:trHeight w:val="615"/>
        </w:trPr>
        <w:tc>
          <w:tcPr>
            <w:tcW w:w="2394" w:type="dxa"/>
          </w:tcPr>
          <w:p w:rsidR="002766C9" w:rsidRDefault="00AD00B0" w:rsidP="00587710">
            <w:pPr>
              <w:pStyle w:val="ac"/>
              <w:framePr w:wrap="around"/>
              <w:jc w:val="both"/>
            </w:pPr>
            <w:r>
              <w:t>Спокойный сектор:</w:t>
            </w:r>
          </w:p>
          <w:p w:rsidR="002766C9" w:rsidRDefault="00AD00B0" w:rsidP="00587710">
            <w:pPr>
              <w:pStyle w:val="ac"/>
              <w:framePr w:wrap="around"/>
              <w:jc w:val="both"/>
            </w:pPr>
            <w:r>
              <w:t>- центр книги;</w:t>
            </w:r>
          </w:p>
        </w:tc>
        <w:tc>
          <w:tcPr>
            <w:tcW w:w="2410" w:type="dxa"/>
          </w:tcPr>
          <w:p w:rsidR="002766C9" w:rsidRDefault="00AD00B0" w:rsidP="00587710">
            <w:pPr>
              <w:pStyle w:val="ac"/>
              <w:framePr w:wrap="around"/>
              <w:jc w:val="both"/>
            </w:pPr>
            <w:r>
              <w:t>Речевое развитие</w:t>
            </w:r>
          </w:p>
          <w:p w:rsidR="002766C9" w:rsidRDefault="00AD00B0" w:rsidP="00587710">
            <w:pPr>
              <w:pStyle w:val="ac"/>
              <w:framePr w:wrap="around"/>
              <w:jc w:val="both"/>
            </w:pPr>
            <w:r>
              <w:t>Познавательное развитие</w:t>
            </w:r>
          </w:p>
        </w:tc>
        <w:tc>
          <w:tcPr>
            <w:tcW w:w="3821" w:type="dxa"/>
          </w:tcPr>
          <w:p w:rsidR="002766C9" w:rsidRDefault="00AD00B0" w:rsidP="00587710">
            <w:pPr>
              <w:pStyle w:val="ac"/>
              <w:framePr w:wrap="around"/>
              <w:jc w:val="both"/>
            </w:pPr>
            <w:r>
              <w:t>-Библиотека иллюстрированных книг по возрасту</w:t>
            </w:r>
          </w:p>
          <w:p w:rsidR="002766C9" w:rsidRDefault="00AD00B0" w:rsidP="00587710">
            <w:pPr>
              <w:pStyle w:val="ac"/>
              <w:framePr w:wrap="around"/>
              <w:jc w:val="both"/>
            </w:pPr>
            <w:r>
              <w:t>-мини-коллекции (открытки, наборы игрушек, фотографии с достопримечательностями родного края,)</w:t>
            </w:r>
          </w:p>
          <w:p w:rsidR="002766C9" w:rsidRDefault="00AD00B0" w:rsidP="00587710">
            <w:pPr>
              <w:pStyle w:val="ac"/>
              <w:framePr w:wrap="around"/>
              <w:jc w:val="both"/>
            </w:pPr>
            <w:r>
              <w:t>-сюжетные картинки</w:t>
            </w:r>
          </w:p>
        </w:tc>
      </w:tr>
      <w:tr w:rsidR="002766C9">
        <w:trPr>
          <w:trHeight w:val="345"/>
        </w:trPr>
        <w:tc>
          <w:tcPr>
            <w:tcW w:w="2394" w:type="dxa"/>
          </w:tcPr>
          <w:p w:rsidR="002766C9" w:rsidRDefault="00AD00B0" w:rsidP="00587710">
            <w:pPr>
              <w:pStyle w:val="ac"/>
              <w:framePr w:wrap="around"/>
              <w:jc w:val="both"/>
              <w:rPr>
                <w:i/>
              </w:rPr>
            </w:pPr>
            <w:r>
              <w:t>-центр отдыха;</w:t>
            </w:r>
          </w:p>
        </w:tc>
        <w:tc>
          <w:tcPr>
            <w:tcW w:w="2410" w:type="dxa"/>
          </w:tcPr>
          <w:p w:rsidR="002766C9" w:rsidRDefault="002766C9" w:rsidP="00587710">
            <w:pPr>
              <w:pStyle w:val="ac"/>
              <w:framePr w:wrap="around"/>
              <w:jc w:val="both"/>
            </w:pPr>
          </w:p>
        </w:tc>
        <w:tc>
          <w:tcPr>
            <w:tcW w:w="3821" w:type="dxa"/>
          </w:tcPr>
          <w:p w:rsidR="002766C9" w:rsidRDefault="00AD00B0" w:rsidP="00587710">
            <w:pPr>
              <w:pStyle w:val="ac"/>
              <w:framePr w:wrap="around"/>
              <w:jc w:val="both"/>
            </w:pPr>
            <w:r>
              <w:t xml:space="preserve"> Уголок уединения</w:t>
            </w:r>
          </w:p>
        </w:tc>
      </w:tr>
      <w:tr w:rsidR="002766C9">
        <w:trPr>
          <w:trHeight w:val="195"/>
        </w:trPr>
        <w:tc>
          <w:tcPr>
            <w:tcW w:w="2394" w:type="dxa"/>
          </w:tcPr>
          <w:p w:rsidR="002766C9" w:rsidRDefault="00AD00B0" w:rsidP="00587710">
            <w:pPr>
              <w:pStyle w:val="ac"/>
              <w:framePr w:wrap="around"/>
              <w:jc w:val="both"/>
            </w:pPr>
            <w:r>
              <w:t>-центр природы</w:t>
            </w:r>
          </w:p>
        </w:tc>
        <w:tc>
          <w:tcPr>
            <w:tcW w:w="2410" w:type="dxa"/>
          </w:tcPr>
          <w:p w:rsidR="002766C9" w:rsidRDefault="00AD00B0" w:rsidP="00587710">
            <w:pPr>
              <w:pStyle w:val="ac"/>
              <w:framePr w:wrap="around"/>
              <w:jc w:val="both"/>
            </w:pPr>
            <w:r>
              <w:t>Познавательное развитие</w:t>
            </w:r>
          </w:p>
        </w:tc>
        <w:tc>
          <w:tcPr>
            <w:tcW w:w="3821" w:type="dxa"/>
          </w:tcPr>
          <w:p w:rsidR="002766C9" w:rsidRDefault="00AD00B0" w:rsidP="00587710">
            <w:pPr>
              <w:pStyle w:val="ac"/>
              <w:framePr w:wrap="around"/>
              <w:jc w:val="both"/>
            </w:pPr>
            <w:r>
              <w:t>-комнатные растения</w:t>
            </w:r>
          </w:p>
          <w:p w:rsidR="002766C9" w:rsidRDefault="00AD00B0" w:rsidP="00587710">
            <w:pPr>
              <w:pStyle w:val="ac"/>
              <w:framePr w:wrap="around"/>
              <w:jc w:val="both"/>
            </w:pPr>
            <w:r>
              <w:t>-календарь погоды</w:t>
            </w:r>
          </w:p>
          <w:p w:rsidR="002766C9" w:rsidRDefault="00AD00B0" w:rsidP="00587710">
            <w:pPr>
              <w:pStyle w:val="ac"/>
              <w:framePr w:wrap="around"/>
              <w:jc w:val="both"/>
            </w:pPr>
            <w:r>
              <w:t>- коллекция природного материала (камушки, шишки, ракушки, листочки)</w:t>
            </w:r>
          </w:p>
        </w:tc>
      </w:tr>
      <w:tr w:rsidR="002766C9">
        <w:trPr>
          <w:trHeight w:val="195"/>
        </w:trPr>
        <w:tc>
          <w:tcPr>
            <w:tcW w:w="2394" w:type="dxa"/>
          </w:tcPr>
          <w:p w:rsidR="002766C9" w:rsidRDefault="00AD00B0" w:rsidP="00587710">
            <w:pPr>
              <w:pStyle w:val="ac"/>
              <w:framePr w:wrap="around"/>
              <w:jc w:val="both"/>
            </w:pPr>
            <w:r>
              <w:t>Рабочий сектор:</w:t>
            </w:r>
          </w:p>
          <w:p w:rsidR="002766C9" w:rsidRDefault="00AD00B0" w:rsidP="00587710">
            <w:pPr>
              <w:pStyle w:val="ac"/>
              <w:framePr w:wrap="around"/>
              <w:jc w:val="both"/>
            </w:pPr>
            <w:r>
              <w:t>-размещение оборудования для организации совместной и регламентированной деятельности</w:t>
            </w:r>
          </w:p>
        </w:tc>
        <w:tc>
          <w:tcPr>
            <w:tcW w:w="2410" w:type="dxa"/>
          </w:tcPr>
          <w:p w:rsidR="002766C9" w:rsidRDefault="00AD00B0" w:rsidP="00587710">
            <w:pPr>
              <w:pStyle w:val="ac"/>
              <w:framePr w:wrap="around"/>
              <w:jc w:val="both"/>
            </w:pPr>
            <w:r>
              <w:t>Художественно эстетическое развитие</w:t>
            </w: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p w:rsidR="002766C9" w:rsidRDefault="002766C9" w:rsidP="00587710">
            <w:pPr>
              <w:pStyle w:val="ac"/>
              <w:framePr w:wrap="around"/>
              <w:jc w:val="both"/>
            </w:pPr>
          </w:p>
        </w:tc>
        <w:tc>
          <w:tcPr>
            <w:tcW w:w="3821" w:type="dxa"/>
          </w:tcPr>
          <w:p w:rsidR="002766C9" w:rsidRDefault="00AD00B0" w:rsidP="00587710">
            <w:pPr>
              <w:pStyle w:val="ac"/>
              <w:framePr w:wrap="around"/>
              <w:jc w:val="both"/>
            </w:pPr>
            <w:r>
              <w:t>-краски</w:t>
            </w:r>
          </w:p>
          <w:p w:rsidR="002766C9" w:rsidRDefault="00AD00B0" w:rsidP="00587710">
            <w:pPr>
              <w:pStyle w:val="ac"/>
              <w:framePr w:wrap="around"/>
              <w:jc w:val="both"/>
            </w:pPr>
            <w:r>
              <w:t>-кисточки</w:t>
            </w:r>
          </w:p>
          <w:p w:rsidR="002766C9" w:rsidRDefault="00AD00B0" w:rsidP="00587710">
            <w:pPr>
              <w:pStyle w:val="ac"/>
              <w:framePr w:wrap="around"/>
              <w:jc w:val="both"/>
            </w:pPr>
            <w:r>
              <w:t>-карандаши</w:t>
            </w:r>
          </w:p>
          <w:p w:rsidR="002766C9" w:rsidRDefault="00AD00B0" w:rsidP="00587710">
            <w:pPr>
              <w:pStyle w:val="ac"/>
              <w:framePr w:wrap="around"/>
              <w:jc w:val="both"/>
            </w:pPr>
            <w:r>
              <w:t>-листочки</w:t>
            </w:r>
          </w:p>
          <w:p w:rsidR="002766C9" w:rsidRDefault="00AD00B0" w:rsidP="00587710">
            <w:pPr>
              <w:pStyle w:val="ac"/>
              <w:framePr w:wrap="around"/>
              <w:jc w:val="both"/>
            </w:pPr>
            <w:r>
              <w:t>-раскраски</w:t>
            </w:r>
          </w:p>
          <w:p w:rsidR="002766C9" w:rsidRDefault="00AD00B0" w:rsidP="00587710">
            <w:pPr>
              <w:pStyle w:val="ac"/>
              <w:framePr w:wrap="around"/>
              <w:jc w:val="both"/>
            </w:pPr>
            <w:r>
              <w:t>-пластилин</w:t>
            </w:r>
          </w:p>
          <w:p w:rsidR="002766C9" w:rsidRDefault="00AD00B0" w:rsidP="00587710">
            <w:pPr>
              <w:pStyle w:val="ac"/>
              <w:framePr w:wrap="around"/>
              <w:jc w:val="both"/>
            </w:pPr>
            <w:r>
              <w:t>-клей</w:t>
            </w:r>
          </w:p>
          <w:p w:rsidR="002766C9" w:rsidRDefault="00AD00B0" w:rsidP="00587710">
            <w:pPr>
              <w:pStyle w:val="ac"/>
              <w:framePr w:wrap="around"/>
              <w:jc w:val="both"/>
            </w:pPr>
            <w:r>
              <w:t>-ножницы</w:t>
            </w:r>
          </w:p>
          <w:p w:rsidR="002766C9" w:rsidRDefault="00AD00B0" w:rsidP="00587710">
            <w:pPr>
              <w:pStyle w:val="ac"/>
              <w:framePr w:wrap="around"/>
              <w:jc w:val="both"/>
            </w:pPr>
            <w:r>
              <w:t>-тряпочки</w:t>
            </w:r>
          </w:p>
          <w:p w:rsidR="002766C9" w:rsidRDefault="00AD00B0" w:rsidP="00587710">
            <w:pPr>
              <w:pStyle w:val="ac"/>
              <w:framePr w:wrap="around"/>
              <w:jc w:val="both"/>
            </w:pPr>
            <w:r>
              <w:t>-баночки для воды</w:t>
            </w:r>
          </w:p>
          <w:p w:rsidR="002766C9" w:rsidRDefault="00AD00B0" w:rsidP="00587710">
            <w:pPr>
              <w:pStyle w:val="ac"/>
              <w:framePr w:wrap="around"/>
              <w:jc w:val="both"/>
            </w:pPr>
            <w:r>
              <w:t>-стеки</w:t>
            </w:r>
          </w:p>
          <w:p w:rsidR="002766C9" w:rsidRDefault="00AD00B0" w:rsidP="00587710">
            <w:pPr>
              <w:pStyle w:val="ac"/>
              <w:framePr w:wrap="around"/>
              <w:jc w:val="both"/>
            </w:pPr>
            <w:r>
              <w:t>-фломастеры</w:t>
            </w:r>
          </w:p>
          <w:p w:rsidR="002766C9" w:rsidRDefault="00AD00B0" w:rsidP="00587710">
            <w:pPr>
              <w:pStyle w:val="ac"/>
              <w:framePr w:wrap="around"/>
              <w:jc w:val="both"/>
            </w:pPr>
            <w:r>
              <w:t>-мелки</w:t>
            </w:r>
          </w:p>
          <w:p w:rsidR="002766C9" w:rsidRDefault="00AD00B0" w:rsidP="00587710">
            <w:pPr>
              <w:pStyle w:val="ac"/>
              <w:framePr w:wrap="around"/>
              <w:jc w:val="both"/>
            </w:pPr>
            <w:r>
              <w:t>-восковые карандаши</w:t>
            </w:r>
          </w:p>
        </w:tc>
      </w:tr>
      <w:tr w:rsidR="002766C9">
        <w:trPr>
          <w:trHeight w:val="360"/>
        </w:trPr>
        <w:tc>
          <w:tcPr>
            <w:tcW w:w="2394" w:type="dxa"/>
          </w:tcPr>
          <w:p w:rsidR="002766C9" w:rsidRDefault="002766C9" w:rsidP="00587710">
            <w:pPr>
              <w:pStyle w:val="ac"/>
              <w:framePr w:wrap="around"/>
              <w:jc w:val="both"/>
            </w:pPr>
          </w:p>
        </w:tc>
        <w:tc>
          <w:tcPr>
            <w:tcW w:w="2410" w:type="dxa"/>
          </w:tcPr>
          <w:p w:rsidR="002766C9" w:rsidRDefault="00AD00B0" w:rsidP="00587710">
            <w:pPr>
              <w:pStyle w:val="ac"/>
              <w:framePr w:wrap="around"/>
              <w:jc w:val="both"/>
            </w:pPr>
            <w:r>
              <w:t>Речевое развитие</w:t>
            </w:r>
          </w:p>
        </w:tc>
        <w:tc>
          <w:tcPr>
            <w:tcW w:w="3821" w:type="dxa"/>
          </w:tcPr>
          <w:p w:rsidR="002766C9" w:rsidRDefault="00AD00B0" w:rsidP="00587710">
            <w:pPr>
              <w:pStyle w:val="ac"/>
              <w:framePr w:wrap="around"/>
              <w:jc w:val="both"/>
            </w:pPr>
            <w:r>
              <w:t>Световой настольный модуль для игры с песком (развитие мелкой моторики)</w:t>
            </w:r>
          </w:p>
        </w:tc>
      </w:tr>
      <w:tr w:rsidR="002766C9">
        <w:tc>
          <w:tcPr>
            <w:tcW w:w="2394" w:type="dxa"/>
          </w:tcPr>
          <w:p w:rsidR="002766C9" w:rsidRDefault="002766C9" w:rsidP="00587710">
            <w:pPr>
              <w:pStyle w:val="ac"/>
              <w:framePr w:wrap="around"/>
              <w:jc w:val="both"/>
            </w:pPr>
          </w:p>
        </w:tc>
        <w:tc>
          <w:tcPr>
            <w:tcW w:w="2410" w:type="dxa"/>
          </w:tcPr>
          <w:p w:rsidR="002766C9" w:rsidRDefault="002766C9" w:rsidP="00587710">
            <w:pPr>
              <w:pStyle w:val="ac"/>
              <w:framePr w:wrap="around"/>
              <w:jc w:val="both"/>
            </w:pPr>
          </w:p>
        </w:tc>
        <w:tc>
          <w:tcPr>
            <w:tcW w:w="3821" w:type="dxa"/>
          </w:tcPr>
          <w:p w:rsidR="002766C9" w:rsidRDefault="00AD00B0" w:rsidP="00587710">
            <w:pPr>
              <w:pStyle w:val="ac"/>
              <w:framePr w:wrap="around"/>
              <w:jc w:val="both"/>
            </w:pPr>
            <w:r>
              <w:t>-Развивающие предметы для развития мелкой моторики</w:t>
            </w:r>
          </w:p>
          <w:p w:rsidR="002766C9" w:rsidRDefault="00AD00B0" w:rsidP="00587710">
            <w:pPr>
              <w:pStyle w:val="ac"/>
              <w:framePr w:wrap="around"/>
              <w:jc w:val="both"/>
            </w:pPr>
            <w:r>
              <w:t>-уголок для театрализованной деятельности</w:t>
            </w:r>
          </w:p>
          <w:p w:rsidR="002766C9" w:rsidRDefault="00AD00B0" w:rsidP="00587710">
            <w:pPr>
              <w:pStyle w:val="ac"/>
              <w:framePr w:wrap="around"/>
              <w:jc w:val="both"/>
            </w:pPr>
            <w:r>
              <w:t>-литература для развития речи</w:t>
            </w:r>
          </w:p>
          <w:p w:rsidR="002766C9" w:rsidRDefault="00AD00B0" w:rsidP="00587710">
            <w:pPr>
              <w:pStyle w:val="ac"/>
              <w:framePr w:wrap="around"/>
              <w:jc w:val="both"/>
            </w:pPr>
            <w:r>
              <w:t>- все центры направлены на развитие речи детей</w:t>
            </w:r>
          </w:p>
        </w:tc>
      </w:tr>
    </w:tbl>
    <w:p w:rsidR="002766C9" w:rsidRDefault="002766C9" w:rsidP="00587710">
      <w:pPr>
        <w:framePr w:wrap="around"/>
        <w:jc w:val="both"/>
      </w:pPr>
    </w:p>
    <w:p w:rsidR="002766C9" w:rsidRDefault="00AD00B0" w:rsidP="00587710">
      <w:pPr>
        <w:pStyle w:val="ac"/>
        <w:framePr w:wrap="around"/>
        <w:jc w:val="both"/>
      </w:pPr>
      <w:r>
        <w:t xml:space="preserve">3.7. Режим </w:t>
      </w:r>
      <w:r>
        <w:lastRenderedPageBreak/>
        <w:t>дня, учитывая национально-культурные условия, климатические особенности региона</w:t>
      </w:r>
    </w:p>
    <w:p w:rsidR="002766C9" w:rsidRDefault="00AD00B0" w:rsidP="00587710">
      <w:pPr>
        <w:pStyle w:val="ac"/>
        <w:framePr w:wrap="around"/>
        <w:jc w:val="both"/>
      </w:pPr>
      <w: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2766C9" w:rsidRDefault="00AD00B0" w:rsidP="00587710">
      <w:pPr>
        <w:pStyle w:val="ac"/>
        <w:framePr w:wrap="around"/>
        <w:jc w:val="both"/>
      </w:pPr>
      <w:r>
        <w:rPr>
          <w:b/>
          <w:i/>
        </w:rPr>
        <w:t>Прием детей</w:t>
      </w:r>
      <w:r>
        <w:t xml:space="preserve"> проходит как на воздухе, так и в помещении. В хорошую пагоду прием детей в любое время года проводится на свежем воздухе.</w:t>
      </w:r>
    </w:p>
    <w:p w:rsidR="002766C9" w:rsidRDefault="00AD00B0" w:rsidP="00587710">
      <w:pPr>
        <w:pStyle w:val="ac"/>
        <w:framePr w:wrap="around"/>
        <w:jc w:val="both"/>
      </w:pPr>
      <w:r>
        <w:rPr>
          <w:b/>
          <w:i/>
        </w:rPr>
        <w:t xml:space="preserve">Организация дневного сна детей. </w:t>
      </w:r>
      <w:r>
        <w:t>Полноценный сон детей</w:t>
      </w:r>
      <w:r>
        <w:tab/>
        <w:t>является одним из важнейших факторов их психофизиологического благополучия и профилактики детских нервозов.</w:t>
      </w:r>
    </w:p>
    <w:p w:rsidR="002766C9" w:rsidRDefault="00AD00B0" w:rsidP="00587710">
      <w:pPr>
        <w:pStyle w:val="ac"/>
        <w:framePr w:wrap="around"/>
        <w:jc w:val="both"/>
      </w:pPr>
      <w:r>
        <w:t>Спокойное состояние необходимое малышу перед засыпанием, создается уже в конце прогулки, поддерживается во время обеда и подготовки ко сну.</w:t>
      </w:r>
    </w:p>
    <w:p w:rsidR="002766C9" w:rsidRDefault="00AD00B0" w:rsidP="00587710">
      <w:pPr>
        <w:pStyle w:val="ac"/>
        <w:framePr w:wrap="around"/>
        <w:jc w:val="both"/>
      </w:pPr>
      <w:r>
        <w:rPr>
          <w:b/>
          <w:i/>
        </w:rPr>
        <w:t xml:space="preserve">Организация прогулки. </w:t>
      </w:r>
      <w:r>
        <w:t>Ежедневная продолжительность прогулки детей в ДОУ составляет около 4-4,5 часов. Прогулка организуется 2 раза в день: в первую половину дня до обеда и во вторую половину дня – после дневного сна и (или) перед уходом детей домой. При температуре воздуха ниже -15 градусов и скорости ветра более 7 м/с продолжительность прогулки сокращается. Прогулка не проводится при температуре воздуха ниже-15 градусов и скорости ветра 15 м/с для детей до 4 лет, а для детей 5-7 лет при температуре воздуха ниже -20 градусов и скорости ветра более 15 м/с. (СанПиН 2.4.1.3049-13)</w:t>
      </w:r>
    </w:p>
    <w:p w:rsidR="002766C9" w:rsidRDefault="00AD00B0" w:rsidP="00587710">
      <w:pPr>
        <w:pStyle w:val="ac"/>
        <w:framePr w:wrap="around"/>
        <w:jc w:val="both"/>
      </w:pPr>
      <w:r>
        <w:rPr>
          <w:b/>
          <w:i/>
        </w:rPr>
        <w:t>Особенности организации питания.</w:t>
      </w:r>
      <w:r>
        <w:t>В ДОУ организовано трехразовое питание, в соответствии с примерным 10-дневным меню разработанным диетсестрой на основе картотеки блюд с учетом сезонного наличия свежих овощей, фруктов, зелени.</w:t>
      </w:r>
    </w:p>
    <w:p w:rsidR="002766C9" w:rsidRDefault="00AD00B0" w:rsidP="00587710">
      <w:pPr>
        <w:pStyle w:val="ac"/>
        <w:framePr w:wrap="around"/>
        <w:jc w:val="both"/>
      </w:pPr>
      <w:r>
        <w:rPr>
          <w:b/>
          <w:i/>
        </w:rPr>
        <w:t>Особенности организации физического воспитания.</w:t>
      </w:r>
      <w:r>
        <w:t xml:space="preserve"> 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 Двигательный режим, физические упражнения и закаливающие мероприятия следует осуществлять с учетом здоровья, возраста детей и времени года.</w:t>
      </w:r>
    </w:p>
    <w:p w:rsidR="002766C9" w:rsidRDefault="00AD00B0" w:rsidP="00587710">
      <w:pPr>
        <w:pStyle w:val="ac"/>
        <w:framePr w:wrap="around"/>
        <w:jc w:val="both"/>
      </w:pPr>
      <w:r>
        <w:rPr>
          <w:b/>
          <w:i/>
        </w:rPr>
        <w:t>Особенности организации и проведения непосредственной образовательной деятельности.</w:t>
      </w:r>
      <w:r>
        <w:t xml:space="preserve"> Воспитателю предоставляется право варьировать место непосредственной образовательной деятельности в педагогическом процессе, интегрировать содержание различных видов   непосредственной образовательной деятельности в зависимости от поставленных целей и задач обучения и воспитания, их место в образовательном процессе.</w:t>
      </w:r>
    </w:p>
    <w:p w:rsidR="00AC7244" w:rsidRDefault="00AC7244" w:rsidP="00AC7244">
      <w:pPr>
        <w:framePr w:hSpace="0" w:wrap="auto" w:vAnchor="margin" w:hAnchor="text" w:xAlign="left" w:yAlign="inline"/>
        <w:suppressOverlap w:val="0"/>
        <w:rPr>
          <w:lang w:eastAsia="ru-RU"/>
        </w:rPr>
      </w:pPr>
    </w:p>
    <w:sectPr w:rsidR="00AC724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CEF" w:rsidRDefault="00B20CEF" w:rsidP="002571E4">
      <w:pPr>
        <w:framePr w:wrap="around"/>
      </w:pPr>
      <w:r>
        <w:separator/>
      </w:r>
    </w:p>
    <w:p w:rsidR="00B20CEF" w:rsidRDefault="00B20CEF">
      <w:pPr>
        <w:framePr w:wrap="around"/>
      </w:pPr>
    </w:p>
    <w:p w:rsidR="00B20CEF" w:rsidRDefault="00B20CEF">
      <w:pPr>
        <w:framePr w:wrap="around"/>
      </w:pPr>
    </w:p>
    <w:p w:rsidR="00B20CEF" w:rsidRDefault="00B20CEF" w:rsidP="00587710">
      <w:pPr>
        <w:framePr w:wrap="around"/>
      </w:pPr>
    </w:p>
    <w:p w:rsidR="00B20CEF" w:rsidRDefault="00B20CEF" w:rsidP="00587710">
      <w:pPr>
        <w:framePr w:wrap="around"/>
      </w:pPr>
    </w:p>
    <w:p w:rsidR="00B20CEF" w:rsidRDefault="00B20CEF" w:rsidP="00E5726E">
      <w:pPr>
        <w:framePr w:wrap="around"/>
      </w:pPr>
    </w:p>
    <w:p w:rsidR="00B20CEF" w:rsidRDefault="00B20CEF">
      <w:pPr>
        <w:framePr w:wrap="around"/>
      </w:pPr>
    </w:p>
    <w:p w:rsidR="00B20CEF" w:rsidRDefault="00B20CEF" w:rsidP="007C3942">
      <w:pPr>
        <w:framePr w:wrap="around"/>
      </w:pPr>
    </w:p>
    <w:p w:rsidR="00B20CEF" w:rsidRDefault="00B20CEF">
      <w:pPr>
        <w:framePr w:wrap="around"/>
      </w:pPr>
    </w:p>
  </w:endnote>
  <w:endnote w:type="continuationSeparator" w:id="0">
    <w:p w:rsidR="00B20CEF" w:rsidRDefault="00B20CEF" w:rsidP="002571E4">
      <w:pPr>
        <w:framePr w:wrap="around"/>
      </w:pPr>
      <w:r>
        <w:continuationSeparator/>
      </w:r>
    </w:p>
    <w:p w:rsidR="00B20CEF" w:rsidRDefault="00B20CEF">
      <w:pPr>
        <w:framePr w:wrap="around"/>
      </w:pPr>
    </w:p>
    <w:p w:rsidR="00B20CEF" w:rsidRDefault="00B20CEF">
      <w:pPr>
        <w:framePr w:wrap="around"/>
      </w:pPr>
    </w:p>
    <w:p w:rsidR="00B20CEF" w:rsidRDefault="00B20CEF" w:rsidP="00587710">
      <w:pPr>
        <w:framePr w:wrap="around"/>
      </w:pPr>
    </w:p>
    <w:p w:rsidR="00B20CEF" w:rsidRDefault="00B20CEF" w:rsidP="00587710">
      <w:pPr>
        <w:framePr w:wrap="around"/>
      </w:pPr>
    </w:p>
    <w:p w:rsidR="00B20CEF" w:rsidRDefault="00B20CEF" w:rsidP="00E5726E">
      <w:pPr>
        <w:framePr w:wrap="around"/>
      </w:pPr>
    </w:p>
    <w:p w:rsidR="00B20CEF" w:rsidRDefault="00B20CEF">
      <w:pPr>
        <w:framePr w:wrap="around"/>
      </w:pPr>
    </w:p>
    <w:p w:rsidR="00B20CEF" w:rsidRDefault="00B20CEF" w:rsidP="007C3942">
      <w:pPr>
        <w:framePr w:wrap="around"/>
      </w:pPr>
    </w:p>
    <w:p w:rsidR="00B20CEF" w:rsidRDefault="00B20CEF">
      <w:pPr>
        <w:framePr w:wrap="around"/>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andex-sans">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2007493"/>
      <w:docPartObj>
        <w:docPartGallery w:val="Page Numbers (Bottom of Page)"/>
        <w:docPartUnique/>
      </w:docPartObj>
    </w:sdtPr>
    <w:sdtContent>
      <w:p w:rsidR="00C460FB" w:rsidRDefault="00C460FB" w:rsidP="008E1C62">
        <w:pPr>
          <w:pStyle w:val="a7"/>
          <w:framePr w:wrap="around"/>
          <w:jc w:val="center"/>
        </w:pPr>
        <w:r>
          <w:fldChar w:fldCharType="begin"/>
        </w:r>
        <w:r>
          <w:instrText>PAGE   \* MERGEFORMAT</w:instrText>
        </w:r>
        <w:r>
          <w:fldChar w:fldCharType="separate"/>
        </w:r>
        <w:r w:rsidR="008C0D0F">
          <w:rPr>
            <w:noProof/>
          </w:rPr>
          <w:t>22</w:t>
        </w:r>
        <w:r>
          <w:fldChar w:fldCharType="end"/>
        </w:r>
      </w:p>
    </w:sdtContent>
  </w:sdt>
  <w:p w:rsidR="00C460FB" w:rsidRDefault="00C460FB">
    <w:pPr>
      <w:framePr w:wrap="around"/>
    </w:pPr>
  </w:p>
  <w:p w:rsidR="00C460FB" w:rsidRDefault="00C460FB">
    <w:pPr>
      <w:framePr w:wrap="around"/>
    </w:pPr>
  </w:p>
  <w:p w:rsidR="00C460FB" w:rsidRDefault="00C460FB" w:rsidP="00587710">
    <w:pPr>
      <w:framePr w:wrap="around"/>
    </w:pPr>
  </w:p>
  <w:p w:rsidR="00C460FB" w:rsidRDefault="00C460FB" w:rsidP="00587710">
    <w:pPr>
      <w:framePr w:wrap="around"/>
    </w:pPr>
  </w:p>
  <w:p w:rsidR="00C460FB" w:rsidRDefault="00C460FB" w:rsidP="00E5726E">
    <w:pPr>
      <w:framePr w:wrap="around"/>
    </w:pPr>
  </w:p>
  <w:p w:rsidR="00C460FB" w:rsidRDefault="00C460FB">
    <w:pPr>
      <w:framePr w:wrap="around"/>
    </w:pPr>
  </w:p>
  <w:p w:rsidR="00C460FB" w:rsidRDefault="00C460FB" w:rsidP="007C3942">
    <w:pPr>
      <w:framePr w:wrap="around"/>
    </w:pPr>
  </w:p>
  <w:p w:rsidR="00C460FB" w:rsidRDefault="00C460FB">
    <w:pPr>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CEF" w:rsidRDefault="00B20CEF" w:rsidP="002571E4">
      <w:pPr>
        <w:framePr w:wrap="around"/>
      </w:pPr>
      <w:r>
        <w:separator/>
      </w:r>
    </w:p>
    <w:p w:rsidR="00B20CEF" w:rsidRDefault="00B20CEF">
      <w:pPr>
        <w:framePr w:wrap="around"/>
      </w:pPr>
    </w:p>
    <w:p w:rsidR="00B20CEF" w:rsidRDefault="00B20CEF">
      <w:pPr>
        <w:framePr w:wrap="around"/>
      </w:pPr>
    </w:p>
    <w:p w:rsidR="00B20CEF" w:rsidRDefault="00B20CEF" w:rsidP="00587710">
      <w:pPr>
        <w:framePr w:wrap="around"/>
      </w:pPr>
    </w:p>
    <w:p w:rsidR="00B20CEF" w:rsidRDefault="00B20CEF" w:rsidP="00587710">
      <w:pPr>
        <w:framePr w:wrap="around"/>
      </w:pPr>
    </w:p>
    <w:p w:rsidR="00B20CEF" w:rsidRDefault="00B20CEF" w:rsidP="00E5726E">
      <w:pPr>
        <w:framePr w:wrap="around"/>
      </w:pPr>
    </w:p>
    <w:p w:rsidR="00B20CEF" w:rsidRDefault="00B20CEF">
      <w:pPr>
        <w:framePr w:wrap="around"/>
      </w:pPr>
    </w:p>
    <w:p w:rsidR="00B20CEF" w:rsidRDefault="00B20CEF" w:rsidP="007C3942">
      <w:pPr>
        <w:framePr w:wrap="around"/>
      </w:pPr>
    </w:p>
    <w:p w:rsidR="00B20CEF" w:rsidRDefault="00B20CEF">
      <w:pPr>
        <w:framePr w:wrap="around"/>
      </w:pPr>
    </w:p>
  </w:footnote>
  <w:footnote w:type="continuationSeparator" w:id="0">
    <w:p w:rsidR="00B20CEF" w:rsidRDefault="00B20CEF" w:rsidP="002571E4">
      <w:pPr>
        <w:framePr w:wrap="around"/>
      </w:pPr>
      <w:r>
        <w:continuationSeparator/>
      </w:r>
    </w:p>
    <w:p w:rsidR="00B20CEF" w:rsidRDefault="00B20CEF">
      <w:pPr>
        <w:framePr w:wrap="around"/>
      </w:pPr>
    </w:p>
    <w:p w:rsidR="00B20CEF" w:rsidRDefault="00B20CEF">
      <w:pPr>
        <w:framePr w:wrap="around"/>
      </w:pPr>
    </w:p>
    <w:p w:rsidR="00B20CEF" w:rsidRDefault="00B20CEF" w:rsidP="00587710">
      <w:pPr>
        <w:framePr w:wrap="around"/>
      </w:pPr>
    </w:p>
    <w:p w:rsidR="00B20CEF" w:rsidRDefault="00B20CEF" w:rsidP="00587710">
      <w:pPr>
        <w:framePr w:wrap="around"/>
      </w:pPr>
    </w:p>
    <w:p w:rsidR="00B20CEF" w:rsidRDefault="00B20CEF" w:rsidP="00E5726E">
      <w:pPr>
        <w:framePr w:wrap="around"/>
      </w:pPr>
    </w:p>
    <w:p w:rsidR="00B20CEF" w:rsidRDefault="00B20CEF">
      <w:pPr>
        <w:framePr w:wrap="around"/>
      </w:pPr>
    </w:p>
    <w:p w:rsidR="00B20CEF" w:rsidRDefault="00B20CEF" w:rsidP="007C3942">
      <w:pPr>
        <w:framePr w:wrap="around"/>
      </w:pPr>
    </w:p>
    <w:p w:rsidR="00B20CEF" w:rsidRDefault="00B20CEF">
      <w:pPr>
        <w:framePr w:wrap="aroun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D5CB6"/>
    <w:multiLevelType w:val="multilevel"/>
    <w:tmpl w:val="025D5CB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nsid w:val="0B725935"/>
    <w:multiLevelType w:val="multilevel"/>
    <w:tmpl w:val="0B72593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
    <w:nsid w:val="126EF258"/>
    <w:multiLevelType w:val="singleLevel"/>
    <w:tmpl w:val="126EF258"/>
    <w:lvl w:ilvl="0">
      <w:start w:val="1"/>
      <w:numFmt w:val="decimal"/>
      <w:suff w:val="space"/>
      <w:lvlText w:val="%1)"/>
      <w:lvlJc w:val="left"/>
      <w:pPr>
        <w:ind w:left="60" w:firstLine="0"/>
      </w:pPr>
    </w:lvl>
  </w:abstractNum>
  <w:abstractNum w:abstractNumId="3">
    <w:nsid w:val="157B541D"/>
    <w:multiLevelType w:val="multilevel"/>
    <w:tmpl w:val="6A4C852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D2360E"/>
    <w:multiLevelType w:val="multilevel"/>
    <w:tmpl w:val="19D236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
    <w:nsid w:val="2E5A68EC"/>
    <w:multiLevelType w:val="multilevel"/>
    <w:tmpl w:val="2E5A68EC"/>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6">
    <w:nsid w:val="2F3B1EF0"/>
    <w:multiLevelType w:val="multilevel"/>
    <w:tmpl w:val="2F3B1EF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31C46135"/>
    <w:multiLevelType w:val="multilevel"/>
    <w:tmpl w:val="31C4613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
    <w:nsid w:val="42627765"/>
    <w:multiLevelType w:val="multilevel"/>
    <w:tmpl w:val="4262776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9">
    <w:nsid w:val="490F04B0"/>
    <w:multiLevelType w:val="multilevel"/>
    <w:tmpl w:val="490F04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93257C4"/>
    <w:multiLevelType w:val="multilevel"/>
    <w:tmpl w:val="493257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4E8D2C18"/>
    <w:multiLevelType w:val="multilevel"/>
    <w:tmpl w:val="9056CD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F094272"/>
    <w:multiLevelType w:val="multilevel"/>
    <w:tmpl w:val="C45447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lvl>
    <w:lvl w:ilvl="2">
      <w:start w:val="2"/>
      <w:numFmt w:val="decimal"/>
      <w:lvlText w:val="%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5778BA"/>
    <w:multiLevelType w:val="multilevel"/>
    <w:tmpl w:val="4F5778B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4">
    <w:nsid w:val="527A6A79"/>
    <w:multiLevelType w:val="multilevel"/>
    <w:tmpl w:val="EB826718"/>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B86BB2"/>
    <w:multiLevelType w:val="multilevel"/>
    <w:tmpl w:val="57B86BB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6">
    <w:nsid w:val="59EA1C1E"/>
    <w:multiLevelType w:val="multilevel"/>
    <w:tmpl w:val="CA1E7FFE"/>
    <w:lvl w:ilvl="0">
      <w:start w:val="1"/>
      <w:numFmt w:val="decimal"/>
      <w:lvlText w:val="1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F26258"/>
    <w:multiLevelType w:val="multilevel"/>
    <w:tmpl w:val="60F2625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8">
    <w:nsid w:val="61053F7C"/>
    <w:multiLevelType w:val="multilevel"/>
    <w:tmpl w:val="72965BCA"/>
    <w:lvl w:ilvl="0">
      <w:start w:val="4"/>
      <w:numFmt w:val="decimal"/>
      <w:lvlText w:val="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4DE69DC"/>
    <w:multiLevelType w:val="multilevel"/>
    <w:tmpl w:val="E8B4F1F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abstractNum>
  <w:abstractNum w:abstractNumId="20">
    <w:nsid w:val="6ACC5F19"/>
    <w:multiLevelType w:val="multilevel"/>
    <w:tmpl w:val="6ACC5F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EBD0702"/>
    <w:multiLevelType w:val="hybridMultilevel"/>
    <w:tmpl w:val="9C0290FA"/>
    <w:lvl w:ilvl="0" w:tplc="ECEA611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9E1392"/>
    <w:multiLevelType w:val="multilevel"/>
    <w:tmpl w:val="789E1392"/>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3">
    <w:nsid w:val="7D3C43B6"/>
    <w:multiLevelType w:val="multilevel"/>
    <w:tmpl w:val="7D3C43B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num w:numId="1">
    <w:abstractNumId w:val="10"/>
  </w:num>
  <w:num w:numId="2">
    <w:abstractNumId w:val="0"/>
  </w:num>
  <w:num w:numId="3">
    <w:abstractNumId w:val="6"/>
  </w:num>
  <w:num w:numId="4">
    <w:abstractNumId w:val="2"/>
  </w:num>
  <w:num w:numId="5">
    <w:abstractNumId w:val="22"/>
  </w:num>
  <w:num w:numId="6">
    <w:abstractNumId w:val="5"/>
  </w:num>
  <w:num w:numId="7">
    <w:abstractNumId w:val="7"/>
  </w:num>
  <w:num w:numId="8">
    <w:abstractNumId w:val="4"/>
  </w:num>
  <w:num w:numId="9">
    <w:abstractNumId w:val="17"/>
  </w:num>
  <w:num w:numId="10">
    <w:abstractNumId w:val="1"/>
  </w:num>
  <w:num w:numId="11">
    <w:abstractNumId w:val="13"/>
  </w:num>
  <w:num w:numId="12">
    <w:abstractNumId w:val="15"/>
  </w:num>
  <w:num w:numId="13">
    <w:abstractNumId w:val="23"/>
  </w:num>
  <w:num w:numId="14">
    <w:abstractNumId w:val="8"/>
  </w:num>
  <w:num w:numId="15">
    <w:abstractNumId w:val="20"/>
  </w:num>
  <w:num w:numId="16">
    <w:abstractNumId w:val="9"/>
  </w:num>
  <w:num w:numId="17">
    <w:abstractNumId w:val="16"/>
  </w:num>
  <w:num w:numId="18">
    <w:abstractNumId w:val="11"/>
  </w:num>
  <w:num w:numId="19">
    <w:abstractNumId w:val="12"/>
  </w:num>
  <w:num w:numId="20">
    <w:abstractNumId w:val="19"/>
  </w:num>
  <w:num w:numId="21">
    <w:abstractNumId w:val="3"/>
  </w:num>
  <w:num w:numId="22">
    <w:abstractNumId w:val="18"/>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0C"/>
    <w:rsid w:val="00006021"/>
    <w:rsid w:val="00017B3E"/>
    <w:rsid w:val="000517D5"/>
    <w:rsid w:val="00052D49"/>
    <w:rsid w:val="00053C7F"/>
    <w:rsid w:val="00085B0C"/>
    <w:rsid w:val="000D00E4"/>
    <w:rsid w:val="0010399A"/>
    <w:rsid w:val="001113AF"/>
    <w:rsid w:val="00135EF3"/>
    <w:rsid w:val="00162716"/>
    <w:rsid w:val="001973F9"/>
    <w:rsid w:val="001A7901"/>
    <w:rsid w:val="001D6BD9"/>
    <w:rsid w:val="001F0BAD"/>
    <w:rsid w:val="001F52A0"/>
    <w:rsid w:val="002400BE"/>
    <w:rsid w:val="002571E4"/>
    <w:rsid w:val="002766C9"/>
    <w:rsid w:val="00280C7D"/>
    <w:rsid w:val="002B0792"/>
    <w:rsid w:val="002C1D37"/>
    <w:rsid w:val="003224F7"/>
    <w:rsid w:val="00357705"/>
    <w:rsid w:val="00364CDF"/>
    <w:rsid w:val="00371EF2"/>
    <w:rsid w:val="00381021"/>
    <w:rsid w:val="00387BB0"/>
    <w:rsid w:val="003F3068"/>
    <w:rsid w:val="00401AED"/>
    <w:rsid w:val="00467DB2"/>
    <w:rsid w:val="00483564"/>
    <w:rsid w:val="004A7329"/>
    <w:rsid w:val="004C2D3F"/>
    <w:rsid w:val="004D5E49"/>
    <w:rsid w:val="004F6D02"/>
    <w:rsid w:val="00512526"/>
    <w:rsid w:val="00515151"/>
    <w:rsid w:val="0052378F"/>
    <w:rsid w:val="00552D45"/>
    <w:rsid w:val="00586BA3"/>
    <w:rsid w:val="00587710"/>
    <w:rsid w:val="00587E0B"/>
    <w:rsid w:val="005C3E70"/>
    <w:rsid w:val="00651F7D"/>
    <w:rsid w:val="0068688B"/>
    <w:rsid w:val="006A245C"/>
    <w:rsid w:val="006A642E"/>
    <w:rsid w:val="006E5677"/>
    <w:rsid w:val="006E6380"/>
    <w:rsid w:val="007219E4"/>
    <w:rsid w:val="0074070B"/>
    <w:rsid w:val="007452A1"/>
    <w:rsid w:val="00745A60"/>
    <w:rsid w:val="007B6BF0"/>
    <w:rsid w:val="007C3942"/>
    <w:rsid w:val="007C3C92"/>
    <w:rsid w:val="007D35E7"/>
    <w:rsid w:val="00815111"/>
    <w:rsid w:val="0085327A"/>
    <w:rsid w:val="00856C99"/>
    <w:rsid w:val="00875918"/>
    <w:rsid w:val="008C0D0F"/>
    <w:rsid w:val="008D5E48"/>
    <w:rsid w:val="008E1C62"/>
    <w:rsid w:val="00963AF4"/>
    <w:rsid w:val="00A104D2"/>
    <w:rsid w:val="00A24F17"/>
    <w:rsid w:val="00A53D0F"/>
    <w:rsid w:val="00AC13DB"/>
    <w:rsid w:val="00AC68B0"/>
    <w:rsid w:val="00AC7244"/>
    <w:rsid w:val="00AD00B0"/>
    <w:rsid w:val="00AD4643"/>
    <w:rsid w:val="00B20CEF"/>
    <w:rsid w:val="00B65D50"/>
    <w:rsid w:val="00BA06CD"/>
    <w:rsid w:val="00BA520E"/>
    <w:rsid w:val="00BA5A1B"/>
    <w:rsid w:val="00BC52DF"/>
    <w:rsid w:val="00C37C9D"/>
    <w:rsid w:val="00C460FB"/>
    <w:rsid w:val="00C74D7E"/>
    <w:rsid w:val="00C80B25"/>
    <w:rsid w:val="00C91CD9"/>
    <w:rsid w:val="00CA0EFA"/>
    <w:rsid w:val="00CB0D28"/>
    <w:rsid w:val="00CD05DD"/>
    <w:rsid w:val="00CD5515"/>
    <w:rsid w:val="00D70DBA"/>
    <w:rsid w:val="00D77543"/>
    <w:rsid w:val="00DA25B1"/>
    <w:rsid w:val="00DA65EE"/>
    <w:rsid w:val="00DC1CEB"/>
    <w:rsid w:val="00E013C1"/>
    <w:rsid w:val="00E05D4A"/>
    <w:rsid w:val="00E327CC"/>
    <w:rsid w:val="00E40076"/>
    <w:rsid w:val="00E5726E"/>
    <w:rsid w:val="00E94AFE"/>
    <w:rsid w:val="00EB1777"/>
    <w:rsid w:val="00EC5E2D"/>
    <w:rsid w:val="00ED1A9A"/>
    <w:rsid w:val="00ED2684"/>
    <w:rsid w:val="00F44CCC"/>
    <w:rsid w:val="00F61377"/>
    <w:rsid w:val="00F6200D"/>
    <w:rsid w:val="00F72D50"/>
    <w:rsid w:val="231E4D8B"/>
    <w:rsid w:val="241A3C94"/>
    <w:rsid w:val="256F02B3"/>
    <w:rsid w:val="296F2FD6"/>
    <w:rsid w:val="31FD484F"/>
    <w:rsid w:val="380B7BDB"/>
    <w:rsid w:val="5A856BD5"/>
    <w:rsid w:val="5B0C1F73"/>
    <w:rsid w:val="5C720719"/>
    <w:rsid w:val="615D6E71"/>
    <w:rsid w:val="61AD6DC3"/>
    <w:rsid w:val="68542704"/>
    <w:rsid w:val="71AE450F"/>
    <w:rsid w:val="73DE2D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858B98DB-545A-4EBD-B2B2-4DC3115E6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2571E4"/>
    <w:pPr>
      <w:framePr w:hSpace="180" w:wrap="around" w:vAnchor="text" w:hAnchor="page" w:x="1714" w:y="271"/>
      <w:autoSpaceDE w:val="0"/>
      <w:autoSpaceDN w:val="0"/>
      <w:adjustRightInd w:val="0"/>
      <w:suppressOverlap/>
    </w:pPr>
    <w:rPr>
      <w:rFonts w:eastAsiaTheme="minorHAnsi"/>
      <w:sz w:val="24"/>
      <w:szCs w:val="22"/>
      <w:lang w:eastAsia="en-US"/>
    </w:rPr>
  </w:style>
  <w:style w:type="paragraph" w:styleId="5">
    <w:name w:val="heading 5"/>
    <w:basedOn w:val="a"/>
    <w:next w:val="a"/>
    <w:link w:val="50"/>
    <w:uiPriority w:val="9"/>
    <w:semiHidden/>
    <w:unhideWhenUsed/>
    <w:qFormat/>
    <w:rsid w:val="00C74D7E"/>
    <w:pPr>
      <w:keepNext/>
      <w:keepLines/>
      <w:framePr w:wrap="around"/>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autoRedefine/>
    <w:uiPriority w:val="99"/>
    <w:unhideWhenUsed/>
    <w:qFormat/>
    <w:pPr>
      <w:framePr w:wrap="around"/>
      <w:tabs>
        <w:tab w:val="center" w:pos="4677"/>
        <w:tab w:val="right" w:pos="9355"/>
      </w:tabs>
    </w:pPr>
  </w:style>
  <w:style w:type="paragraph" w:styleId="a5">
    <w:name w:val="Body Text"/>
    <w:basedOn w:val="a"/>
    <w:link w:val="a6"/>
    <w:autoRedefine/>
    <w:qFormat/>
    <w:pPr>
      <w:framePr w:wrap="around"/>
      <w:spacing w:after="120"/>
    </w:pPr>
    <w:rPr>
      <w:rFonts w:eastAsia="Times New Roman"/>
      <w:szCs w:val="20"/>
    </w:rPr>
  </w:style>
  <w:style w:type="paragraph" w:styleId="a7">
    <w:name w:val="footer"/>
    <w:basedOn w:val="a"/>
    <w:link w:val="a8"/>
    <w:autoRedefine/>
    <w:uiPriority w:val="99"/>
    <w:unhideWhenUsed/>
    <w:qFormat/>
    <w:pPr>
      <w:framePr w:wrap="around"/>
      <w:tabs>
        <w:tab w:val="center" w:pos="4677"/>
        <w:tab w:val="right" w:pos="9355"/>
      </w:tabs>
    </w:pPr>
  </w:style>
  <w:style w:type="table" w:styleId="a9">
    <w:name w:val="Table Grid"/>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autoRedefine/>
    <w:uiPriority w:val="1"/>
    <w:qFormat/>
    <w:rsid w:val="008E1C62"/>
    <w:pPr>
      <w:jc w:val="center"/>
    </w:pPr>
    <w:rPr>
      <w:rFonts w:eastAsiaTheme="minorHAnsi"/>
      <w:sz w:val="24"/>
      <w:szCs w:val="22"/>
      <w:lang w:eastAsia="en-US"/>
    </w:rPr>
  </w:style>
  <w:style w:type="character" w:customStyle="1" w:styleId="ab">
    <w:name w:val="Без интервала Знак"/>
    <w:basedOn w:val="a0"/>
    <w:link w:val="aa"/>
    <w:autoRedefine/>
    <w:uiPriority w:val="1"/>
    <w:qFormat/>
    <w:locked/>
    <w:rsid w:val="008E1C62"/>
    <w:rPr>
      <w:rFonts w:eastAsiaTheme="minorHAnsi"/>
      <w:sz w:val="24"/>
      <w:szCs w:val="22"/>
      <w:lang w:eastAsia="en-US"/>
    </w:rPr>
  </w:style>
  <w:style w:type="paragraph" w:customStyle="1" w:styleId="Default">
    <w:name w:val="Default"/>
    <w:autoRedefine/>
    <w:qFormat/>
    <w:pPr>
      <w:autoSpaceDE w:val="0"/>
      <w:autoSpaceDN w:val="0"/>
      <w:adjustRightInd w:val="0"/>
    </w:pPr>
    <w:rPr>
      <w:rFonts w:eastAsiaTheme="minorHAnsi"/>
      <w:color w:val="000000"/>
      <w:sz w:val="24"/>
      <w:szCs w:val="24"/>
      <w:lang w:eastAsia="en-US"/>
    </w:rPr>
  </w:style>
  <w:style w:type="paragraph" w:customStyle="1" w:styleId="c0">
    <w:name w:val="c0"/>
    <w:basedOn w:val="a"/>
    <w:autoRedefine/>
    <w:qFormat/>
    <w:pPr>
      <w:framePr w:wrap="around"/>
      <w:spacing w:before="100" w:beforeAutospacing="1" w:after="100" w:afterAutospacing="1"/>
    </w:pPr>
    <w:rPr>
      <w:rFonts w:eastAsia="Times New Roman"/>
      <w:szCs w:val="24"/>
      <w:lang w:eastAsia="ru-RU"/>
    </w:rPr>
  </w:style>
  <w:style w:type="character" w:customStyle="1" w:styleId="c3">
    <w:name w:val="c3"/>
    <w:basedOn w:val="a0"/>
    <w:autoRedefine/>
    <w:qFormat/>
  </w:style>
  <w:style w:type="paragraph" w:styleId="ac">
    <w:name w:val="List Paragraph"/>
    <w:basedOn w:val="a"/>
    <w:autoRedefine/>
    <w:uiPriority w:val="34"/>
    <w:qFormat/>
    <w:pPr>
      <w:framePr w:wrap="around"/>
      <w:spacing w:after="200" w:line="276" w:lineRule="auto"/>
      <w:ind w:left="720"/>
      <w:contextualSpacing/>
    </w:pPr>
  </w:style>
  <w:style w:type="character" w:customStyle="1" w:styleId="a6">
    <w:name w:val="Основной текст Знак"/>
    <w:basedOn w:val="a0"/>
    <w:link w:val="a5"/>
    <w:autoRedefine/>
    <w:qFormat/>
    <w:rPr>
      <w:rFonts w:ascii="Times New Roman" w:eastAsia="Times New Roman" w:hAnsi="Times New Roman" w:cs="Times New Roman"/>
      <w:sz w:val="24"/>
      <w:szCs w:val="20"/>
    </w:rPr>
  </w:style>
  <w:style w:type="character" w:customStyle="1" w:styleId="a4">
    <w:name w:val="Верхний колонтитул Знак"/>
    <w:basedOn w:val="a0"/>
    <w:link w:val="a3"/>
    <w:autoRedefine/>
    <w:uiPriority w:val="99"/>
    <w:qFormat/>
  </w:style>
  <w:style w:type="character" w:customStyle="1" w:styleId="a8">
    <w:name w:val="Нижний колонтитул Знак"/>
    <w:basedOn w:val="a0"/>
    <w:link w:val="a7"/>
    <w:autoRedefine/>
    <w:uiPriority w:val="99"/>
    <w:qFormat/>
  </w:style>
  <w:style w:type="table" w:customStyle="1" w:styleId="1">
    <w:name w:val="Сетка таблицы1"/>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autoRedefine/>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9"/>
    <w:semiHidden/>
    <w:rsid w:val="00C74D7E"/>
    <w:rPr>
      <w:rFonts w:asciiTheme="majorHAnsi" w:eastAsiaTheme="majorEastAsia" w:hAnsiTheme="majorHAnsi" w:cstheme="majorBidi"/>
      <w:color w:val="2E74B5" w:themeColor="accent1" w:themeShade="BF"/>
      <w:sz w:val="22"/>
      <w:szCs w:val="22"/>
      <w:lang w:eastAsia="en-US"/>
    </w:rPr>
  </w:style>
  <w:style w:type="table" w:customStyle="1" w:styleId="3">
    <w:name w:val="Сетка таблицы3"/>
    <w:basedOn w:val="a1"/>
    <w:next w:val="a9"/>
    <w:autoRedefine/>
    <w:uiPriority w:val="59"/>
    <w:qFormat/>
    <w:rsid w:val="005877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9"/>
    <w:autoRedefine/>
    <w:uiPriority w:val="59"/>
    <w:qFormat/>
    <w:rsid w:val="005877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7C3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790959">
      <w:bodyDiv w:val="1"/>
      <w:marLeft w:val="0"/>
      <w:marRight w:val="0"/>
      <w:marTop w:val="0"/>
      <w:marBottom w:val="0"/>
      <w:divBdr>
        <w:top w:val="none" w:sz="0" w:space="0" w:color="auto"/>
        <w:left w:val="none" w:sz="0" w:space="0" w:color="auto"/>
        <w:bottom w:val="none" w:sz="0" w:space="0" w:color="auto"/>
        <w:right w:val="none" w:sz="0" w:space="0" w:color="auto"/>
      </w:divBdr>
    </w:div>
    <w:div w:id="1817455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C21B86-4963-434C-9BF7-AD22B1189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Pages>
  <Words>29792</Words>
  <Characters>169818</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Колокольчик</cp:lastModifiedBy>
  <cp:revision>36</cp:revision>
  <cp:lastPrinted>2024-10-07T07:53:00Z</cp:lastPrinted>
  <dcterms:created xsi:type="dcterms:W3CDTF">2024-08-02T04:14:00Z</dcterms:created>
  <dcterms:modified xsi:type="dcterms:W3CDTF">2025-03-28T11:35:00Z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E414825128DB4574B58BBD2348CFDC1F_12</vt:lpwstr>
  </property>
</Properties>
</file>